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275" w:rsidRDefault="00D22275" w:rsidP="00D22275">
      <w:pPr>
        <w:pStyle w:val="a3"/>
        <w:spacing w:before="180" w:beforeAutospacing="0" w:after="180" w:afterAutospacing="0"/>
        <w:jc w:val="both"/>
        <w:rPr>
          <w:rFonts w:ascii="Arial" w:hAnsi="Arial" w:cs="Arial"/>
          <w:color w:val="433B32"/>
          <w:sz w:val="23"/>
          <w:szCs w:val="23"/>
        </w:rPr>
      </w:pPr>
      <w:r>
        <w:rPr>
          <w:rFonts w:ascii="Arial" w:hAnsi="Arial" w:cs="Arial"/>
          <w:color w:val="433B32"/>
          <w:sz w:val="23"/>
          <w:szCs w:val="23"/>
        </w:rPr>
        <w:t>Задание 1</w:t>
      </w:r>
    </w:p>
    <w:p w:rsidR="00D22275" w:rsidRPr="00D22275" w:rsidRDefault="00D22275" w:rsidP="00D22275">
      <w:pPr>
        <w:pStyle w:val="a3"/>
        <w:spacing w:before="180" w:beforeAutospacing="0" w:after="180" w:afterAutospacing="0"/>
        <w:jc w:val="both"/>
        <w:rPr>
          <w:rFonts w:ascii="Arial" w:hAnsi="Arial" w:cs="Arial"/>
          <w:color w:val="433B32"/>
          <w:sz w:val="23"/>
          <w:szCs w:val="23"/>
        </w:rPr>
      </w:pPr>
      <w:r w:rsidRPr="00D22275">
        <w:rPr>
          <w:rFonts w:ascii="Arial" w:hAnsi="Arial" w:cs="Arial"/>
          <w:color w:val="433B32"/>
          <w:sz w:val="23"/>
          <w:szCs w:val="23"/>
        </w:rPr>
        <w:t>Раннее весеннее утро, прохладное и росистое. В небе ни облачка. Только на востоке еще толпятся, бледнея и тая с каждой минутой, сизые предрассветные тучки. Весь безбрежный степной простор кажется осыпанным тонкой золотой пылью.</w:t>
      </w:r>
    </w:p>
    <w:p w:rsidR="00D22275" w:rsidRPr="00D22275" w:rsidRDefault="00D22275" w:rsidP="00D22275">
      <w:pPr>
        <w:pStyle w:val="a3"/>
        <w:spacing w:before="180" w:beforeAutospacing="0" w:after="180" w:afterAutospacing="0"/>
        <w:jc w:val="both"/>
        <w:rPr>
          <w:rStyle w:val="a5"/>
          <w:rFonts w:ascii="Arial" w:hAnsi="Arial" w:cs="Arial"/>
          <w:color w:val="433B32"/>
          <w:sz w:val="23"/>
          <w:szCs w:val="23"/>
        </w:rPr>
      </w:pPr>
      <w:r w:rsidRPr="00D22275">
        <w:rPr>
          <w:rStyle w:val="a4"/>
          <w:rFonts w:ascii="Arial" w:hAnsi="Arial" w:cs="Arial"/>
          <w:b w:val="0"/>
          <w:color w:val="433B32"/>
          <w:sz w:val="23"/>
          <w:szCs w:val="23"/>
        </w:rPr>
        <w:t>В густой буйной траве дрожат, переливаясь и вспыхивая разноцветными огнями, бриллианты крупной росы.</w:t>
      </w:r>
      <w:r w:rsidRPr="00D22275">
        <w:rPr>
          <w:rStyle w:val="a5"/>
          <w:rFonts w:ascii="Arial" w:hAnsi="Arial" w:cs="Arial"/>
          <w:color w:val="433B32"/>
          <w:sz w:val="23"/>
          <w:szCs w:val="23"/>
        </w:rPr>
        <w:t xml:space="preserve"> Степь весело пестрит цветами: </w:t>
      </w:r>
      <w:r w:rsidRPr="00D22275">
        <w:rPr>
          <w:rStyle w:val="a5"/>
          <w:rFonts w:ascii="Arial" w:hAnsi="Arial" w:cs="Arial"/>
          <w:i w:val="0"/>
          <w:color w:val="433B32"/>
          <w:sz w:val="23"/>
          <w:szCs w:val="23"/>
        </w:rPr>
        <w:t>скромными синими колокольчиками, белыми пахучими ромашками, дикой гвоздикой, горящей пунцовыми пятнами.</w:t>
      </w:r>
      <w:r w:rsidRPr="00D22275">
        <w:rPr>
          <w:rFonts w:ascii="Arial" w:hAnsi="Arial" w:cs="Arial"/>
          <w:i/>
          <w:color w:val="433B32"/>
          <w:sz w:val="23"/>
          <w:szCs w:val="23"/>
        </w:rPr>
        <w:t> </w:t>
      </w:r>
      <w:r w:rsidRPr="00D22275">
        <w:rPr>
          <w:rFonts w:ascii="Arial" w:hAnsi="Arial" w:cs="Arial"/>
          <w:color w:val="433B32"/>
          <w:sz w:val="23"/>
          <w:szCs w:val="23"/>
        </w:rPr>
        <w:t>В утренней прохладе разлит горький здоровый запах полыни, смешанный с нежным, похожим на миндаль ароматом повилики.</w:t>
      </w:r>
      <w:r w:rsidRPr="00D22275">
        <w:rPr>
          <w:rFonts w:ascii="Arial" w:hAnsi="Arial" w:cs="Arial"/>
          <w:color w:val="433B32"/>
          <w:sz w:val="23"/>
          <w:szCs w:val="23"/>
        </w:rPr>
        <w:br/>
        <w:t>Все блещет, и нежится, и радостно тянется к ласковому солнышку.</w:t>
      </w:r>
      <w:r w:rsidRPr="00D22275">
        <w:rPr>
          <w:rFonts w:ascii="Arial" w:hAnsi="Arial" w:cs="Arial"/>
          <w:color w:val="433B32"/>
          <w:sz w:val="23"/>
          <w:szCs w:val="23"/>
        </w:rPr>
        <w:br/>
      </w:r>
      <w:r w:rsidRPr="00D22275">
        <w:rPr>
          <w:rStyle w:val="a4"/>
          <w:rFonts w:ascii="Arial" w:hAnsi="Arial" w:cs="Arial"/>
          <w:b w:val="0"/>
          <w:color w:val="433B32"/>
          <w:sz w:val="23"/>
          <w:szCs w:val="23"/>
        </w:rPr>
        <w:t>Кое-где в глубоких и узких балках еще лежат, напоминая об ушедшей ночи, влажные синеватые тени.</w:t>
      </w:r>
      <w:r w:rsidRPr="00D22275">
        <w:rPr>
          <w:rFonts w:ascii="Arial" w:hAnsi="Arial" w:cs="Arial"/>
          <w:color w:val="433B32"/>
          <w:sz w:val="23"/>
          <w:szCs w:val="23"/>
        </w:rPr>
        <w:t> Высоко в воздухе трепещут и звенят жаворонки. Неутомимые кузнечики давно подняли свою торопливую, сухую трескотню. Степь проснулась, ожила, и кажется, что она дышит гл</w:t>
      </w:r>
      <w:bookmarkStart w:id="0" w:name="_GoBack"/>
      <w:bookmarkEnd w:id="0"/>
      <w:r w:rsidRPr="00D22275">
        <w:rPr>
          <w:rFonts w:ascii="Arial" w:hAnsi="Arial" w:cs="Arial"/>
          <w:color w:val="433B32"/>
          <w:sz w:val="23"/>
          <w:szCs w:val="23"/>
        </w:rPr>
        <w:t>убокими, ровными, могучими вздохами.</w:t>
      </w:r>
      <w:r w:rsidRPr="00D22275">
        <w:rPr>
          <w:rFonts w:ascii="Arial" w:hAnsi="Arial" w:cs="Arial"/>
          <w:color w:val="433B32"/>
          <w:sz w:val="23"/>
          <w:szCs w:val="23"/>
        </w:rPr>
        <w:br/>
      </w:r>
      <w:r w:rsidRPr="00D22275">
        <w:rPr>
          <w:rStyle w:val="a5"/>
          <w:rFonts w:ascii="Arial" w:hAnsi="Arial" w:cs="Arial"/>
          <w:color w:val="433B32"/>
          <w:sz w:val="23"/>
          <w:szCs w:val="23"/>
        </w:rPr>
        <w:t>(По А. Куприну)(131 слово)</w:t>
      </w:r>
    </w:p>
    <w:p w:rsidR="00D22275" w:rsidRDefault="00D22275" w:rsidP="00D22275">
      <w:pPr>
        <w:pStyle w:val="a3"/>
        <w:spacing w:before="180" w:beforeAutospacing="0" w:after="180" w:afterAutospacing="0"/>
        <w:jc w:val="both"/>
        <w:rPr>
          <w:rStyle w:val="a5"/>
          <w:rFonts w:ascii="Arial" w:hAnsi="Arial" w:cs="Arial"/>
          <w:i w:val="0"/>
          <w:color w:val="433B32"/>
          <w:sz w:val="23"/>
          <w:szCs w:val="23"/>
        </w:rPr>
      </w:pPr>
      <w:r>
        <w:rPr>
          <w:rStyle w:val="a5"/>
          <w:rFonts w:ascii="Arial" w:hAnsi="Arial" w:cs="Arial"/>
          <w:i w:val="0"/>
          <w:color w:val="433B32"/>
          <w:sz w:val="23"/>
          <w:szCs w:val="23"/>
        </w:rPr>
        <w:t>Задание 2</w:t>
      </w:r>
    </w:p>
    <w:p w:rsidR="00D22275" w:rsidRDefault="00D22275" w:rsidP="00D22275">
      <w:pPr>
        <w:pStyle w:val="a3"/>
        <w:spacing w:before="180" w:beforeAutospacing="0" w:after="180" w:afterAutospacing="0"/>
        <w:jc w:val="both"/>
        <w:rPr>
          <w:rStyle w:val="a5"/>
          <w:rFonts w:ascii="Arial" w:hAnsi="Arial" w:cs="Arial"/>
          <w:i w:val="0"/>
          <w:color w:val="433B32"/>
          <w:sz w:val="23"/>
          <w:szCs w:val="23"/>
        </w:rPr>
      </w:pPr>
      <w:r>
        <w:rPr>
          <w:rStyle w:val="a5"/>
          <w:rFonts w:ascii="Arial" w:hAnsi="Arial" w:cs="Arial"/>
          <w:i w:val="0"/>
          <w:color w:val="433B32"/>
          <w:sz w:val="23"/>
          <w:szCs w:val="23"/>
        </w:rPr>
        <w:t>Выполните морфологический разбор причастия из текста.</w:t>
      </w:r>
    </w:p>
    <w:p w:rsidR="00D22275" w:rsidRDefault="00D22275" w:rsidP="00D22275">
      <w:pPr>
        <w:pStyle w:val="a3"/>
        <w:spacing w:before="180" w:beforeAutospacing="0" w:after="180" w:afterAutospacing="0"/>
        <w:jc w:val="both"/>
        <w:rPr>
          <w:rStyle w:val="a5"/>
          <w:rFonts w:ascii="Arial" w:hAnsi="Arial" w:cs="Arial"/>
          <w:i w:val="0"/>
          <w:color w:val="433B32"/>
          <w:sz w:val="23"/>
          <w:szCs w:val="23"/>
        </w:rPr>
      </w:pPr>
      <w:r>
        <w:rPr>
          <w:rStyle w:val="a5"/>
          <w:rFonts w:ascii="Arial" w:hAnsi="Arial" w:cs="Arial"/>
          <w:i w:val="0"/>
          <w:color w:val="433B32"/>
          <w:sz w:val="23"/>
          <w:szCs w:val="23"/>
        </w:rPr>
        <w:t>Задание 3</w:t>
      </w:r>
    </w:p>
    <w:p w:rsidR="00D22275" w:rsidRPr="00D22275" w:rsidRDefault="00D22275" w:rsidP="00D22275">
      <w:pPr>
        <w:pStyle w:val="a3"/>
        <w:spacing w:before="180" w:beforeAutospacing="0" w:after="180" w:afterAutospacing="0"/>
        <w:jc w:val="both"/>
        <w:rPr>
          <w:rFonts w:ascii="Arial" w:hAnsi="Arial" w:cs="Arial"/>
          <w:color w:val="433B32"/>
          <w:sz w:val="23"/>
          <w:szCs w:val="23"/>
        </w:rPr>
      </w:pPr>
      <w:r>
        <w:rPr>
          <w:rFonts w:ascii="Arial" w:hAnsi="Arial" w:cs="Arial"/>
          <w:color w:val="433B32"/>
          <w:sz w:val="23"/>
          <w:szCs w:val="23"/>
        </w:rPr>
        <w:t>Выполните морфемный разбор причастия из текста.</w:t>
      </w:r>
    </w:p>
    <w:p w:rsidR="008A042C" w:rsidRDefault="008A042C"/>
    <w:sectPr w:rsidR="008A0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03"/>
    <w:rsid w:val="005F2D46"/>
    <w:rsid w:val="006F5503"/>
    <w:rsid w:val="008A042C"/>
    <w:rsid w:val="00D2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DFE55"/>
  <w15:chartTrackingRefBased/>
  <w15:docId w15:val="{19190842-DCD1-41EA-8DFE-DDB9EA64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2275"/>
    <w:rPr>
      <w:b/>
      <w:bCs/>
    </w:rPr>
  </w:style>
  <w:style w:type="character" w:styleId="a5">
    <w:name w:val="Emphasis"/>
    <w:basedOn w:val="a0"/>
    <w:uiPriority w:val="20"/>
    <w:qFormat/>
    <w:rsid w:val="00D222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Брутальный Павлик</dc:creator>
  <cp:keywords/>
  <dc:description/>
  <cp:lastModifiedBy>Брутальный Павлик</cp:lastModifiedBy>
  <cp:revision>4</cp:revision>
  <dcterms:created xsi:type="dcterms:W3CDTF">2022-11-22T16:53:00Z</dcterms:created>
  <dcterms:modified xsi:type="dcterms:W3CDTF">2022-11-22T17:23:00Z</dcterms:modified>
</cp:coreProperties>
</file>