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C6D4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61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01F8775B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612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34078459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6D1D35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0640B0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C6FE2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Методическая комиссия «Информатика и вычислительная техника» </w:t>
      </w:r>
    </w:p>
    <w:p w14:paraId="238D2A0A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927B8D" w14:textId="77777777" w:rsidR="000A6128" w:rsidRPr="000A6128" w:rsidRDefault="000A6128" w:rsidP="000A612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039AB9BA" w14:textId="77777777" w:rsidR="000A6128" w:rsidRPr="000A6128" w:rsidRDefault="000A6128" w:rsidP="000A6128">
      <w:pPr>
        <w:spacing w:after="0" w:line="240" w:lineRule="auto"/>
        <w:ind w:left="6096" w:firstLine="204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1D3BE74" w14:textId="77777777" w:rsidR="000A6128" w:rsidRPr="000A6128" w:rsidRDefault="000A6128" w:rsidP="000A6128">
      <w:pPr>
        <w:spacing w:after="0" w:line="240" w:lineRule="auto"/>
        <w:ind w:left="6521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12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 к защите:</w:t>
      </w:r>
    </w:p>
    <w:p w14:paraId="133E5697" w14:textId="77777777" w:rsidR="000A6128" w:rsidRPr="000A6128" w:rsidRDefault="000A6128" w:rsidP="000A6128">
      <w:pPr>
        <w:spacing w:after="0" w:line="276" w:lineRule="auto"/>
        <w:ind w:left="6521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преподаватели: </w:t>
      </w:r>
    </w:p>
    <w:p w14:paraId="598C884A" w14:textId="77777777" w:rsidR="000A6128" w:rsidRPr="000A6128" w:rsidRDefault="000A6128" w:rsidP="000A6128">
      <w:pPr>
        <w:spacing w:after="0" w:line="276" w:lineRule="auto"/>
        <w:ind w:left="6521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5569E0" w14:textId="77777777" w:rsidR="000A6128" w:rsidRPr="000A6128" w:rsidRDefault="000A6128" w:rsidP="000A6128">
      <w:pPr>
        <w:spacing w:line="276" w:lineRule="auto"/>
        <w:ind w:firstLine="709"/>
        <w:jc w:val="right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>___________Л.В. Мухина,</w:t>
      </w:r>
    </w:p>
    <w:p w14:paraId="0ACBC544" w14:textId="77777777" w:rsidR="000A6128" w:rsidRPr="000A6128" w:rsidRDefault="000A6128" w:rsidP="000A6128">
      <w:pPr>
        <w:spacing w:line="276" w:lineRule="auto"/>
        <w:ind w:firstLine="709"/>
        <w:jc w:val="right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>____________Н.А. Мухин,</w:t>
      </w:r>
    </w:p>
    <w:p w14:paraId="465B842A" w14:textId="77777777" w:rsidR="000A6128" w:rsidRPr="000A6128" w:rsidRDefault="000A6128" w:rsidP="000A6128">
      <w:pPr>
        <w:spacing w:line="276" w:lineRule="auto"/>
        <w:ind w:firstLine="709"/>
        <w:jc w:val="right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___________Ю.С. </w:t>
      </w:r>
      <w:proofErr w:type="spellStart"/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>Мамшева</w:t>
      </w:r>
      <w:proofErr w:type="spellEnd"/>
    </w:p>
    <w:p w14:paraId="3FEA1D85" w14:textId="77777777" w:rsidR="000A6128" w:rsidRPr="000A6128" w:rsidRDefault="000A6128" w:rsidP="000A6128">
      <w:pPr>
        <w:spacing w:line="276" w:lineRule="auto"/>
        <w:ind w:firstLine="709"/>
        <w:jc w:val="right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>17 апреля 2026 г.</w:t>
      </w:r>
    </w:p>
    <w:p w14:paraId="137B3E20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0A6128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ОТЧЕТ</w:t>
      </w:r>
      <w:bookmarkStart w:id="0" w:name="_Toc156622573"/>
      <w:r w:rsidRPr="000A6128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ПО </w:t>
      </w:r>
    </w:p>
    <w:p w14:paraId="7A0B1E0C" w14:textId="60A213B1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0A6128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ПР</w:t>
      </w: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ЕДДИПЛОМНОЙ</w:t>
      </w:r>
      <w:r w:rsidRPr="000A6128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ПРАКТИКЕ</w:t>
      </w:r>
    </w:p>
    <w:p w14:paraId="178CBD0E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0A6128">
        <w:rPr>
          <w:rFonts w:ascii="Times New Roman" w:eastAsia="Times New Roman" w:hAnsi="Times New Roman" w:cs="Times New Roman"/>
          <w:sz w:val="40"/>
          <w:szCs w:val="40"/>
          <w:lang w:eastAsia="ru-RU"/>
        </w:rPr>
        <w:t>ПМ.01 РАЗРАБОТКА МОДУЛЕЙ ПРОГРАММНОГО ОБЕСПЕЧЕНИЯ ДЛЯ КОМПЬЮТЕРНЫХ СИСТЕМ</w:t>
      </w:r>
    </w:p>
    <w:bookmarkEnd w:id="0"/>
    <w:p w14:paraId="0D3D7DF5" w14:textId="77777777" w:rsidR="000A6128" w:rsidRPr="000A6128" w:rsidRDefault="000A6128" w:rsidP="000A61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0B15D881" w14:textId="77777777" w:rsidR="000A6128" w:rsidRPr="000A6128" w:rsidRDefault="000A6128" w:rsidP="000A6128">
      <w:pPr>
        <w:spacing w:after="0" w:line="276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1F7EB0" w14:textId="77777777" w:rsidR="000A6128" w:rsidRPr="000A6128" w:rsidRDefault="000A6128" w:rsidP="000A6128">
      <w:pPr>
        <w:spacing w:after="0" w:line="276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34C1E20" w14:textId="77777777" w:rsidR="000A6128" w:rsidRPr="000A6128" w:rsidRDefault="000A6128" w:rsidP="000A6128">
      <w:pPr>
        <w:spacing w:line="240" w:lineRule="auto"/>
        <w:jc w:val="both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Руководители: _________Мухина </w:t>
      </w:r>
      <w:proofErr w:type="gramStart"/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>Л.В</w:t>
      </w:r>
      <w:proofErr w:type="gramEnd"/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, </w:t>
      </w:r>
    </w:p>
    <w:p w14:paraId="0A2C7297" w14:textId="77777777" w:rsidR="000A6128" w:rsidRPr="000A6128" w:rsidRDefault="000A6128" w:rsidP="000A6128">
      <w:pPr>
        <w:spacing w:line="240" w:lineRule="auto"/>
        <w:jc w:val="both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     </w:t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  <w:t xml:space="preserve">     _________Мухин </w:t>
      </w:r>
      <w:proofErr w:type="gramStart"/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>Н.А</w:t>
      </w:r>
      <w:proofErr w:type="gramEnd"/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, </w:t>
      </w:r>
    </w:p>
    <w:p w14:paraId="6634D0D6" w14:textId="77777777" w:rsidR="000A6128" w:rsidRPr="000A6128" w:rsidRDefault="000A6128" w:rsidP="000A6128">
      <w:pPr>
        <w:spacing w:line="240" w:lineRule="auto"/>
        <w:jc w:val="both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      </w:t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  <w:t xml:space="preserve">      _________ </w:t>
      </w:r>
      <w:proofErr w:type="spellStart"/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>Мамшева</w:t>
      </w:r>
      <w:proofErr w:type="spellEnd"/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 Ю.С. </w:t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  <w:t>17.04.2026 г.</w:t>
      </w:r>
    </w:p>
    <w:p w14:paraId="133C949C" w14:textId="77777777" w:rsidR="000A6128" w:rsidRPr="000A6128" w:rsidRDefault="000A6128" w:rsidP="000A6128">
      <w:pPr>
        <w:spacing w:line="240" w:lineRule="auto"/>
        <w:jc w:val="both"/>
        <w:rPr>
          <w:rFonts w:ascii="Times New Roman" w:eastAsia="Aptos" w:hAnsi="Times New Roman" w:cs="Times New Roman"/>
          <w:sz w:val="28"/>
          <w:szCs w:val="24"/>
          <w:lang w:eastAsia="ru-RU"/>
        </w:rPr>
      </w:pPr>
    </w:p>
    <w:p w14:paraId="161DE99C" w14:textId="77777777" w:rsidR="000A6128" w:rsidRPr="000A6128" w:rsidRDefault="000A6128" w:rsidP="000A6128">
      <w:pPr>
        <w:spacing w:line="240" w:lineRule="auto"/>
        <w:jc w:val="both"/>
        <w:rPr>
          <w:rFonts w:ascii="Times New Roman" w:eastAsia="Aptos" w:hAnsi="Times New Roman" w:cs="Times New Roman"/>
          <w:sz w:val="28"/>
          <w:szCs w:val="24"/>
          <w:lang w:eastAsia="ru-RU"/>
        </w:rPr>
      </w:pP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 xml:space="preserve">Студент: </w:t>
      </w:r>
      <w:r w:rsidRPr="000A6128">
        <w:rPr>
          <w:rFonts w:ascii="Times New Roman" w:eastAsia="Aptos" w:hAnsi="Times New Roman" w:cs="Times New Roman"/>
          <w:sz w:val="28"/>
          <w:szCs w:val="24"/>
        </w:rPr>
        <w:t>__________________</w:t>
      </w:r>
      <w:proofErr w:type="spellStart"/>
      <w:r w:rsidRPr="000A6128">
        <w:rPr>
          <w:rFonts w:ascii="Times New Roman" w:eastAsia="Aptos" w:hAnsi="Times New Roman" w:cs="Times New Roman"/>
          <w:sz w:val="28"/>
          <w:szCs w:val="24"/>
        </w:rPr>
        <w:t>Шеронов</w:t>
      </w:r>
      <w:proofErr w:type="spellEnd"/>
      <w:r w:rsidRPr="000A6128">
        <w:rPr>
          <w:rFonts w:ascii="Times New Roman" w:eastAsia="Aptos" w:hAnsi="Times New Roman" w:cs="Times New Roman"/>
          <w:sz w:val="28"/>
          <w:szCs w:val="24"/>
        </w:rPr>
        <w:t xml:space="preserve"> Д.С.</w:t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</w:r>
      <w:r w:rsidRPr="000A6128">
        <w:rPr>
          <w:rFonts w:ascii="Times New Roman" w:eastAsia="Aptos" w:hAnsi="Times New Roman" w:cs="Times New Roman"/>
          <w:sz w:val="28"/>
          <w:szCs w:val="24"/>
          <w:lang w:eastAsia="ru-RU"/>
        </w:rPr>
        <w:tab/>
        <w:t xml:space="preserve">17.04.2026г. </w:t>
      </w:r>
    </w:p>
    <w:p w14:paraId="1497BD59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7B13D" w14:textId="77777777" w:rsidR="000A6128" w:rsidRPr="000A6128" w:rsidRDefault="000A6128" w:rsidP="000A612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A61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 w:rsidRPr="000A612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09.02.07, </w:t>
      </w:r>
      <w:r w:rsidRPr="000A6128">
        <w:rPr>
          <w:rFonts w:ascii="Times New Roman" w:eastAsia="Times New Roman" w:hAnsi="Times New Roman" w:cs="Times New Roman"/>
          <w:sz w:val="28"/>
          <w:szCs w:val="28"/>
          <w:lang w:eastAsia="ru-RU"/>
        </w:rPr>
        <w:t>41П</w:t>
      </w:r>
    </w:p>
    <w:p w14:paraId="05672397" w14:textId="77777777" w:rsidR="000A6128" w:rsidRPr="000A6128" w:rsidRDefault="000A6128" w:rsidP="000A612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CD14B2" w14:textId="77777777" w:rsidR="000A6128" w:rsidRPr="000A6128" w:rsidRDefault="000A6128" w:rsidP="000A612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9FDD63" w14:textId="77777777" w:rsidR="000A6128" w:rsidRPr="000A6128" w:rsidRDefault="000A6128" w:rsidP="000A61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CE7F2" w14:textId="77777777" w:rsidR="000A6128" w:rsidRPr="000A6128" w:rsidRDefault="000A6128" w:rsidP="000A61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B059B" w14:textId="77777777" w:rsidR="000A6128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12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75C2FE07" w14:textId="12856D01" w:rsidR="000A5F59" w:rsidRPr="000A6128" w:rsidRDefault="000A6128" w:rsidP="000A6128">
      <w:pPr>
        <w:spacing w:after="0" w:line="240" w:lineRule="auto"/>
        <w:ind w:left="-56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128">
        <w:rPr>
          <w:rFonts w:ascii="Times New Roman" w:eastAsia="Times New Roman" w:hAnsi="Times New Roman" w:cs="Times New Roman"/>
          <w:sz w:val="28"/>
          <w:szCs w:val="28"/>
          <w:lang w:eastAsia="ru-RU"/>
        </w:rPr>
        <w:t>2026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058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971EB0" w14:textId="0D70C326" w:rsidR="000A5F59" w:rsidRPr="000A5F59" w:rsidRDefault="000A5F59" w:rsidP="000A5F59">
          <w:pPr>
            <w:pStyle w:val="af2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A5F5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7F878A2" w14:textId="23BF2D45" w:rsidR="003469E0" w:rsidRPr="003469E0" w:rsidRDefault="000A5F59" w:rsidP="003469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0A5F59">
            <w:rPr>
              <w:sz w:val="28"/>
              <w:szCs w:val="28"/>
            </w:rPr>
            <w:fldChar w:fldCharType="begin"/>
          </w:r>
          <w:r w:rsidRPr="000A5F59">
            <w:rPr>
              <w:sz w:val="28"/>
              <w:szCs w:val="28"/>
            </w:rPr>
            <w:instrText xml:space="preserve"> TOC \o "1-3" \h \z \u </w:instrText>
          </w:r>
          <w:r w:rsidRPr="000A5F59">
            <w:rPr>
              <w:sz w:val="28"/>
              <w:szCs w:val="28"/>
            </w:rPr>
            <w:fldChar w:fldCharType="separate"/>
          </w:r>
          <w:hyperlink w:anchor="_Toc228985811" w:history="1">
            <w:r w:rsidR="003469E0" w:rsidRPr="003469E0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469E0" w:rsidRPr="003469E0">
              <w:rPr>
                <w:noProof/>
                <w:webHidden/>
                <w:sz w:val="28"/>
                <w:szCs w:val="28"/>
              </w:rPr>
              <w:tab/>
            </w:r>
            <w:r w:rsidR="003469E0"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="003469E0" w:rsidRPr="003469E0">
              <w:rPr>
                <w:noProof/>
                <w:webHidden/>
                <w:sz w:val="28"/>
                <w:szCs w:val="28"/>
              </w:rPr>
              <w:instrText xml:space="preserve"> PAGEREF _Toc228985811 \h </w:instrText>
            </w:r>
            <w:r w:rsidR="003469E0" w:rsidRPr="003469E0">
              <w:rPr>
                <w:noProof/>
                <w:webHidden/>
                <w:sz w:val="28"/>
                <w:szCs w:val="28"/>
              </w:rPr>
            </w:r>
            <w:r w:rsidR="003469E0"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469E0" w:rsidRPr="003469E0">
              <w:rPr>
                <w:noProof/>
                <w:webHidden/>
                <w:sz w:val="28"/>
                <w:szCs w:val="28"/>
              </w:rPr>
              <w:t>2</w:t>
            </w:r>
            <w:r w:rsidR="003469E0"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8BB8A" w14:textId="2774CFFB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2" w:history="1">
            <w:r w:rsidRPr="003469E0">
              <w:rPr>
                <w:rStyle w:val="af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Постановка цели и задачи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_Toc228985812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2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F6B10" w14:textId="1D04BA00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3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Актуальность разрабатываемого продукта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_Toc228985813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5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AF4B1" w14:textId="5EE2D925" w:rsidR="003469E0" w:rsidRPr="003469E0" w:rsidRDefault="003469E0" w:rsidP="003469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4" w:history="1">
            <w:r w:rsidRPr="003469E0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1. ВЫЯВЛЕНИЕ НЕОБХОДИМОСТИ В РАЗРАБОТКЕ ПО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_Toc228985814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6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A06C2" w14:textId="0E0722F8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5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1.1 Описание деятельности и бизнес-процессов предприятия и выявление потребности в программном обеспечении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_Toc228985815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6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2463A" w14:textId="088DF00B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6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1.2 Рассмотрение стека технологий, используемых при разработке программного обеспечения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_Toc228985816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11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CDB64" w14:textId="21B9BDCE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7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Выводы по разделу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_Toc228985817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16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94744" w14:textId="119AEADB" w:rsidR="003469E0" w:rsidRPr="003469E0" w:rsidRDefault="003469E0" w:rsidP="003469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8" w:history="1">
            <w:r w:rsidRPr="003469E0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2. ПРОЕКТИРОВАНИЕ МОДЕЛИ ПРОГРАММНОГО ПРОДУКТА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_Toc228985818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16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B007E6" w14:textId="0579A1C5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19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2.1 Назначение и сферы применения разрабатываемого ПО, сбор, обработка и анализ информации для проектирования, требования к модулям, проектирование пользовательского интерфейса, проектирование БД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_Toc228985819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16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BB056" w14:textId="76908625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0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2.2 Разработка программных модулей программного продукта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_Toc228985820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27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8AC68" w14:textId="767AFA38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1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2.3 Тестирование и отладка программных модулей программного продукта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_Toc228985821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30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AF178" w14:textId="74B757D9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2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Выводы по разделу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_Toc228985822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35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E3A58" w14:textId="24D1679A" w:rsidR="003469E0" w:rsidRPr="003469E0" w:rsidRDefault="003469E0" w:rsidP="003469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3" w:history="1">
            <w:r w:rsidRPr="003469E0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ГЛАВА 3. ОЦЕНКА ЭФФЕКТИВНОСТИ ВНЕДРЕНИЯ ПРОГРАММНОГО ПРОДУКТА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_Toc228985823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35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13330" w14:textId="23B32D09" w:rsidR="003469E0" w:rsidRPr="003469E0" w:rsidRDefault="003469E0" w:rsidP="003469E0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4" w:history="1">
            <w:r w:rsidRPr="003469E0">
              <w:rPr>
                <w:rStyle w:val="af3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Выводы по разделу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_Toc228985824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38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57D98" w14:textId="68F2F68C" w:rsidR="003469E0" w:rsidRPr="003469E0" w:rsidRDefault="003469E0" w:rsidP="003469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5" w:history="1">
            <w:r w:rsidRPr="003469E0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_Toc228985825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38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02329" w14:textId="4EC05260" w:rsidR="003469E0" w:rsidRPr="003469E0" w:rsidRDefault="003469E0" w:rsidP="003469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6" w:history="1">
            <w:r w:rsidRPr="003469E0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_Toc228985826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40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1A7F3" w14:textId="0128AD82" w:rsidR="003469E0" w:rsidRPr="003469E0" w:rsidRDefault="003469E0" w:rsidP="003469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8985827" w:history="1">
            <w:r w:rsidRPr="003469E0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3469E0">
              <w:rPr>
                <w:noProof/>
                <w:webHidden/>
                <w:sz w:val="28"/>
                <w:szCs w:val="28"/>
              </w:rPr>
              <w:tab/>
            </w:r>
            <w:r w:rsidRPr="003469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3469E0">
              <w:rPr>
                <w:noProof/>
                <w:webHidden/>
                <w:sz w:val="28"/>
                <w:szCs w:val="28"/>
              </w:rPr>
              <w:instrText xml:space="preserve"> PAGEREF _Toc228985827 \h </w:instrText>
            </w:r>
            <w:r w:rsidRPr="003469E0">
              <w:rPr>
                <w:noProof/>
                <w:webHidden/>
                <w:sz w:val="28"/>
                <w:szCs w:val="28"/>
              </w:rPr>
            </w:r>
            <w:r w:rsidRPr="003469E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469E0">
              <w:rPr>
                <w:noProof/>
                <w:webHidden/>
                <w:sz w:val="28"/>
                <w:szCs w:val="28"/>
              </w:rPr>
              <w:t>42</w:t>
            </w:r>
            <w:r w:rsidRPr="003469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F8373" w14:textId="48A4D6C4" w:rsidR="000A5F59" w:rsidRPr="00951527" w:rsidRDefault="000A5F59" w:rsidP="00951527">
          <w:pPr>
            <w:spacing w:line="360" w:lineRule="auto"/>
          </w:pPr>
          <w:r w:rsidRPr="000A5F5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E05CE78" w14:textId="1FCEAF55" w:rsidR="000F7E63" w:rsidRPr="000A5F59" w:rsidRDefault="000F7E63" w:rsidP="000A5F59">
      <w:pPr>
        <w:pStyle w:val="1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8985811"/>
      <w:r w:rsidRPr="000A5F59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5CC89C57" w14:textId="77777777" w:rsidR="000F7E63" w:rsidRPr="000F7E63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2513AC82" w14:textId="7ECDC5E6" w:rsidR="000F7E63" w:rsidRPr="000A5F59" w:rsidRDefault="000F7E63" w:rsidP="000A5F5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85812"/>
      <w:r w:rsidRPr="000A5F59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цели и задачи</w:t>
      </w:r>
      <w:bookmarkEnd w:id="2"/>
    </w:p>
    <w:p w14:paraId="7A7A9E96" w14:textId="4AC2E47D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В современных условиях цифровой трансформации бизнеса эффективное управление задачами и проектами является одним из ключевых конкурентных преимуществ любой организации. Компании, работающие в сфере разработки программного обеспечения, консалтинга, производства и других отраслях, ежедневно сталкиваются с необходимостью координировать деятельность сотрудников, отслеживать выполнение задач, контролировать сроки и распределять нагрузку между членами команды.</w:t>
      </w:r>
    </w:p>
    <w:p w14:paraId="552C4342" w14:textId="638BF194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Существующие на рынке решения — такие как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Jira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Trello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Asana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, Bitrix24</w:t>
      </w:r>
      <w:r w:rsidR="00990DF7">
        <w:rPr>
          <w:rFonts w:ascii="Times New Roman" w:hAnsi="Times New Roman" w:cs="Times New Roman"/>
          <w:color w:val="000000"/>
          <w:sz w:val="28"/>
        </w:rPr>
        <w:t xml:space="preserve">, Яндекс Трекер, Кайтен, </w:t>
      </w:r>
      <w:proofErr w:type="spellStart"/>
      <w:r w:rsidR="00990DF7">
        <w:rPr>
          <w:rFonts w:ascii="Times New Roman" w:hAnsi="Times New Roman" w:cs="Times New Roman"/>
          <w:color w:val="000000"/>
          <w:sz w:val="28"/>
        </w:rPr>
        <w:t>YouGile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— либо избыточно сложны для небольших и средних команд, либо не обеспечивают требуемого уровня гибкости в настройке прав доступа и интеграции с инструментами искусственного интеллекта. Отечественные компании дополнительно сталкиваются с проблемой зависимости от зарубежного программного обеспечения, что делает разработку собственных решений особенно актуальной.</w:t>
      </w:r>
    </w:p>
    <w:p w14:paraId="4D1345B1" w14:textId="66D4DD11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Цель разработки: создание корпоративной системы управления задачами (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0F7E63">
        <w:rPr>
          <w:rFonts w:ascii="Times New Roman" w:hAnsi="Times New Roman" w:cs="Times New Roman"/>
          <w:color w:val="000000"/>
          <w:sz w:val="28"/>
        </w:rPr>
        <w:t>), обеспечивающей полный жизненный цикл управления проектами и задачами в рамках организации с поддержкой многоуровневой ролевой модели, визуализации данных и интеграции с AI-сервисами.</w:t>
      </w:r>
    </w:p>
    <w:p w14:paraId="329BCE5B" w14:textId="1E4841F7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Задачи для достижения цели:</w:t>
      </w:r>
    </w:p>
    <w:p w14:paraId="7F41F62B" w14:textId="208DBC45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1. Провести анализ предметной области и выявить ключевые бизнес-процессы, требующие автоматизации.</w:t>
      </w:r>
    </w:p>
    <w:p w14:paraId="57444AD2" w14:textId="71F731BA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lastRenderedPageBreak/>
        <w:t>2. Спроектировать архитектуру многоуровневого веб-приложения с разделением на клиентскую и серверную части.</w:t>
      </w:r>
    </w:p>
    <w:p w14:paraId="133A9B70" w14:textId="4A69C17F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3. Разработать гибкую ролевую модель доступа (RBAC), позволяющую настраивать права пользователей на уровне системы, компании и проекта.</w:t>
      </w:r>
    </w:p>
    <w:p w14:paraId="32BDB6F5" w14:textId="33209944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4. Реализовать канбан-доску с поддержкой перетаскивания карточек, настраиваемыми колонками и автоматическим обновлением статусов задач.</w:t>
      </w:r>
    </w:p>
    <w:p w14:paraId="37842BF5" w14:textId="64972B6C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5. Интегрировать систему с искусственным интеллектом для генерации задач на основе текстового описания и аналитики проектных показателей.</w:t>
      </w:r>
    </w:p>
    <w:p w14:paraId="6EC92DEA" w14:textId="36F36EDB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6. Обеспечить экспорт данных в форматы PDF, Excel и изображений для подготовки отчётности.</w:t>
      </w:r>
    </w:p>
    <w:p w14:paraId="31B7545E" w14:textId="612C551E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7. Реализовать встроенный мессенджер с поддержкой корпоративных, проектных и личных чатов.</w:t>
      </w:r>
    </w:p>
    <w:p w14:paraId="74CDFC90" w14:textId="1D5F1414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8. Развернуть приложение в облачной инфраструктуре и настроить автоматическое развёртывание.</w:t>
      </w:r>
    </w:p>
    <w:p w14:paraId="4FB99D8D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02304C42" w14:textId="7777777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Объект исследования: процесс управления задачами и проектами в корпоративной среде.</w:t>
      </w:r>
    </w:p>
    <w:p w14:paraId="104F82F7" w14:textId="7777777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Предмет исследования: проектирование и реализация веб-приложения для управления задачами с канбан-доской, ролевой моделью доступа и генерацией задач на основе искусственного интеллекта.</w:t>
      </w:r>
    </w:p>
    <w:p w14:paraId="5CFD2CB1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5556979A" w14:textId="7777777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Гипотеза исследования: разработка собственной корпоративной системы управления задачами с интеграцией технологий искусственного интеллекта позволит повысить эффективность управления проектами и задачами в командной среде по сравнению с существующими аналогами за счёт гибкой ролевой модели, интуитивного интерфейса и автоматической генерации задач.</w:t>
      </w:r>
    </w:p>
    <w:p w14:paraId="65928508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037A57E1" w14:textId="77777777" w:rsidR="00DD04FD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Методы исследования: анализ и синтез, сравнительный анализ существующих программных решений, моделирование бизнес-процессов, метод декомпозиции задач, тестирование и отладка программного обеспечения, экспериментальная проверка работоспособности системы.</w:t>
      </w:r>
    </w:p>
    <w:p w14:paraId="390FCDAA" w14:textId="40E74622" w:rsidR="00F13E87" w:rsidRPr="00DD04FD" w:rsidRDefault="00DD04FD" w:rsidP="00DD04FD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DD04FD">
        <w:rPr>
          <w:rFonts w:ascii="Times New Roman" w:hAnsi="Times New Roman" w:cs="Times New Roman"/>
          <w:color w:val="000000"/>
          <w:sz w:val="28"/>
        </w:rPr>
        <w:t xml:space="preserve">Степень разработанности темы. Вопросы управления задачами и проектами в корпоративной среде исследовались в работах отечественных и зарубежных авторов в области проектного менеджмента (S.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Newman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, M.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Fowler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), разработки веб-приложений (K.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Sanderson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, R.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Wieruch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, A.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Banks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) и безопасности информационных систем (OWASP). Вместе с тем анализ литературы показал, что вопросы интеграции генеративного искусственного интеллекта в системы управления задачами, а также построения гибких ролевых моделей доступа в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мультиарендных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SaaS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>-решениях остаются недостаточно разработанными, что обусловливает научно-практическую значимость данной работы.</w:t>
      </w:r>
    </w:p>
    <w:p w14:paraId="755CBE88" w14:textId="30188E17" w:rsidR="000F7E63" w:rsidRPr="000A5F59" w:rsidRDefault="000F7E63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3" w:name="_Toc228985813"/>
      <w:r w:rsidRPr="000A5F59">
        <w:rPr>
          <w:rFonts w:ascii="Times New Roman" w:hAnsi="Times New Roman" w:cs="Times New Roman"/>
          <w:b/>
          <w:color w:val="000000"/>
          <w:sz w:val="28"/>
        </w:rPr>
        <w:t>Актуальность разрабатываемого продукта</w:t>
      </w:r>
      <w:bookmarkEnd w:id="3"/>
    </w:p>
    <w:p w14:paraId="1C5A53FC" w14:textId="2849B9B6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Актуальность создания системы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</w:t>
      </w:r>
      <w:r w:rsidRPr="000F7E63">
        <w:rPr>
          <w:rFonts w:ascii="Times New Roman" w:hAnsi="Times New Roman" w:cs="Times New Roman"/>
          <w:color w:val="000000"/>
          <w:sz w:val="28"/>
        </w:rPr>
        <w:t>о</w:t>
      </w:r>
      <w:r w:rsidR="00951527">
        <w:rPr>
          <w:rFonts w:ascii="Times New Roman" w:hAnsi="Times New Roman" w:cs="Times New Roman"/>
          <w:color w:val="000000"/>
          <w:sz w:val="28"/>
        </w:rPr>
        <w:t>ток о</w:t>
      </w:r>
      <w:r w:rsidRPr="000F7E63">
        <w:rPr>
          <w:rFonts w:ascii="Times New Roman" w:hAnsi="Times New Roman" w:cs="Times New Roman"/>
          <w:color w:val="000000"/>
          <w:sz w:val="28"/>
        </w:rPr>
        <w:t>пределяется рядом факторов:</w:t>
      </w:r>
    </w:p>
    <w:p w14:paraId="381615BA" w14:textId="056C08E0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Во-первых, рост удалённой и гибридной работы создаёт повышенный спрос на инструменты асинхронного взаимодействия и управления командами. По данным различных исследований, после 2020 года более 40% компаний перешли на гибридный формат работы, что требует принципиально новых подходов к координации рабочих процессов.</w:t>
      </w:r>
    </w:p>
    <w:p w14:paraId="51FA1975" w14:textId="02AF799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Во-вторых, тенденция к импортозамещению программного обеспечения в российских компаниях делает разработку отечественных аналогов зарубежных систем управления задачами особенно востребованной.</w:t>
      </w:r>
    </w:p>
    <w:p w14:paraId="2B9DA1B1" w14:textId="0BE4DAE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lastRenderedPageBreak/>
        <w:t>В-третьих, интеграция технологий искусственного интеллекта в рабочие процессы становится нормой для современного предприятия. Возможность генерировать задачи из текстового описания и получать AI-аналитику по состоянию проекта существенно сокращает время на планирование.</w:t>
      </w:r>
    </w:p>
    <w:p w14:paraId="025C62BA" w14:textId="77777777" w:rsidR="00DD04FD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В-четвёртых,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мультиарендность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(поддержка нескольких компаний в одной системе) позволяет использовать продукт как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SaaS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-решение, что расширяет целевую аудиторию и обеспечивает коммерческий потенциал.</w:t>
      </w:r>
    </w:p>
    <w:p w14:paraId="0197E2BA" w14:textId="6B8FAFE9" w:rsidR="000F7E63" w:rsidRPr="00DD04FD" w:rsidRDefault="00DD04FD" w:rsidP="00DD04FD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DD04FD">
        <w:rPr>
          <w:rFonts w:ascii="Times New Roman" w:hAnsi="Times New Roman" w:cs="Times New Roman"/>
          <w:color w:val="000000"/>
          <w:sz w:val="28"/>
        </w:rPr>
        <w:t>Новизна работы состоит в разработке комплексного подхода к построению корпоративной системы управления задачами, объединяющей канбан-методологию, гранулированную ролевую модель доступа (RBAC) на уровне отдельных операций и генерацию задач на основе большой языковой модели (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Llama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 3.1). В отличие от существующих аналогов, предложенное решение обеспечивает </w:t>
      </w:r>
      <w:proofErr w:type="spellStart"/>
      <w:r w:rsidRPr="00DD04FD">
        <w:rPr>
          <w:rFonts w:ascii="Times New Roman" w:hAnsi="Times New Roman" w:cs="Times New Roman"/>
          <w:color w:val="000000"/>
          <w:sz w:val="28"/>
        </w:rPr>
        <w:t>мультиарендную</w:t>
      </w:r>
      <w:proofErr w:type="spellEnd"/>
      <w:r w:rsidRPr="00DD04FD">
        <w:rPr>
          <w:rFonts w:ascii="Times New Roman" w:hAnsi="Times New Roman" w:cs="Times New Roman"/>
          <w:color w:val="000000"/>
          <w:sz w:val="28"/>
        </w:rPr>
        <w:t xml:space="preserve"> архитектуру с изоляцией данных между организациями и AI-аналитику проектных показателей в рамках единого веб-приложения.</w:t>
      </w:r>
    </w:p>
    <w:p w14:paraId="35144BCA" w14:textId="77777777" w:rsidR="000F7E63" w:rsidRPr="000F7E63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7DE0FFCA" w14:textId="3BC1E271" w:rsidR="000F7E63" w:rsidRPr="000A5F59" w:rsidRDefault="000F7E63" w:rsidP="000A5F59">
      <w:pPr>
        <w:pStyle w:val="10"/>
        <w:jc w:val="center"/>
        <w:rPr>
          <w:rFonts w:ascii="Times New Roman" w:hAnsi="Times New Roman" w:cs="Times New Roman"/>
          <w:color w:val="000000"/>
          <w:sz w:val="28"/>
        </w:rPr>
      </w:pPr>
      <w:bookmarkStart w:id="4" w:name="_Toc228985814"/>
      <w:r w:rsidRPr="000A5F59">
        <w:rPr>
          <w:rFonts w:ascii="Times New Roman" w:hAnsi="Times New Roman" w:cs="Times New Roman"/>
          <w:color w:val="000000"/>
          <w:sz w:val="28"/>
        </w:rPr>
        <w:t>ГЛАВА 1. ВЫЯВЛЕНИЕ НЕОБХОДИМОСТИ В РАЗРАБОТКЕ ПО</w:t>
      </w:r>
      <w:bookmarkEnd w:id="4"/>
    </w:p>
    <w:p w14:paraId="0D29DD7D" w14:textId="77777777" w:rsidR="000F7E63" w:rsidRPr="000F7E63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3FBEDF1B" w14:textId="1881D8EA" w:rsidR="000F7E63" w:rsidRPr="000A5F59" w:rsidRDefault="000F7E63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5" w:name="_Toc228985815"/>
      <w:r w:rsidRPr="000A5F59">
        <w:rPr>
          <w:rFonts w:ascii="Times New Roman" w:hAnsi="Times New Roman" w:cs="Times New Roman"/>
          <w:b/>
          <w:color w:val="000000"/>
          <w:sz w:val="28"/>
        </w:rPr>
        <w:t>1.1 Описание деятельности и бизнес-процессов предприятия и выявление потребности в программном обеспечении</w:t>
      </w:r>
      <w:bookmarkEnd w:id="5"/>
    </w:p>
    <w:p w14:paraId="58ADE82B" w14:textId="77777777" w:rsidR="000F7E63" w:rsidRPr="000F7E63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6ECD5CBB" w14:textId="576B5C55" w:rsidR="000F7E63" w:rsidRPr="00F13E87" w:rsidRDefault="000F7E63" w:rsidP="00990DF7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Описание деятельности предприятия</w:t>
      </w:r>
    </w:p>
    <w:p w14:paraId="4987A32C" w14:textId="4E727BD0" w:rsidR="000F7E63" w:rsidRPr="000F7E63" w:rsidRDefault="00951527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951527">
        <w:rPr>
          <w:rFonts w:ascii="Times New Roman" w:hAnsi="Times New Roman" w:cs="Times New Roman"/>
          <w:color w:val="000000"/>
          <w:sz w:val="28"/>
        </w:rPr>
        <w:t>Поток</w:t>
      </w:r>
      <w:r w:rsidR="000F7E63" w:rsidRPr="000F7E63">
        <w:rPr>
          <w:rFonts w:ascii="Times New Roman" w:hAnsi="Times New Roman" w:cs="Times New Roman"/>
          <w:color w:val="000000"/>
          <w:sz w:val="28"/>
        </w:rPr>
        <w:t xml:space="preserve"> разрабатывался для команд, осуществляющих проектную деятельность в сфере информационных технологий, </w:t>
      </w:r>
      <w:proofErr w:type="spellStart"/>
      <w:r w:rsidR="000F7E63" w:rsidRPr="000F7E63">
        <w:rPr>
          <w:rFonts w:ascii="Times New Roman" w:hAnsi="Times New Roman" w:cs="Times New Roman"/>
          <w:color w:val="000000"/>
          <w:sz w:val="28"/>
        </w:rPr>
        <w:t>digital</w:t>
      </w:r>
      <w:proofErr w:type="spellEnd"/>
      <w:r w:rsidR="000F7E63" w:rsidRPr="000F7E63">
        <w:rPr>
          <w:rFonts w:ascii="Times New Roman" w:hAnsi="Times New Roman" w:cs="Times New Roman"/>
          <w:color w:val="000000"/>
          <w:sz w:val="28"/>
        </w:rPr>
        <w:t xml:space="preserve">-агентств, консалтинговых компаний и любых организаций, работа которых </w:t>
      </w:r>
      <w:r w:rsidR="000F7E63" w:rsidRPr="000F7E63">
        <w:rPr>
          <w:rFonts w:ascii="Times New Roman" w:hAnsi="Times New Roman" w:cs="Times New Roman"/>
          <w:color w:val="000000"/>
          <w:sz w:val="28"/>
        </w:rPr>
        <w:lastRenderedPageBreak/>
        <w:t>организована в формате проектов с назначением задач конкретным исполнителям.</w:t>
      </w:r>
    </w:p>
    <w:p w14:paraId="49A630B7" w14:textId="07A7C6A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Типичная компания-пользователь системы имеет следующую структуру:</w:t>
      </w:r>
    </w:p>
    <w:p w14:paraId="3341696C" w14:textId="6F762767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— руководитель компании (владелец аккаунта);</w:t>
      </w:r>
    </w:p>
    <w:p w14:paraId="0254F09A" w14:textId="0F9EF7CD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— проектные менеджеры, ответственные за отдельные проекты;</w:t>
      </w:r>
    </w:p>
    <w:p w14:paraId="5343B520" w14:textId="67887A05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— разработчики, дизайнеры, аналитики и другие специалисты;</w:t>
      </w:r>
    </w:p>
    <w:p w14:paraId="0725D0C6" w14:textId="50C6F8FF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— заказчики или внешние участники, имеющие ограниченный доступ к системе.</w:t>
      </w:r>
    </w:p>
    <w:p w14:paraId="6A933F88" w14:textId="2DF942A9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Ключевые бизнес-процессы, подлежащие автоматизации</w:t>
      </w:r>
    </w:p>
    <w:p w14:paraId="7F6FD633" w14:textId="00794D61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Анализ деятельности целевой аудитории позволил выделить следующие бизнес-процессы, требующие автоматизации:</w:t>
      </w:r>
    </w:p>
    <w:p w14:paraId="5F2DFD9A" w14:textId="0266D6B7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Управление задачами (Task Management)</w:t>
      </w:r>
    </w:p>
    <w:p w14:paraId="63D62BCD" w14:textId="092628BA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Создание, редактирование, назначение и отслеживание задач является центральным процессом любой проектной деятельности. В отсутствие единой системы задачи фиксируются в мессенджерах, электронной почте и таблицах, что неизбежно приводит к потере информации и нарушению сроков. Необходима система с единым реестром задач, чёткими статусами, приоритетами и ответственными.</w:t>
      </w:r>
    </w:p>
    <w:p w14:paraId="323DBFF8" w14:textId="05FA6C42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Планирование и контроль сроков</w:t>
      </w:r>
    </w:p>
    <w:p w14:paraId="72462FC3" w14:textId="09A334AB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Руководители проектов должны иметь актуальное представление о ходе выполнения работ: какие задачи выполнены, какие находятся в процессе, какие просрочены. Это требует визуализации задач в временном измерении (диаграмма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) и сводной аналитики.</w:t>
      </w:r>
    </w:p>
    <w:p w14:paraId="03963280" w14:textId="341BFA72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Распределение нагрузки между сотрудниками</w:t>
      </w:r>
    </w:p>
    <w:p w14:paraId="79DABBBF" w14:textId="5761780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Неравномерная загрузка исполнителей является типичной проблемой проектных команд. Менеджер должен видеть, сколько задач назначено </w:t>
      </w:r>
      <w:r w:rsidRPr="000F7E63">
        <w:rPr>
          <w:rFonts w:ascii="Times New Roman" w:hAnsi="Times New Roman" w:cs="Times New Roman"/>
          <w:color w:val="000000"/>
          <w:sz w:val="28"/>
        </w:rPr>
        <w:lastRenderedPageBreak/>
        <w:t>каждому сотруднику и какова их трудоёмкость, чтобы перераспределять задачи при необходимости.</w:t>
      </w:r>
    </w:p>
    <w:p w14:paraId="24973B16" w14:textId="58C2834C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4. Управление правами доступа</w:t>
      </w:r>
    </w:p>
    <w:p w14:paraId="160ADEB3" w14:textId="3A0E3C50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Различные категории пользователей должны иметь разный уровень доступа к данным и функциям системы. Рядовой сотрудник видит только свои задачи, менеджер — задачи всей команды, администратор — полный доступ к системе. Необходима гибкая ролевая модель.</w:t>
      </w:r>
    </w:p>
    <w:p w14:paraId="7F190216" w14:textId="7D71FCE6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5. Коммуникация внутри команды</w:t>
      </w:r>
    </w:p>
    <w:p w14:paraId="3223E9A3" w14:textId="26C6DB32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Обсуждение задач, оперативные вопросы и проектные уведомления должны быть доступны внутри единой системы. Переключение между несколькими инструментами (мессенджер,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, трекер задач) снижает производительность и приводит к потере контекста.</w:t>
      </w:r>
    </w:p>
    <w:p w14:paraId="1CD92878" w14:textId="51F24A40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6. Отчётность и аналитика</w:t>
      </w:r>
    </w:p>
    <w:p w14:paraId="3681F804" w14:textId="331492DC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Руководству необходимы регулярные отчёты о продуктивности команды, выполнении плана и проблемных зонах проекта. Формирование отчётов вручную — трудоёмкий процесс, требующий автоматизации.</w:t>
      </w:r>
    </w:p>
    <w:p w14:paraId="018910B9" w14:textId="0253308C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7. Учёт рабочего времени</w:t>
      </w:r>
    </w:p>
    <w:p w14:paraId="05FE6E7E" w14:textId="0CE1875B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Для корректного планирования и расчёта стоимости работ необходим инструмент учёта фактически затраченного времени на каждую задачу с возможностью сравнения с плановыми показателями.</w:t>
      </w:r>
    </w:p>
    <w:p w14:paraId="352B9FCF" w14:textId="659EA94E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Анализ существующих решений и выявление потребности</w:t>
      </w:r>
    </w:p>
    <w:p w14:paraId="1D27481F" w14:textId="0706997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Для оценки необходимости разработки собственного решения был проведён сравнительный анализ существующих систем управления задачами.</w:t>
      </w:r>
    </w:p>
    <w:p w14:paraId="0BC2AA31" w14:textId="4607CA34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Jira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Atlassian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) — функциональная система, ориентированная на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Agile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-разработку. Основные недостатки: высокая стоимость для крупных команд, </w:t>
      </w:r>
      <w:r w:rsidRPr="000F7E63">
        <w:rPr>
          <w:rFonts w:ascii="Times New Roman" w:hAnsi="Times New Roman" w:cs="Times New Roman"/>
          <w:color w:val="000000"/>
          <w:sz w:val="28"/>
        </w:rPr>
        <w:lastRenderedPageBreak/>
        <w:t>перегруженный интерфейс, ограниченная кастомизация без дополнительных плагинов, зависимость от зарубежного вендора.</w:t>
      </w:r>
    </w:p>
    <w:p w14:paraId="76342F1A" w14:textId="4AFFDDAC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Trello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— простая канбан-система. Недостатки: ограниченная функциональность без корпоративных функций (аналитика, RBAC, временной учёт), отсутствие диаграммы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в базовой версии.</w:t>
      </w:r>
    </w:p>
    <w:p w14:paraId="62394C71" w14:textId="4B3667BD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Asana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— современный инструмент управления работой. Недостатки: не локализована для российского рынка, ограниченная настройка прав доступа в базовой версии, отсутствие встроенного мессенджера.</w:t>
      </w:r>
    </w:p>
    <w:p w14:paraId="64573015" w14:textId="77777777" w:rsidR="00990DF7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Bitrix24 — российская платформа с широким функционалом. Недостатки: чрезмерно сложный интерфейс, медленная производительность в веб-версии, избыточность функций для небольших команд.</w:t>
      </w:r>
    </w:p>
    <w:p w14:paraId="5A3AC512" w14:textId="77777777" w:rsidR="00990DF7" w:rsidRDefault="00990DF7" w:rsidP="00990DF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990DF7">
        <w:rPr>
          <w:rFonts w:ascii="Times New Roman" w:hAnsi="Times New Roman" w:cs="Times New Roman"/>
          <w:color w:val="000000"/>
          <w:sz w:val="28"/>
        </w:rPr>
        <w:t>Яндекс Трекер — российский сервис для управления задачами и процессами от компании Яндекс 360, входит в реестр отечественного ПО. Недостатки: ограниченные возможности кастомизации пользовательского интерфейса, отсутствие встроенного мессенджера, слабая аналитика без интеграции со сторонними BI-системами, отсутствие AI-функционала для генерации задач.</w:t>
      </w:r>
    </w:p>
    <w:p w14:paraId="6ECA715F" w14:textId="77777777" w:rsidR="00990DF7" w:rsidRDefault="00990DF7" w:rsidP="00990DF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990DF7">
        <w:rPr>
          <w:rFonts w:ascii="Times New Roman" w:hAnsi="Times New Roman" w:cs="Times New Roman"/>
          <w:color w:val="000000"/>
          <w:sz w:val="28"/>
        </w:rPr>
        <w:t>Кайтен — отечественная система управления проектами с фокусом на визуализацию рабочих процессов через канбан-доски, входит в реестр российского ПО. Недостатки: платный тариф от 360 ₽/пользователь/месяц, сложная первоначальная настройка, избыточный функционал для небольших команд, отсутствие AI-генерации задач по текстовому описанию.</w:t>
      </w:r>
    </w:p>
    <w:p w14:paraId="2495CFBD" w14:textId="28DE2F54" w:rsidR="000F7E63" w:rsidRPr="00990DF7" w:rsidRDefault="00990DF7" w:rsidP="00990DF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990DF7">
        <w:rPr>
          <w:rFonts w:ascii="Times New Roman" w:hAnsi="Times New Roman" w:cs="Times New Roman"/>
          <w:color w:val="000000"/>
          <w:sz w:val="28"/>
        </w:rPr>
        <w:t>YouGile</w:t>
      </w:r>
      <w:proofErr w:type="spellEnd"/>
      <w:r w:rsidRPr="00990DF7">
        <w:rPr>
          <w:rFonts w:ascii="Times New Roman" w:hAnsi="Times New Roman" w:cs="Times New Roman"/>
          <w:color w:val="000000"/>
          <w:sz w:val="28"/>
        </w:rPr>
        <w:t xml:space="preserve"> — российская платформа управления проектами и задачами для малого и среднего бизнеса. Недостатки: бесплатный тариф ограничен 5 пользователями, отсутствие диаграммы </w:t>
      </w:r>
      <w:proofErr w:type="spellStart"/>
      <w:r w:rsidRPr="00990DF7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  <w:r w:rsidRPr="00990DF7">
        <w:rPr>
          <w:rFonts w:ascii="Times New Roman" w:hAnsi="Times New Roman" w:cs="Times New Roman"/>
          <w:color w:val="000000"/>
          <w:sz w:val="28"/>
        </w:rPr>
        <w:t xml:space="preserve"> в базовой версии, ограниченные </w:t>
      </w:r>
      <w:r w:rsidRPr="00990DF7">
        <w:rPr>
          <w:rFonts w:ascii="Times New Roman" w:hAnsi="Times New Roman" w:cs="Times New Roman"/>
          <w:color w:val="000000"/>
          <w:sz w:val="28"/>
        </w:rPr>
        <w:lastRenderedPageBreak/>
        <w:t>возможности ролевой модели доступа (RBAC), нет интеграции с AI-сервисами.</w:t>
      </w:r>
    </w:p>
    <w:p w14:paraId="28ADF6AD" w14:textId="34DD2690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Выявленная потребность: необходима система, сочетающая интуитивный интерфейс, гибкую ролевую модель, встроенный мессенджер, аналитику с AI-интеграцией и возможность работы как в облаке, так 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on-premise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.</w:t>
      </w:r>
    </w:p>
    <w:p w14:paraId="2FBCA254" w14:textId="72AC481B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Функциональные требования к разрабатываемой системе</w:t>
      </w:r>
    </w:p>
    <w:p w14:paraId="66A4B49A" w14:textId="11D97F05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На основании анализа бизнес-процессов были сформулированы следующие функциональные требования к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0F7E63">
        <w:rPr>
          <w:rFonts w:ascii="Times New Roman" w:hAnsi="Times New Roman" w:cs="Times New Roman"/>
          <w:color w:val="000000"/>
          <w:sz w:val="28"/>
        </w:rPr>
        <w:t>:</w:t>
      </w:r>
    </w:p>
    <w:p w14:paraId="3655C80F" w14:textId="13E8B680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ФТ-01: Система должна обеспечивать регистрацию, аутентификацию и верификацию пользователей по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.</w:t>
      </w:r>
    </w:p>
    <w:p w14:paraId="6EE261B8" w14:textId="7DCBB4D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ФТ-02: Система должна поддерживать создание нескольких компаний в рамках одного аккаунта (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мультиарендность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).</w:t>
      </w:r>
    </w:p>
    <w:p w14:paraId="2A8F9C10" w14:textId="6262D21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ФТ-03: Система должна предоставлять возможность создавать, редактировать, назначать и удалять задачи с указанием приоритета, статуса, сроков и трудоёмкости.</w:t>
      </w:r>
    </w:p>
    <w:p w14:paraId="4E47D147" w14:textId="343478B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ФТ-04: Система должна отображать задачи в виде канбан-доски с поддержкой перетаскивания и настраиваемыми колонками.</w:t>
      </w:r>
    </w:p>
    <w:p w14:paraId="3A49A384" w14:textId="3612C6E3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ФТ-05: Система должна предоставлять диаграмму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для визуализации расписания задач.</w:t>
      </w:r>
    </w:p>
    <w:p w14:paraId="7766C764" w14:textId="3CFC2F1B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ФТ-06: Система должна реализовывать ролевую модель доступа с возможностью создания пользовательских ролей и назначения гранулированных прав.</w:t>
      </w:r>
    </w:p>
    <w:p w14:paraId="1188262C" w14:textId="2F2D290C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ФТ-07: Система должна предоставлять встроенный мессенджер с поддержкой корпоративных, проектных и личных каналов.</w:t>
      </w:r>
    </w:p>
    <w:p w14:paraId="1249B1C9" w14:textId="3036152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lastRenderedPageBreak/>
        <w:t>ФТ-08: Система должна формировать аналитические отчёты и обеспечивать их экспорт в форматы PDF и Excel.</w:t>
      </w:r>
    </w:p>
    <w:p w14:paraId="2E5FF5AE" w14:textId="3260D51A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ФТ-09: Система должна поддерживать учёт рабочего времени через встроенный таймер задач.</w:t>
      </w:r>
    </w:p>
    <w:p w14:paraId="5ECA507D" w14:textId="127EB656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ФТ-10: Система должна обеспечивать генерацию задач на основе текстового описания с использованием AI-технологий.</w:t>
      </w:r>
    </w:p>
    <w:p w14:paraId="1CBADB33" w14:textId="4777E415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ФТ-11: Система должна отправлять уведомления о назначении задач, приближении сроков и изменении статусов.</w:t>
      </w:r>
    </w:p>
    <w:p w14:paraId="0A8987ED" w14:textId="59304EB6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ФТ-12: Система должна поддерживать иерархию задач (подзадачи) с отображением прогресса выполнения.</w:t>
      </w:r>
    </w:p>
    <w:p w14:paraId="511B5B94" w14:textId="21952152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Нефункциональные требования:</w:t>
      </w:r>
    </w:p>
    <w:p w14:paraId="438DE1F0" w14:textId="352191A0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НФТ-01: Время ответа API-запросов не должно превышать 500 мс для стандартных операций при нагрузке до 100 одновременных пользователей.</w:t>
      </w:r>
    </w:p>
    <w:p w14:paraId="1A751620" w14:textId="18DE837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НФТ-02: Система должна обеспечивать хранение данных с применением механизма мягкого удаления (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soft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delete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) для возможности восстановления.</w:t>
      </w:r>
    </w:p>
    <w:p w14:paraId="14A820FF" w14:textId="11069E5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НФТ-03: Все пароли должны храниться в хешированном виде; передача данных должна осуществляться по защищённому протоколу HTTPS.</w:t>
      </w:r>
    </w:p>
    <w:p w14:paraId="72D5151F" w14:textId="73982CE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НФТ-04: Интерфейс системы должен поддерживать светлую и тёмную темы оформления.</w:t>
      </w:r>
    </w:p>
    <w:p w14:paraId="066D6E69" w14:textId="2F31726F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НФТ-05: Система должна быть доступна через современные веб-браузеры без установки дополнительного ПО.</w:t>
      </w:r>
    </w:p>
    <w:p w14:paraId="714D7504" w14:textId="77777777" w:rsidR="000F7E63" w:rsidRPr="000F7E63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605B1AAE" w14:textId="221B5E14" w:rsidR="000F7E63" w:rsidRPr="000A5F59" w:rsidRDefault="000F7E63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6" w:name="_Toc228985816"/>
      <w:r w:rsidRPr="000A5F59">
        <w:rPr>
          <w:rFonts w:ascii="Times New Roman" w:hAnsi="Times New Roman" w:cs="Times New Roman"/>
          <w:b/>
          <w:color w:val="000000"/>
          <w:sz w:val="28"/>
        </w:rPr>
        <w:t>1.2 Рассмотрение стека технологий, используемых при разработке программного обеспечения</w:t>
      </w:r>
      <w:bookmarkEnd w:id="6"/>
    </w:p>
    <w:p w14:paraId="649E6680" w14:textId="2BCF2C3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При выборе технологического стека учитывались следующие критерии: зрелость технологии, наличие активного сообщества и документации, </w:t>
      </w:r>
      <w:r w:rsidRPr="000F7E63">
        <w:rPr>
          <w:rFonts w:ascii="Times New Roman" w:hAnsi="Times New Roman" w:cs="Times New Roman"/>
          <w:color w:val="000000"/>
          <w:sz w:val="28"/>
        </w:rPr>
        <w:lastRenderedPageBreak/>
        <w:t>производительность, возможности масштабирования, скорость разработки и стоимость владения.</w:t>
      </w:r>
    </w:p>
    <w:p w14:paraId="45251A42" w14:textId="3B6D1E82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Серверная часть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5B41D83A" w14:textId="081113D9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Python /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6.0.4</w:t>
      </w:r>
    </w:p>
    <w:p w14:paraId="4D56561B" w14:textId="12018F51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Python был выбран как основной язык серверной части благодаря высокой скорости разработки, богатой экосистеме библиотек и широкому применению в корпоративной разработке.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— зрелый веб-фреймворк, реализующий паттерн MTV (Model-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Template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-View), предоставляющий встроенную ORM, систему миграций, административную панель и модуль безопасности «из коробки».</w:t>
      </w:r>
    </w:p>
    <w:p w14:paraId="1F3843E9" w14:textId="4C91FA24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REST Framework (DRF) 3.17.1</w:t>
      </w:r>
    </w:p>
    <w:p w14:paraId="0FF49BE4" w14:textId="360D3ACB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Расширение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для построения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RESTful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API. Обеспечивает сериализацию данных, аутентификацию, пагинацию, фильтрацию и автоматическую генерацию документации. Является отраслевым стандартом для создания API на базе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.</w:t>
      </w:r>
    </w:p>
    <w:p w14:paraId="5D54296F" w14:textId="00C672A0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16</w:t>
      </w:r>
    </w:p>
    <w:p w14:paraId="15BF3961" w14:textId="47BD592D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Реляционная СУБД корпоративного класса с поддержкой сложных запросов, индексирования, транзакций и расширенных типов данных. Выбрана в противовес MySQL/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MariaDB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за более строгое соответствие стандарту SQL, лучшую поддержку UUID-первичных ключей и JSON-полей, а также за преимущества при работе с параллельными запросами на чтение.</w:t>
      </w:r>
    </w:p>
    <w:p w14:paraId="5F75785B" w14:textId="38973664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SimpleJWT</w:t>
      </w:r>
      <w:proofErr w:type="spellEnd"/>
    </w:p>
    <w:p w14:paraId="716EA895" w14:textId="4FACF67D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Библиотека для реализации аутентификации на основе JSON Web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Tokens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. Используется совместно с DRF для обеспечения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stateless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-аутентификации: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access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-токен действует 30 минут,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refresh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-токен — 7 дней. </w:t>
      </w:r>
      <w:r w:rsidRPr="000F7E63">
        <w:rPr>
          <w:rFonts w:ascii="Times New Roman" w:hAnsi="Times New Roman" w:cs="Times New Roman"/>
          <w:color w:val="000000"/>
          <w:sz w:val="28"/>
        </w:rPr>
        <w:lastRenderedPageBreak/>
        <w:t>Реализован механизм чёрного списка токенов (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blacklist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) для безопасного выхода из системы.</w:t>
      </w:r>
    </w:p>
    <w:p w14:paraId="6E8EE1A3" w14:textId="7A731F1A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Celery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+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Redis</w:t>
      </w:r>
      <w:proofErr w:type="spellEnd"/>
    </w:p>
    <w:p w14:paraId="31DE6479" w14:textId="3BC138F2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Celery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— распределённая очередь задач для асинхронного выполнения операций (отправка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, уведомления).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Redis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используется как брокер сообщений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Celery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и как кеш для повышения производительности.</w:t>
      </w:r>
    </w:p>
    <w:p w14:paraId="1BD5A765" w14:textId="6E839CBD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Gunicorn</w:t>
      </w:r>
      <w:proofErr w:type="spellEnd"/>
    </w:p>
    <w:p w14:paraId="6CBEEE8C" w14:textId="73D263CC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WSGI-сервер для запуска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-приложения в продуктивной среде. Обеспечивает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многопроцессную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обработку запросов (2–4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воркера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).</w:t>
      </w:r>
    </w:p>
    <w:p w14:paraId="0FCEAB9C" w14:textId="069A30AE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drf-spectacular</w:t>
      </w:r>
      <w:proofErr w:type="spellEnd"/>
    </w:p>
    <w:p w14:paraId="0CF01D52" w14:textId="72A194A6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Библиотека для автоматической генерации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OpenAPI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3.0 документации на основе кода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REST Framework. Предоставляет интерактивный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Swagger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UI 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ReDoc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.</w:t>
      </w:r>
    </w:p>
    <w:p w14:paraId="4C52976C" w14:textId="1787E19B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Brevo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Sendinblue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75020066" w14:textId="68D63147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Облачный сервис транзакционных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-рассылок. Используется для отправки кодов верификации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и ссылок сброса пароля.</w:t>
      </w:r>
    </w:p>
    <w:p w14:paraId="74664E8D" w14:textId="13E0630C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Cerebras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API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Llama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3.1 8B)</w:t>
      </w:r>
    </w:p>
    <w:p w14:paraId="39C32811" w14:textId="7F2A2585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API-сервис для работы с языковой моделью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Llama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3.1 размером 8 миллиардов параметров. Используется для генерации задач из текстового описания и AI-аналитики проектных показателей. Запросы выполняются напрямую из браузера (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client-side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), что снижает нагрузку на серверную часть.</w:t>
      </w:r>
    </w:p>
    <w:p w14:paraId="67C25ADB" w14:textId="2624814A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Клиентская часть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Frontend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24305197" w14:textId="6CB6CFB7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19.2.4</w:t>
      </w:r>
    </w:p>
    <w:p w14:paraId="3A4884C5" w14:textId="0B9FB2B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JavaScript-библиотека для построения пользовательских интерфейсов на основе компонентного подхода.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обеспечивает декларативное описание UI, виртуальный DOM для оптимизации ре-рендеров и богатую экосистему </w:t>
      </w:r>
      <w:r w:rsidRPr="000F7E63">
        <w:rPr>
          <w:rFonts w:ascii="Times New Roman" w:hAnsi="Times New Roman" w:cs="Times New Roman"/>
          <w:color w:val="000000"/>
          <w:sz w:val="28"/>
        </w:rPr>
        <w:lastRenderedPageBreak/>
        <w:t>библиотек. Версия 19 включает улучшенный механизм параллельного рендеринга (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Concurrent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Features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).</w:t>
      </w:r>
    </w:p>
    <w:p w14:paraId="50BBC5F0" w14:textId="4EA57B6D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8.0.4</w:t>
      </w:r>
    </w:p>
    <w:p w14:paraId="7C84E84D" w14:textId="11D0D27A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Инструмент сборки следующего поколения, использующий нативные ES-модули браузера для разработки (нет этапа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бандлинга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при старте). Обеспечивает мгновенный Hot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Replacement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(HMR) и значительно быстрее сборки на основе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Webpack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.</w:t>
      </w:r>
    </w:p>
    <w:p w14:paraId="67A452A3" w14:textId="2603292F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Zustand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5.0.12</w:t>
      </w:r>
    </w:p>
    <w:p w14:paraId="25D777A9" w14:textId="33C0C1F2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Минималистичная библиотека управления состоянием приложения. Преимущества перед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Redux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: отсутствие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бойлерплейта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, простой API, встроенная поддержка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персистентности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localStorage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. Используется для хранения состояния аутентификации, активной компании/проекта и темы.</w:t>
      </w:r>
    </w:p>
    <w:p w14:paraId="345AC459" w14:textId="192B66CC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Axios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1.14.0</w:t>
      </w:r>
    </w:p>
    <w:p w14:paraId="4E4F2998" w14:textId="458C3C89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HTTP-клиент для выполнения запросов к API. Настроены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interceptors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: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request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interceptor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добавляет JWT-токен и заголовки контекста компании/проекта;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response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interceptor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реализует автоматическое обновление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access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-токена при истечении срока действия с очередью ожидающих запросов.</w:t>
      </w:r>
    </w:p>
    <w:p w14:paraId="5125D5F3" w14:textId="338D9D53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Tailwind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CSS 4.2.2</w:t>
      </w:r>
    </w:p>
    <w:p w14:paraId="5DB952CC" w14:textId="29AA501A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Utility-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first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CSS-фреймворк для построения пользовательского интерфейса. Позволяет создавать сложные адаптивные макеты без написания пользовательских CSS-правил. Расширен CSS-переменными для поддержки светлой и тёмной тем.</w:t>
      </w:r>
    </w:p>
    <w:p w14:paraId="0B98AB83" w14:textId="7AF8781C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Recharts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3.8.1</w:t>
      </w:r>
    </w:p>
    <w:p w14:paraId="01219152" w14:textId="7FD0B2E1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Библиотека диаграмм на основе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и SVG. Используется для построения столбчатых диаграмм, круговых диаграмм и диаграмм с областями в модуле аналитики.</w:t>
      </w:r>
    </w:p>
    <w:p w14:paraId="24BC0D4E" w14:textId="5D574233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lastRenderedPageBreak/>
        <w:t>jsPDF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4.2.1 +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jsPDF-autotable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5.0.7</w:t>
      </w:r>
    </w:p>
    <w:p w14:paraId="71F023A0" w14:textId="2493A0D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Библиотека для генерации PDF-документов на стороне клиента. Используется в модуле отчётности для экспорта аналитических данных.</w:t>
      </w:r>
    </w:p>
    <w:p w14:paraId="44E1ABC0" w14:textId="2086CF86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html2canvas 1.4.1</w:t>
      </w:r>
    </w:p>
    <w:p w14:paraId="5A2827B9" w14:textId="5188BA73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Библиотека для создания скриншотов DOM-элементов. Используется совместно с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jsPDF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для захвата аналитических диаграмм при экспорте в PDF.</w:t>
      </w:r>
    </w:p>
    <w:p w14:paraId="2840C58C" w14:textId="57E7481A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XLSX 0.18.5</w:t>
      </w:r>
    </w:p>
    <w:p w14:paraId="69802A9A" w14:textId="74EF5000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>Библиотека для генерации Excel-файлов в формате .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xlsx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на стороне клиента. Используется для экспорта реестра задач и аналитических данных.</w:t>
      </w:r>
    </w:p>
    <w:p w14:paraId="0A2553AE" w14:textId="5507E9B7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Router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7.14.0</w:t>
      </w:r>
    </w:p>
    <w:p w14:paraId="65452FDB" w14:textId="2A49C54B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Стандартная библиотека маршрутизации для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-приложений. Обеспечивает навигацию между страницами без перезагрузки браузера (SPA-подход).</w:t>
      </w:r>
    </w:p>
    <w:p w14:paraId="28B466E7" w14:textId="2BDC7653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Инфраструктура и развёртывание</w:t>
      </w:r>
    </w:p>
    <w:p w14:paraId="6DCE96B7" w14:textId="2978DE9F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Render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Hosting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54562A9F" w14:textId="08ADEC28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Облачная платформа для размещения веб-приложений. Используется для хостинга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-приложения в виде Web Service 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16 в виде управляемой базы данных. Поддерживает автоматическое развёртывание при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пуше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в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Git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-репозиторий.</w:t>
      </w:r>
    </w:p>
    <w:p w14:paraId="058957D2" w14:textId="00FAD049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Vercel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Frontend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Hosting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14A3D8E2" w14:textId="6CC412AE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Специализированная платформа для развёртывания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/Next.js приложений. Обеспечивает CDN-распределение статических активов, автоматические HTTPS-сертификаты и деплой по каждому коммиту в основную ветку.</w:t>
      </w:r>
    </w:p>
    <w:p w14:paraId="56A997D4" w14:textId="43328C10" w:rsidR="000F7E63" w:rsidRPr="00F13E87" w:rsidRDefault="000F7E63" w:rsidP="000F7E63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Git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/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GitHub</w:t>
      </w:r>
      <w:proofErr w:type="spellEnd"/>
    </w:p>
    <w:p w14:paraId="3AA86C41" w14:textId="6A4DD626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lastRenderedPageBreak/>
        <w:t xml:space="preserve">Система контроля версий и платформа для хранения кода. CI/CD реализован на основе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git-push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: каждый коммит в основную ветку инициирует автоматическую сборку и развёртывание на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Render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Vercel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>.</w:t>
      </w:r>
    </w:p>
    <w:p w14:paraId="4B7F1B04" w14:textId="663C442A" w:rsidR="000F7E63" w:rsidRPr="00F13E87" w:rsidRDefault="000F7E63" w:rsidP="000F7E63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Обоснование выбора стека</w:t>
      </w:r>
    </w:p>
    <w:p w14:paraId="49EB5007" w14:textId="72C7A327" w:rsidR="000F7E63" w:rsidRPr="000F7E63" w:rsidRDefault="000F7E63" w:rsidP="000F7E63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F7E63">
        <w:rPr>
          <w:rFonts w:ascii="Times New Roman" w:hAnsi="Times New Roman" w:cs="Times New Roman"/>
          <w:color w:val="000000"/>
          <w:sz w:val="28"/>
        </w:rPr>
        <w:t xml:space="preserve">Выбранный стек технологий обеспечивает оптимальный баланс между скоростью разработки и производительностью в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продуктиве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.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— одни из наиболее распространённых технологий на рынке труда, что упрощает поддержку и расширение системы в будущем.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гарантирует надёжность хранения данных при масштабировании нагрузки. Размещение на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Render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и </w:t>
      </w:r>
      <w:proofErr w:type="spellStart"/>
      <w:r w:rsidRPr="000F7E63">
        <w:rPr>
          <w:rFonts w:ascii="Times New Roman" w:hAnsi="Times New Roman" w:cs="Times New Roman"/>
          <w:color w:val="000000"/>
          <w:sz w:val="28"/>
        </w:rPr>
        <w:t>Vercel</w:t>
      </w:r>
      <w:proofErr w:type="spellEnd"/>
      <w:r w:rsidRPr="000F7E63">
        <w:rPr>
          <w:rFonts w:ascii="Times New Roman" w:hAnsi="Times New Roman" w:cs="Times New Roman"/>
          <w:color w:val="000000"/>
          <w:sz w:val="28"/>
        </w:rPr>
        <w:t xml:space="preserve"> обеспечивает доступность приложения 24/7 с минимальными операционными расходами.</w:t>
      </w:r>
    </w:p>
    <w:p w14:paraId="2DF4BCC2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1E741900" w14:textId="77777777" w:rsidR="00F13E87" w:rsidRPr="00F13E87" w:rsidRDefault="00F13E87" w:rsidP="00F13E87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25E8CD9F" w14:textId="77777777" w:rsidR="00F13E87" w:rsidRPr="000A5F59" w:rsidRDefault="00F13E87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7" w:name="_Toc228985817"/>
      <w:r w:rsidRPr="000A5F59">
        <w:rPr>
          <w:rFonts w:ascii="Times New Roman" w:hAnsi="Times New Roman" w:cs="Times New Roman"/>
          <w:b/>
          <w:color w:val="000000"/>
          <w:sz w:val="28"/>
        </w:rPr>
        <w:t>Выводы по разделу</w:t>
      </w:r>
      <w:bookmarkEnd w:id="7"/>
    </w:p>
    <w:p w14:paraId="2EAB5E85" w14:textId="260922F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В результате анализа предметной области были определены ключевые бизнес-процессы, подлежащие автоматизации: управление задачами, планирование сроков, распределение нагрузки, управление правами доступа, коммуникация, отчётность и учёт рабочего времени. Сравнительный анализ существующих решений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Jira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Trello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Asana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, Bitrix24</w:t>
      </w:r>
      <w:r w:rsidR="00990DF7">
        <w:rPr>
          <w:rFonts w:ascii="Times New Roman" w:hAnsi="Times New Roman" w:cs="Times New Roman"/>
          <w:color w:val="000000"/>
          <w:sz w:val="28"/>
        </w:rPr>
        <w:t xml:space="preserve">, Яндекс Трекер, Кайтен, </w:t>
      </w:r>
      <w:proofErr w:type="spellStart"/>
      <w:r w:rsidR="00990DF7">
        <w:rPr>
          <w:rFonts w:ascii="Times New Roman" w:hAnsi="Times New Roman" w:cs="Times New Roman"/>
          <w:color w:val="000000"/>
          <w:sz w:val="28"/>
        </w:rPr>
        <w:t>YouGile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выявил их ограничения для целевой аудитории. Сформулированы функциональные и нефункциональные требования к системе, обоснован выбор технологического стека (Python/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), обеспечивающего оптимальный баланс производительности и скорости разработки.</w:t>
      </w:r>
    </w:p>
    <w:p w14:paraId="36BA565A" w14:textId="7AB28BD5" w:rsidR="00F13E87" w:rsidRPr="000A5F59" w:rsidRDefault="00F13E87" w:rsidP="000A5F59">
      <w:pPr>
        <w:pStyle w:val="10"/>
        <w:jc w:val="center"/>
        <w:rPr>
          <w:rFonts w:ascii="Times New Roman" w:hAnsi="Times New Roman" w:cs="Times New Roman"/>
          <w:color w:val="000000"/>
          <w:sz w:val="28"/>
        </w:rPr>
      </w:pPr>
      <w:bookmarkStart w:id="8" w:name="_Toc228985818"/>
      <w:r w:rsidRPr="000A5F59">
        <w:rPr>
          <w:rFonts w:ascii="Times New Roman" w:hAnsi="Times New Roman" w:cs="Times New Roman"/>
          <w:color w:val="000000"/>
          <w:sz w:val="28"/>
        </w:rPr>
        <w:lastRenderedPageBreak/>
        <w:t>ГЛАВА 2. ПРОЕКТИРОВАНИЕ МОДЕЛИ ПРОГРАММНОГО ПРОДУКТА</w:t>
      </w:r>
      <w:bookmarkEnd w:id="8"/>
    </w:p>
    <w:p w14:paraId="4178811E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213DE6E3" w14:textId="5ECF5094" w:rsidR="00F13E87" w:rsidRPr="000A5F59" w:rsidRDefault="00F13E87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9" w:name="_Toc228985819"/>
      <w:r w:rsidRPr="000A5F59">
        <w:rPr>
          <w:rFonts w:ascii="Times New Roman" w:hAnsi="Times New Roman" w:cs="Times New Roman"/>
          <w:b/>
          <w:color w:val="000000"/>
          <w:sz w:val="28"/>
        </w:rPr>
        <w:t>2.1 Назначение и сферы применения разрабатываемого ПО, сбор, обработка и анализ информации для проектирования, требования к модулям, проектирование пользовательского интерфейса, проектирование БД</w:t>
      </w:r>
      <w:bookmarkEnd w:id="9"/>
    </w:p>
    <w:p w14:paraId="5C132092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6887D5D9" w14:textId="3E23CDD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Назначение программного продукта</w:t>
      </w:r>
    </w:p>
    <w:p w14:paraId="4BB83441" w14:textId="45A19B66" w:rsidR="00F13E87" w:rsidRPr="00F13E87" w:rsidRDefault="0095152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951527">
        <w:rPr>
          <w:rFonts w:ascii="Times New Roman" w:hAnsi="Times New Roman" w:cs="Times New Roman"/>
          <w:color w:val="000000"/>
          <w:sz w:val="28"/>
        </w:rPr>
        <w:t>Поток</w:t>
      </w:r>
      <w:r w:rsidR="00F13E87" w:rsidRPr="00F13E87">
        <w:rPr>
          <w:rFonts w:ascii="Times New Roman" w:hAnsi="Times New Roman" w:cs="Times New Roman"/>
          <w:color w:val="000000"/>
          <w:sz w:val="28"/>
        </w:rPr>
        <w:t xml:space="preserve"> — корпоративная веб-система управления задачами и проектами, предназначенная для автоматизации процессов планирования, выполнения и контроля рабочих задач в командной среде. Система обеспечивает полный жизненный цикл задачи: от создания и назначения до закрытия и анализа результатов.</w:t>
      </w:r>
    </w:p>
    <w:p w14:paraId="5258BD62" w14:textId="31662781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Сферы применения:</w:t>
      </w:r>
    </w:p>
    <w:p w14:paraId="05763090" w14:textId="2231C23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IT-компании и команды разработки программного обеспечения;</w:t>
      </w:r>
    </w:p>
    <w:p w14:paraId="557F7B47" w14:textId="16A92EB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Digital-агентства (веб-студии, SMM-агентства, дизайн-бюро);</w:t>
      </w:r>
    </w:p>
    <w:p w14:paraId="0D2DC703" w14:textId="3038708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Консалтинговые компании;</w:t>
      </w:r>
    </w:p>
    <w:p w14:paraId="6652FA40" w14:textId="1857589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Стартапы и продуктовые команды;</w:t>
      </w:r>
    </w:p>
    <w:p w14:paraId="0321D2BA" w14:textId="439DD84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Любые организации, работающие в проектном режиме.</w:t>
      </w:r>
    </w:p>
    <w:p w14:paraId="0F52954D" w14:textId="6E36582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Проектирование архитектуры системы</w:t>
      </w:r>
    </w:p>
    <w:p w14:paraId="09F1DD81" w14:textId="1ECB5A8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Система построена по архитектурному паттерну клиент-сервер с чётким разделением ответственности:</w:t>
      </w:r>
    </w:p>
    <w:p w14:paraId="7D4285BB" w14:textId="7C11533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Серверная часть реализована как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stateless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REST API, предоставляющий набор HTTP-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эндпоинтов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для работы с ресурсами системы. Сервер не хранит состояние сессии — идентификация пользователя производится по JWT-токену в каждом запросе.</w:t>
      </w:r>
    </w:p>
    <w:p w14:paraId="58992BFC" w14:textId="0739468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Клиентская часть представляет собой Single Page Application (SPA), загружаемое браузером однократно. Навигация между разделами системы производится без перезагрузки страницы, что обеспечивает отзывчивый пользовательский опыт.</w:t>
      </w:r>
    </w:p>
    <w:p w14:paraId="6758E4D7" w14:textId="58500CE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Взаимодействие между клиентом и сервером осуществляется исключительно через HTTP/HTTPS с передачей данных в формате JSON. Для идентификации контекста компании и проекта каждый запрос содержит кастомные заголовки X-Company-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 X-Project-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71E8D906" w14:textId="0CDAB2C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Требования к модулям системы</w:t>
      </w:r>
    </w:p>
    <w:p w14:paraId="18657565" w14:textId="07556D33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Модуль аутентификации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Authentication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1E23587E" w14:textId="4D06A32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Регистрация пользователя с обязательной верификацией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;</w:t>
      </w:r>
    </w:p>
    <w:p w14:paraId="11527C33" w14:textId="2473790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Выдача пары токенов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access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+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refresh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при успешной аутентификации;</w:t>
      </w:r>
    </w:p>
    <w:p w14:paraId="524C09EF" w14:textId="4A2600B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Автоматическое обновление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access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-токена без перерыва работы;</w:t>
      </w:r>
    </w:p>
    <w:p w14:paraId="681A8A6B" w14:textId="5D3D282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Безопасный сброс пароля по ссылке из письма;</w:t>
      </w:r>
    </w:p>
    <w:p w14:paraId="691B440E" w14:textId="560EB31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Защита от повторного использования токенов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blacklist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).</w:t>
      </w:r>
    </w:p>
    <w:p w14:paraId="2CF4983F" w14:textId="3E81671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Модуль управления компаниями (Company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3E4EE142" w14:textId="73247E6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Создание компаний и управление их настройками;</w:t>
      </w:r>
    </w:p>
    <w:p w14:paraId="104822E0" w14:textId="3A6EB32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Приглашение сотрудников по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с выбором роли;</w:t>
      </w:r>
    </w:p>
    <w:p w14:paraId="65265068" w14:textId="09E78CD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Подтверждение/отклонение приглашения получателем;</w:t>
      </w:r>
    </w:p>
    <w:p w14:paraId="28D9F079" w14:textId="4BEB156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Изоляция данных между компаниями.</w:t>
      </w:r>
    </w:p>
    <w:p w14:paraId="6DC5DEBC" w14:textId="5AFEC9F5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Модуль управления проектами (Project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5B780BB5" w14:textId="27660AE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Создание проектов в рамках компании с уникальным кодом;</w:t>
      </w:r>
    </w:p>
    <w:p w14:paraId="19F1E18B" w14:textId="6F66480B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Статусы проекта: активный, завершён, на паузе, отменён;</w:t>
      </w:r>
    </w:p>
    <w:p w14:paraId="4A1A7EF8" w14:textId="7585D4A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Назначение менеджера и владельца проекта;</w:t>
      </w:r>
    </w:p>
    <w:p w14:paraId="4F9BB2F7" w14:textId="232D9223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Мягкое удаление с возможностью восстановления.</w:t>
      </w:r>
    </w:p>
    <w:p w14:paraId="4E611B17" w14:textId="7E591E0A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 xml:space="preserve">Модуль управления задачами (Task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75A088F9" w14:textId="2AB3BB4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CRUD-операции над задачами с полным набором атрибутов;</w:t>
      </w:r>
    </w:p>
    <w:p w14:paraId="3302887B" w14:textId="033AA9C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Иерархия задач (подзадачи с расчётом прогресса);</w:t>
      </w:r>
    </w:p>
    <w:p w14:paraId="4074D9ED" w14:textId="5DD942F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Фильтрация и сортировка по множеству критериев;</w:t>
      </w:r>
    </w:p>
    <w:p w14:paraId="3FE53FEA" w14:textId="58D1C5C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Мягкое удаление и восстановление задач;</w:t>
      </w:r>
    </w:p>
    <w:p w14:paraId="43BAB510" w14:textId="6CC0F2F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Учёт трудозатрат (плановые и фактические часы).</w:t>
      </w:r>
    </w:p>
    <w:p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— Система упоминаний (@mention) в комментариях к задачам: автодополнение имён участников при вводе символа «@», подсветка упоминаний, автоматическое уведомление упомянутых пользователей.</w:t>
      </w:r>
    </w:p>
    <w:p w14:paraId="258F2174" w14:textId="7F031DED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Модуль канбан-доски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Kanban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5967467E" w14:textId="6A08372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Настраиваемые колонки с цветовой маркировкой;</w:t>
      </w:r>
    </w:p>
    <w:p w14:paraId="31E2005B" w14:textId="4634685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Привязка колонок к статусам задач;</w:t>
      </w:r>
    </w:p>
    <w:p w14:paraId="5B7D156B" w14:textId="68AB848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Перемещение задач между колонками с обновлением статуса;</w:t>
      </w:r>
    </w:p>
    <w:p w14:paraId="348CE192" w14:textId="1BB67063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Создание набора колонок по умолчанию при создании компании.</w:t>
      </w:r>
    </w:p>
    <w:p w14:paraId="10F76C79" w14:textId="7F0906B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Модуль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учёта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времени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(Time Tracking Module)</w:t>
      </w:r>
    </w:p>
    <w:p w14:paraId="594E09BC" w14:textId="21D85DA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Таймер с возможностью запуска, паузы и остановки;</w:t>
      </w:r>
    </w:p>
    <w:p w14:paraId="3C2D8D59" w14:textId="3A946D5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Одна активная сессия трекинга на пользователя и задачу;</w:t>
      </w:r>
    </w:p>
    <w:p w14:paraId="593BC64C" w14:textId="653334E3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Фиксация фактических трудозатрат в карточке задачи.</w:t>
      </w:r>
    </w:p>
    <w:p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— Плавающий виджет активного таймера (ActiveTimerWidget): отображается поверх всех экранов при запущенной сессии, показывает текущую задачу и затраченное время, позволяет остановить таймер без перехода в карточку задачи.</w:t>
      </w:r>
    </w:p>
    <w:p w14:paraId="028AAF65" w14:textId="1D77667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Модуль аналитики и отчётности (Analytics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6D691192" w14:textId="72D4126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Виджеты с ключевыми метриками (кол-во задач по статусам);</w:t>
      </w:r>
    </w:p>
    <w:p w14:paraId="02838B61" w14:textId="0B86C7E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Диаграммы распределения по статусам и приоритетам;</w:t>
      </w:r>
    </w:p>
    <w:p w14:paraId="32928DBB" w14:textId="3B540B83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Тренды выполнения задач по неделям;</w:t>
      </w:r>
    </w:p>
    <w:p w14:paraId="1C30F7B1" w14:textId="1D9AF39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AI-анализ состояния команды и рекомендации;</w:t>
      </w:r>
    </w:p>
    <w:p w14:paraId="1A4809DF" w14:textId="58AF783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Экспорт отчётов в PDF, Excel, PNG.</w:t>
      </w:r>
    </w:p>
    <w:p w14:paraId="717086BB" w14:textId="04ED9D3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Модуль чата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Chat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776A20AE" w14:textId="3D74A42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Корпоративный канал, проектные каналы, личные сообщения;</w:t>
      </w:r>
    </w:p>
    <w:p w14:paraId="4CE72B46" w14:textId="5B740D3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Ответы на сообщения (треды);</w:t>
      </w:r>
    </w:p>
    <w:p w14:paraId="27576C98" w14:textId="5FEDD0F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Редактирование и удаление сообщений.</w:t>
      </w:r>
    </w:p>
    <w:p w14:paraId="22B39842" w14:textId="5EE4D43F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Модуль уведомлений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Notification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61CA8BF4" w14:textId="3267F5D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— Автоматические уведомления при назначении задачи;</w:t>
      </w:r>
    </w:p>
    <w:p w14:paraId="4DF1ED68" w14:textId="552D947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Уведомления об изменении статуса задачи;</w:t>
      </w:r>
    </w:p>
    <w:p w14:paraId="6D888F70" w14:textId="2AF39EB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Уведомления о приближении дедлайна;</w:t>
      </w:r>
    </w:p>
    <w:p w14:paraId="130D3F2A" w14:textId="7E3CFBF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Счётчик непрочитанных уведомлений.</w:t>
      </w:r>
    </w:p>
    <w:p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— Уведомление при упоминании пользователя в комментарии к задаче (@mention).</w:t>
      </w:r>
    </w:p>
    <w:p w14:paraId="41D25B37" w14:textId="3E022B3E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Модуль ролей и прав доступа (RBAC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Module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1716794F" w14:textId="543889A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Системные роли: суперпользователь, владелец компании, администратор, участник;</w:t>
      </w:r>
    </w:p>
    <w:p w14:paraId="3E2988E6" w14:textId="5A75BBDD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Пользовательские роли с областью действия (глобальная / компания / проект);</w:t>
      </w:r>
    </w:p>
    <w:p w14:paraId="48915491" w14:textId="0A66196B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Гранулированные разрешения вида {ресурс</w:t>
      </w:r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}.{</w:t>
      </w:r>
      <w:proofErr w:type="gramEnd"/>
      <w:r w:rsidRPr="00F13E87">
        <w:rPr>
          <w:rFonts w:ascii="Times New Roman" w:hAnsi="Times New Roman" w:cs="Times New Roman"/>
          <w:color w:val="000000"/>
          <w:sz w:val="28"/>
        </w:rPr>
        <w:t>действие};</w:t>
      </w:r>
    </w:p>
    <w:p w14:paraId="69E03733" w14:textId="59B2989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Интерфейс управления ролями и матрица прав.</w:t>
      </w:r>
    </w:p>
    <w:p w14:paraId="0A64BA17" w14:textId="5543AEFD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Проектирование базы данных</w:t>
      </w:r>
    </w:p>
    <w:p w14:paraId="432E5504" w14:textId="638042D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База данных спроектирована по принципам 3-й нормальной формы с использованием UUID в качестве первичных ключей для обеспечения глобальной уникальности идентификаторов и безопасности публичных API.</w:t>
      </w:r>
    </w:p>
    <w:p w14:paraId="30B0BA3D" w14:textId="06E579D3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Основные таблицы и их описание:</w:t>
      </w:r>
    </w:p>
    <w:p w14:paraId="29F82D3D" w14:textId="30EC4F9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USERS (пользователи)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63"/>
        <w:gridCol w:w="3149"/>
        <w:gridCol w:w="3133"/>
      </w:tblGrid>
      <w:tr w:rsidR="00F13E87" w:rsidRPr="00F13E87" w14:paraId="0226E198" w14:textId="77777777" w:rsidTr="002323BE">
        <w:tc>
          <w:tcPr>
            <w:tcW w:w="3398" w:type="dxa"/>
          </w:tcPr>
          <w:p w14:paraId="4B887A86" w14:textId="2C2E268B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4DD15174" w14:textId="01896B8E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722EA2C2" w14:textId="0FEFDDE3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79D7D0A3" w14:textId="77777777" w:rsidTr="002323BE">
        <w:tc>
          <w:tcPr>
            <w:tcW w:w="3398" w:type="dxa"/>
          </w:tcPr>
          <w:p w14:paraId="28A9341A" w14:textId="002002E5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7E407F8B" w14:textId="671BB75C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0B69EDE3" w14:textId="2D563468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5F4050C1" w14:textId="77777777" w:rsidTr="002323BE">
        <w:tc>
          <w:tcPr>
            <w:tcW w:w="3398" w:type="dxa"/>
          </w:tcPr>
          <w:p w14:paraId="676BFFBD" w14:textId="5F253A25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email</w:t>
            </w:r>
            <w:proofErr w:type="spellEnd"/>
          </w:p>
        </w:tc>
        <w:tc>
          <w:tcPr>
            <w:tcW w:w="3398" w:type="dxa"/>
          </w:tcPr>
          <w:p w14:paraId="353EDFAF" w14:textId="32347868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255)</w:t>
            </w:r>
          </w:p>
        </w:tc>
        <w:tc>
          <w:tcPr>
            <w:tcW w:w="3399" w:type="dxa"/>
          </w:tcPr>
          <w:p w14:paraId="4818173D" w14:textId="21FBF4E4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Адрес электронной почты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unique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0E8F6D1D" w14:textId="77777777" w:rsidTr="002323BE">
        <w:tc>
          <w:tcPr>
            <w:tcW w:w="3398" w:type="dxa"/>
          </w:tcPr>
          <w:p w14:paraId="4166F4E6" w14:textId="59EE90C4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first_name</w:t>
            </w:r>
            <w:proofErr w:type="spellEnd"/>
          </w:p>
        </w:tc>
        <w:tc>
          <w:tcPr>
            <w:tcW w:w="3398" w:type="dxa"/>
          </w:tcPr>
          <w:p w14:paraId="25CDEDE7" w14:textId="3034830D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150)</w:t>
            </w:r>
          </w:p>
        </w:tc>
        <w:tc>
          <w:tcPr>
            <w:tcW w:w="3399" w:type="dxa"/>
          </w:tcPr>
          <w:p w14:paraId="682C824B" w14:textId="69944703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Имя</w:t>
            </w:r>
          </w:p>
        </w:tc>
      </w:tr>
      <w:tr w:rsidR="00F13E87" w:rsidRPr="00F13E87" w14:paraId="19AFFFAA" w14:textId="77777777" w:rsidTr="002323BE">
        <w:tc>
          <w:tcPr>
            <w:tcW w:w="3398" w:type="dxa"/>
          </w:tcPr>
          <w:p w14:paraId="2F599A4C" w14:textId="78752E41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last_name</w:t>
            </w:r>
            <w:proofErr w:type="spellEnd"/>
          </w:p>
        </w:tc>
        <w:tc>
          <w:tcPr>
            <w:tcW w:w="3398" w:type="dxa"/>
          </w:tcPr>
          <w:p w14:paraId="1B812842" w14:textId="427C7098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150)</w:t>
            </w:r>
          </w:p>
        </w:tc>
        <w:tc>
          <w:tcPr>
            <w:tcW w:w="3399" w:type="dxa"/>
          </w:tcPr>
          <w:p w14:paraId="44F22CDD" w14:textId="3AF85029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Фамилия</w:t>
            </w:r>
          </w:p>
        </w:tc>
      </w:tr>
      <w:tr w:rsidR="00F13E87" w:rsidRPr="00F13E87" w14:paraId="74F50BA6" w14:textId="77777777" w:rsidTr="002323BE">
        <w:tc>
          <w:tcPr>
            <w:tcW w:w="3398" w:type="dxa"/>
          </w:tcPr>
          <w:p w14:paraId="0FEFED62" w14:textId="6327FFAC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patronymic</w:t>
            </w:r>
            <w:proofErr w:type="spellEnd"/>
          </w:p>
        </w:tc>
        <w:tc>
          <w:tcPr>
            <w:tcW w:w="3398" w:type="dxa"/>
          </w:tcPr>
          <w:p w14:paraId="02728D2A" w14:textId="10884DF7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150)</w:t>
            </w:r>
          </w:p>
        </w:tc>
        <w:tc>
          <w:tcPr>
            <w:tcW w:w="3399" w:type="dxa"/>
          </w:tcPr>
          <w:p w14:paraId="7F9E3F73" w14:textId="5823C675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Отчество</w:t>
            </w:r>
          </w:p>
        </w:tc>
      </w:tr>
      <w:tr w:rsidR="00F13E87" w:rsidRPr="00F13E87" w14:paraId="557E016D" w14:textId="77777777" w:rsidTr="002323BE">
        <w:tc>
          <w:tcPr>
            <w:tcW w:w="3398" w:type="dxa"/>
          </w:tcPr>
          <w:p w14:paraId="77CCCD39" w14:textId="6F816C83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phone</w:t>
            </w:r>
            <w:proofErr w:type="spellEnd"/>
          </w:p>
        </w:tc>
        <w:tc>
          <w:tcPr>
            <w:tcW w:w="3398" w:type="dxa"/>
          </w:tcPr>
          <w:p w14:paraId="06E9EF88" w14:textId="532CE103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5796F691" w14:textId="7BC12101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Телефон</w:t>
            </w:r>
          </w:p>
        </w:tc>
      </w:tr>
      <w:tr w:rsidR="00F13E87" w:rsidRPr="00F13E87" w14:paraId="3241D2E5" w14:textId="77777777" w:rsidTr="002323BE">
        <w:tc>
          <w:tcPr>
            <w:tcW w:w="3398" w:type="dxa"/>
          </w:tcPr>
          <w:p w14:paraId="5E0989E3" w14:textId="3B1C194D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avatar_url</w:t>
            </w:r>
            <w:proofErr w:type="spellEnd"/>
          </w:p>
        </w:tc>
        <w:tc>
          <w:tcPr>
            <w:tcW w:w="3398" w:type="dxa"/>
          </w:tcPr>
          <w:p w14:paraId="2EFBBAC2" w14:textId="40037537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0A387088" w14:textId="5FB49B71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Ссылка на аватар</w:t>
            </w:r>
          </w:p>
        </w:tc>
      </w:tr>
      <w:tr w:rsidR="00F13E87" w:rsidRPr="00F13E87" w14:paraId="32FA4B35" w14:textId="77777777" w:rsidTr="002323BE">
        <w:tc>
          <w:tcPr>
            <w:tcW w:w="3398" w:type="dxa"/>
          </w:tcPr>
          <w:p w14:paraId="22446B97" w14:textId="2EBC1D70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manager_id</w:t>
            </w:r>
            <w:proofErr w:type="spellEnd"/>
          </w:p>
        </w:tc>
        <w:tc>
          <w:tcPr>
            <w:tcW w:w="3398" w:type="dxa"/>
          </w:tcPr>
          <w:p w14:paraId="35E055E0" w14:textId="01C20DEF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A4B39EE" w14:textId="0C9D3ECD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Руководитель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self-reference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2A8CC329" w14:textId="77777777" w:rsidTr="002323BE">
        <w:tc>
          <w:tcPr>
            <w:tcW w:w="3398" w:type="dxa"/>
          </w:tcPr>
          <w:p w14:paraId="472411E3" w14:textId="077F0210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is_verified</w:t>
            </w:r>
            <w:proofErr w:type="spellEnd"/>
          </w:p>
        </w:tc>
        <w:tc>
          <w:tcPr>
            <w:tcW w:w="3398" w:type="dxa"/>
          </w:tcPr>
          <w:p w14:paraId="4DCEFEF1" w14:textId="2E7EE424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BOOLEAN</w:t>
            </w:r>
          </w:p>
        </w:tc>
        <w:tc>
          <w:tcPr>
            <w:tcW w:w="3399" w:type="dxa"/>
          </w:tcPr>
          <w:p w14:paraId="19173659" w14:textId="5502F679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Флаг верификации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email</w:t>
            </w:r>
            <w:proofErr w:type="spellEnd"/>
          </w:p>
        </w:tc>
      </w:tr>
      <w:tr w:rsidR="00F13E87" w:rsidRPr="00F13E87" w14:paraId="3166691F" w14:textId="77777777" w:rsidTr="002323BE">
        <w:tc>
          <w:tcPr>
            <w:tcW w:w="3398" w:type="dxa"/>
          </w:tcPr>
          <w:p w14:paraId="7527B2AA" w14:textId="6DB65825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is_active</w:t>
            </w:r>
            <w:proofErr w:type="spellEnd"/>
          </w:p>
        </w:tc>
        <w:tc>
          <w:tcPr>
            <w:tcW w:w="3398" w:type="dxa"/>
          </w:tcPr>
          <w:p w14:paraId="0EFE1B7F" w14:textId="07607BA1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BOOLEAN</w:t>
            </w:r>
          </w:p>
        </w:tc>
        <w:tc>
          <w:tcPr>
            <w:tcW w:w="3399" w:type="dxa"/>
          </w:tcPr>
          <w:p w14:paraId="457194CD" w14:textId="1B739074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Флаг активности аккаунта</w:t>
            </w:r>
          </w:p>
        </w:tc>
      </w:tr>
      <w:tr w:rsidR="00F13E87" w:rsidRPr="00F13E87" w14:paraId="134E1FA2" w14:textId="77777777" w:rsidTr="002323BE">
        <w:tc>
          <w:tcPr>
            <w:tcW w:w="3398" w:type="dxa"/>
          </w:tcPr>
          <w:p w14:paraId="40DB8C46" w14:textId="3B797820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deleted_at</w:t>
            </w:r>
            <w:proofErr w:type="spellEnd"/>
          </w:p>
        </w:tc>
        <w:tc>
          <w:tcPr>
            <w:tcW w:w="3398" w:type="dxa"/>
          </w:tcPr>
          <w:p w14:paraId="41A1343E" w14:textId="3E023021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605E0E0E" w14:textId="74FD26EB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мягкого удаления</w:t>
            </w:r>
          </w:p>
        </w:tc>
      </w:tr>
      <w:tr w:rsidR="00F13E87" w:rsidRPr="00F13E87" w14:paraId="6D1FDBFD" w14:textId="77777777" w:rsidTr="002323BE">
        <w:tc>
          <w:tcPr>
            <w:tcW w:w="3398" w:type="dxa"/>
          </w:tcPr>
          <w:p w14:paraId="37203696" w14:textId="2ECB09C5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created_at</w:t>
            </w:r>
            <w:proofErr w:type="spellEnd"/>
          </w:p>
        </w:tc>
        <w:tc>
          <w:tcPr>
            <w:tcW w:w="3398" w:type="dxa"/>
          </w:tcPr>
          <w:p w14:paraId="69DADCD3" w14:textId="3E42A2E8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0C567DAC" w14:textId="1D707E0B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регистрации</w:t>
            </w:r>
          </w:p>
        </w:tc>
      </w:tr>
      <w:tr w:rsidR="00F13E87" w:rsidRPr="00F13E87" w14:paraId="7B489FFA" w14:textId="77777777" w:rsidTr="002323BE">
        <w:tc>
          <w:tcPr>
            <w:tcW w:w="3398" w:type="dxa"/>
          </w:tcPr>
          <w:p w14:paraId="7A477510" w14:textId="7FA024B7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last_login</w:t>
            </w:r>
            <w:proofErr w:type="spellEnd"/>
          </w:p>
        </w:tc>
        <w:tc>
          <w:tcPr>
            <w:tcW w:w="3398" w:type="dxa"/>
          </w:tcPr>
          <w:p w14:paraId="2262E645" w14:textId="3DAD6D94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4728977E" w14:textId="41518C39" w:rsidR="00F13E87" w:rsidRPr="00F13E87" w:rsidRDefault="00F13E87" w:rsidP="00F13E87">
            <w:pPr>
              <w:spacing w:line="42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Последний вход</w:t>
            </w:r>
          </w:p>
        </w:tc>
      </w:tr>
    </w:tbl>
    <w:p w14:paraId="6278A7CD" w14:textId="49CA4734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COMPANIES (компании)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57"/>
        <w:gridCol w:w="3152"/>
        <w:gridCol w:w="3136"/>
      </w:tblGrid>
      <w:tr w:rsidR="00F13E87" w:rsidRPr="00F13E87" w14:paraId="22B2ADBF" w14:textId="77777777" w:rsidTr="002323BE">
        <w:tc>
          <w:tcPr>
            <w:tcW w:w="3398" w:type="dxa"/>
          </w:tcPr>
          <w:p w14:paraId="46F369B9" w14:textId="0E0AA12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032BC623" w14:textId="48D6074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415CDDB8" w14:textId="55E0FC2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069F0CB5" w14:textId="77777777" w:rsidTr="002323BE">
        <w:tc>
          <w:tcPr>
            <w:tcW w:w="3398" w:type="dxa"/>
          </w:tcPr>
          <w:p w14:paraId="3BC030F5" w14:textId="3336AFE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57230629" w14:textId="5406DFD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75B046F5" w14:textId="26C5704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51E6E861" w14:textId="77777777" w:rsidTr="002323BE">
        <w:tc>
          <w:tcPr>
            <w:tcW w:w="3398" w:type="dxa"/>
          </w:tcPr>
          <w:p w14:paraId="1EB73E38" w14:textId="7F7035D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name</w:t>
            </w:r>
            <w:proofErr w:type="spellEnd"/>
          </w:p>
        </w:tc>
        <w:tc>
          <w:tcPr>
            <w:tcW w:w="3398" w:type="dxa"/>
          </w:tcPr>
          <w:p w14:paraId="76DAA23D" w14:textId="0ECE7D3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255)</w:t>
            </w:r>
          </w:p>
        </w:tc>
        <w:tc>
          <w:tcPr>
            <w:tcW w:w="3399" w:type="dxa"/>
          </w:tcPr>
          <w:p w14:paraId="3C8EEB55" w14:textId="22A616B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Название компании</w:t>
            </w:r>
          </w:p>
        </w:tc>
      </w:tr>
      <w:tr w:rsidR="00F13E87" w:rsidRPr="00F13E87" w14:paraId="21EA323D" w14:textId="77777777" w:rsidTr="002323BE">
        <w:tc>
          <w:tcPr>
            <w:tcW w:w="3398" w:type="dxa"/>
          </w:tcPr>
          <w:p w14:paraId="226DBC8A" w14:textId="58C2811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description</w:t>
            </w:r>
            <w:proofErr w:type="spellEnd"/>
          </w:p>
        </w:tc>
        <w:tc>
          <w:tcPr>
            <w:tcW w:w="3398" w:type="dxa"/>
          </w:tcPr>
          <w:p w14:paraId="66E6B1CD" w14:textId="38DF069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3B40041A" w14:textId="5F0C309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13FEC522" w14:textId="77777777" w:rsidTr="002323BE">
        <w:tc>
          <w:tcPr>
            <w:tcW w:w="3398" w:type="dxa"/>
          </w:tcPr>
          <w:p w14:paraId="30960B01" w14:textId="71B0B5A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owner_id</w:t>
            </w:r>
            <w:proofErr w:type="spellEnd"/>
          </w:p>
        </w:tc>
        <w:tc>
          <w:tcPr>
            <w:tcW w:w="3398" w:type="dxa"/>
          </w:tcPr>
          <w:p w14:paraId="0730EBBA" w14:textId="23355BE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ACFE12F" w14:textId="5113623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Владелец (ссылка на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users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37335C5E" w14:textId="77777777" w:rsidTr="002323BE">
        <w:tc>
          <w:tcPr>
            <w:tcW w:w="3398" w:type="dxa"/>
          </w:tcPr>
          <w:p w14:paraId="2FDD62F9" w14:textId="6FAAD14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deleted_at</w:t>
            </w:r>
            <w:proofErr w:type="spellEnd"/>
          </w:p>
        </w:tc>
        <w:tc>
          <w:tcPr>
            <w:tcW w:w="3398" w:type="dxa"/>
          </w:tcPr>
          <w:p w14:paraId="5B2AB815" w14:textId="072ABA8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10E4DE5D" w14:textId="0D438A8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мягкого удаления</w:t>
            </w:r>
          </w:p>
        </w:tc>
      </w:tr>
      <w:tr w:rsidR="00F13E87" w:rsidRPr="00F13E87" w14:paraId="7FC39A7D" w14:textId="77777777" w:rsidTr="002323BE">
        <w:tc>
          <w:tcPr>
            <w:tcW w:w="3398" w:type="dxa"/>
          </w:tcPr>
          <w:p w14:paraId="486B6009" w14:textId="7325B4E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created_at</w:t>
            </w:r>
            <w:proofErr w:type="spellEnd"/>
          </w:p>
        </w:tc>
        <w:tc>
          <w:tcPr>
            <w:tcW w:w="3398" w:type="dxa"/>
          </w:tcPr>
          <w:p w14:paraId="5A500399" w14:textId="08990E2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4AA6E59D" w14:textId="72C0D61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создания</w:t>
            </w:r>
          </w:p>
        </w:tc>
      </w:tr>
    </w:tbl>
    <w:p w14:paraId="3FE15A41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020ED40B" w14:textId="0DE95994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COMPANY_MEMBERS (участники компании)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48"/>
        <w:gridCol w:w="3087"/>
        <w:gridCol w:w="3210"/>
      </w:tblGrid>
      <w:tr w:rsidR="00F13E87" w:rsidRPr="00F13E87" w14:paraId="60EC562A" w14:textId="77777777" w:rsidTr="002323BE">
        <w:tc>
          <w:tcPr>
            <w:tcW w:w="3398" w:type="dxa"/>
          </w:tcPr>
          <w:p w14:paraId="121D770E" w14:textId="2E62E66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0F6D1F64" w14:textId="232EEB3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685A07DB" w14:textId="5A02945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5534766D" w14:textId="77777777" w:rsidTr="002323BE">
        <w:tc>
          <w:tcPr>
            <w:tcW w:w="3398" w:type="dxa"/>
          </w:tcPr>
          <w:p w14:paraId="65B281E4" w14:textId="3001B50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0C2DF29B" w14:textId="4C89DAA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59C0D190" w14:textId="5F970D9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4DD1A4DA" w14:textId="77777777" w:rsidTr="002323BE">
        <w:tc>
          <w:tcPr>
            <w:tcW w:w="3398" w:type="dxa"/>
          </w:tcPr>
          <w:p w14:paraId="58B009C4" w14:textId="40F1458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company_id</w:t>
            </w:r>
            <w:proofErr w:type="spellEnd"/>
          </w:p>
        </w:tc>
        <w:tc>
          <w:tcPr>
            <w:tcW w:w="3398" w:type="dxa"/>
          </w:tcPr>
          <w:p w14:paraId="747379B2" w14:textId="0305268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0D10852C" w14:textId="77A4FF9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Компания</w:t>
            </w:r>
          </w:p>
        </w:tc>
      </w:tr>
      <w:tr w:rsidR="00F13E87" w:rsidRPr="00F13E87" w14:paraId="3E899E4F" w14:textId="77777777" w:rsidTr="002323BE">
        <w:tc>
          <w:tcPr>
            <w:tcW w:w="3398" w:type="dxa"/>
          </w:tcPr>
          <w:p w14:paraId="7EAE1E0D" w14:textId="0FEEDE5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user_id</w:t>
            </w:r>
            <w:proofErr w:type="spellEnd"/>
          </w:p>
        </w:tc>
        <w:tc>
          <w:tcPr>
            <w:tcW w:w="3398" w:type="dxa"/>
          </w:tcPr>
          <w:p w14:paraId="78C3D746" w14:textId="59D471E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0C2690B1" w14:textId="462314B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Пользователь</w:t>
            </w:r>
          </w:p>
        </w:tc>
      </w:tr>
      <w:tr w:rsidR="00F13E87" w:rsidRPr="00F13E87" w14:paraId="61935E44" w14:textId="77777777" w:rsidTr="002323BE">
        <w:tc>
          <w:tcPr>
            <w:tcW w:w="3398" w:type="dxa"/>
          </w:tcPr>
          <w:p w14:paraId="408B0588" w14:textId="4ADDBFB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role</w:t>
            </w:r>
            <w:proofErr w:type="spellEnd"/>
          </w:p>
        </w:tc>
        <w:tc>
          <w:tcPr>
            <w:tcW w:w="3398" w:type="dxa"/>
          </w:tcPr>
          <w:p w14:paraId="305FFB2A" w14:textId="38109B2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6D333C0B" w14:textId="701D38E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Роль: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owner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admin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member</w:t>
            </w:r>
            <w:proofErr w:type="spellEnd"/>
          </w:p>
        </w:tc>
      </w:tr>
      <w:tr w:rsidR="00F13E87" w:rsidRPr="00F13E87" w14:paraId="64B39775" w14:textId="77777777" w:rsidTr="002323BE">
        <w:tc>
          <w:tcPr>
            <w:tcW w:w="3398" w:type="dxa"/>
          </w:tcPr>
          <w:p w14:paraId="6D9442AC" w14:textId="2C1CDAE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status</w:t>
            </w:r>
            <w:proofErr w:type="spellEnd"/>
          </w:p>
        </w:tc>
        <w:tc>
          <w:tcPr>
            <w:tcW w:w="3398" w:type="dxa"/>
          </w:tcPr>
          <w:p w14:paraId="6BCEB6DE" w14:textId="6A0763E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744A628C" w14:textId="388F87E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Статус: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invited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active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declined</w:t>
            </w:r>
            <w:proofErr w:type="spellEnd"/>
          </w:p>
        </w:tc>
      </w:tr>
      <w:tr w:rsidR="00F13E87" w:rsidRPr="00F13E87" w14:paraId="1951ACC6" w14:textId="77777777" w:rsidTr="002323BE">
        <w:tc>
          <w:tcPr>
            <w:tcW w:w="3398" w:type="dxa"/>
          </w:tcPr>
          <w:p w14:paraId="58C6546B" w14:textId="755D889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invited_by_id</w:t>
            </w:r>
            <w:proofErr w:type="spellEnd"/>
          </w:p>
        </w:tc>
        <w:tc>
          <w:tcPr>
            <w:tcW w:w="3398" w:type="dxa"/>
          </w:tcPr>
          <w:p w14:paraId="4BA182CF" w14:textId="204E541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0E24154C" w14:textId="77FBB4A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Кто пригласил</w:t>
            </w:r>
          </w:p>
        </w:tc>
      </w:tr>
      <w:tr w:rsidR="00F13E87" w:rsidRPr="00F13E87" w14:paraId="620329AE" w14:textId="77777777" w:rsidTr="002323BE">
        <w:tc>
          <w:tcPr>
            <w:tcW w:w="3398" w:type="dxa"/>
          </w:tcPr>
          <w:p w14:paraId="6D5DE931" w14:textId="0E4EC93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joined_at</w:t>
            </w:r>
            <w:proofErr w:type="spellEnd"/>
          </w:p>
        </w:tc>
        <w:tc>
          <w:tcPr>
            <w:tcW w:w="3398" w:type="dxa"/>
          </w:tcPr>
          <w:p w14:paraId="46C7DEA8" w14:textId="7F89BC0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7CB5B58F" w14:textId="61FE9D0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присоединения</w:t>
            </w:r>
          </w:p>
        </w:tc>
      </w:tr>
    </w:tbl>
    <w:p w14:paraId="400ADA91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2E5AD578" w14:textId="6DBC375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UNIQUE: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company_id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user_id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65E933DD" w14:textId="3E7785F1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PROJECTS (проекты)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55"/>
        <w:gridCol w:w="2908"/>
        <w:gridCol w:w="3682"/>
      </w:tblGrid>
      <w:tr w:rsidR="00F13E87" w:rsidRPr="00F13E87" w14:paraId="0DE51300" w14:textId="77777777" w:rsidTr="002323BE">
        <w:tc>
          <w:tcPr>
            <w:tcW w:w="3398" w:type="dxa"/>
          </w:tcPr>
          <w:p w14:paraId="28C8C06E" w14:textId="6EE2615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388B0A09" w14:textId="7DBE656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490CDF73" w14:textId="0C45363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66E5E103" w14:textId="77777777" w:rsidTr="002323BE">
        <w:tc>
          <w:tcPr>
            <w:tcW w:w="3398" w:type="dxa"/>
          </w:tcPr>
          <w:p w14:paraId="2816A0C6" w14:textId="563D204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07228122" w14:textId="020B8D1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51C0A77A" w14:textId="1030BAF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059B3CF5" w14:textId="77777777" w:rsidTr="002323BE">
        <w:tc>
          <w:tcPr>
            <w:tcW w:w="3398" w:type="dxa"/>
          </w:tcPr>
          <w:p w14:paraId="1BF62D4C" w14:textId="388283F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name</w:t>
            </w:r>
            <w:proofErr w:type="spellEnd"/>
          </w:p>
        </w:tc>
        <w:tc>
          <w:tcPr>
            <w:tcW w:w="3398" w:type="dxa"/>
          </w:tcPr>
          <w:p w14:paraId="4E348417" w14:textId="020E1FA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255)</w:t>
            </w:r>
          </w:p>
        </w:tc>
        <w:tc>
          <w:tcPr>
            <w:tcW w:w="3399" w:type="dxa"/>
          </w:tcPr>
          <w:p w14:paraId="4FBC4B22" w14:textId="72E04F7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Название проекта</w:t>
            </w:r>
          </w:p>
        </w:tc>
      </w:tr>
      <w:tr w:rsidR="00F13E87" w:rsidRPr="00F13E87" w14:paraId="0C1643A3" w14:textId="77777777" w:rsidTr="002323BE">
        <w:tc>
          <w:tcPr>
            <w:tcW w:w="3398" w:type="dxa"/>
          </w:tcPr>
          <w:p w14:paraId="2F7E422B" w14:textId="225531E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description</w:t>
            </w:r>
            <w:proofErr w:type="spellEnd"/>
          </w:p>
        </w:tc>
        <w:tc>
          <w:tcPr>
            <w:tcW w:w="3398" w:type="dxa"/>
          </w:tcPr>
          <w:p w14:paraId="19BD4A2F" w14:textId="3967E87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0DD3A965" w14:textId="624D377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6027FA80" w14:textId="77777777" w:rsidTr="002323BE">
        <w:tc>
          <w:tcPr>
            <w:tcW w:w="3398" w:type="dxa"/>
          </w:tcPr>
          <w:p w14:paraId="4D2D83AE" w14:textId="475629E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code</w:t>
            </w:r>
            <w:proofErr w:type="spellEnd"/>
          </w:p>
        </w:tc>
        <w:tc>
          <w:tcPr>
            <w:tcW w:w="3398" w:type="dxa"/>
          </w:tcPr>
          <w:p w14:paraId="66217E47" w14:textId="4F92299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50)</w:t>
            </w:r>
          </w:p>
        </w:tc>
        <w:tc>
          <w:tcPr>
            <w:tcW w:w="3399" w:type="dxa"/>
          </w:tcPr>
          <w:p w14:paraId="2DF6625B" w14:textId="3552087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код проекта</w:t>
            </w:r>
          </w:p>
        </w:tc>
      </w:tr>
      <w:tr w:rsidR="00F13E87" w:rsidRPr="008A069A" w14:paraId="51EC715D" w14:textId="77777777" w:rsidTr="002323BE">
        <w:tc>
          <w:tcPr>
            <w:tcW w:w="3398" w:type="dxa"/>
          </w:tcPr>
          <w:p w14:paraId="78C1D83D" w14:textId="271C17E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status</w:t>
            </w:r>
            <w:proofErr w:type="spellEnd"/>
          </w:p>
        </w:tc>
        <w:tc>
          <w:tcPr>
            <w:tcW w:w="3398" w:type="dxa"/>
          </w:tcPr>
          <w:p w14:paraId="3F9190E6" w14:textId="7BCCA0E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4E70A165" w14:textId="74457E0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  <w:lang w:val="en-US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active/completed/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on_hold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/cancelled</w:t>
            </w:r>
          </w:p>
        </w:tc>
      </w:tr>
      <w:tr w:rsidR="00F13E87" w:rsidRPr="00F13E87" w14:paraId="09CD8B83" w14:textId="77777777" w:rsidTr="002323BE">
        <w:tc>
          <w:tcPr>
            <w:tcW w:w="3398" w:type="dxa"/>
          </w:tcPr>
          <w:p w14:paraId="76C5D62C" w14:textId="2901CB8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company_id</w:t>
            </w:r>
            <w:proofErr w:type="spellEnd"/>
          </w:p>
        </w:tc>
        <w:tc>
          <w:tcPr>
            <w:tcW w:w="3398" w:type="dxa"/>
          </w:tcPr>
          <w:p w14:paraId="1EB64A93" w14:textId="44E90DC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257B527" w14:textId="3BC22CB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Компания</w:t>
            </w:r>
          </w:p>
        </w:tc>
      </w:tr>
      <w:tr w:rsidR="00F13E87" w:rsidRPr="00F13E87" w14:paraId="53081AFE" w14:textId="77777777" w:rsidTr="002323BE">
        <w:tc>
          <w:tcPr>
            <w:tcW w:w="3398" w:type="dxa"/>
          </w:tcPr>
          <w:p w14:paraId="2D6DDB1C" w14:textId="233A1C6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owner_id</w:t>
            </w:r>
            <w:proofErr w:type="spellEnd"/>
          </w:p>
        </w:tc>
        <w:tc>
          <w:tcPr>
            <w:tcW w:w="3398" w:type="dxa"/>
          </w:tcPr>
          <w:p w14:paraId="6A7B95B0" w14:textId="076096E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222A7CF2" w14:textId="1F89DC9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Владелец</w:t>
            </w:r>
          </w:p>
        </w:tc>
      </w:tr>
      <w:tr w:rsidR="00F13E87" w:rsidRPr="00F13E87" w14:paraId="49A55092" w14:textId="77777777" w:rsidTr="002323BE">
        <w:tc>
          <w:tcPr>
            <w:tcW w:w="3398" w:type="dxa"/>
          </w:tcPr>
          <w:p w14:paraId="79005C42" w14:textId="06E0109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manager_id</w:t>
            </w:r>
            <w:proofErr w:type="spellEnd"/>
          </w:p>
        </w:tc>
        <w:tc>
          <w:tcPr>
            <w:tcW w:w="3398" w:type="dxa"/>
          </w:tcPr>
          <w:p w14:paraId="1DE055F3" w14:textId="5CE9C0E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424E1C6D" w14:textId="0E9B544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Менеджер</w:t>
            </w:r>
          </w:p>
        </w:tc>
      </w:tr>
      <w:tr w:rsidR="00F13E87" w:rsidRPr="00F13E87" w14:paraId="2D0408A2" w14:textId="77777777" w:rsidTr="002323BE">
        <w:tc>
          <w:tcPr>
            <w:tcW w:w="3398" w:type="dxa"/>
          </w:tcPr>
          <w:p w14:paraId="6610DC1C" w14:textId="77FC541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start_date</w:t>
            </w:r>
            <w:proofErr w:type="spellEnd"/>
          </w:p>
        </w:tc>
        <w:tc>
          <w:tcPr>
            <w:tcW w:w="3398" w:type="dxa"/>
          </w:tcPr>
          <w:p w14:paraId="2FD90DAB" w14:textId="2633210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DATE</w:t>
            </w:r>
          </w:p>
        </w:tc>
        <w:tc>
          <w:tcPr>
            <w:tcW w:w="3399" w:type="dxa"/>
          </w:tcPr>
          <w:p w14:paraId="34EE1763" w14:textId="1287747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начала</w:t>
            </w:r>
          </w:p>
        </w:tc>
      </w:tr>
      <w:tr w:rsidR="00F13E87" w:rsidRPr="00F13E87" w14:paraId="51819D2D" w14:textId="77777777" w:rsidTr="002323BE">
        <w:tc>
          <w:tcPr>
            <w:tcW w:w="3398" w:type="dxa"/>
          </w:tcPr>
          <w:p w14:paraId="0ECBF643" w14:textId="718AFDE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end_date</w:t>
            </w:r>
            <w:proofErr w:type="spellEnd"/>
          </w:p>
        </w:tc>
        <w:tc>
          <w:tcPr>
            <w:tcW w:w="3398" w:type="dxa"/>
          </w:tcPr>
          <w:p w14:paraId="41B31FC9" w14:textId="7C3B3B2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DATE</w:t>
            </w:r>
          </w:p>
        </w:tc>
        <w:tc>
          <w:tcPr>
            <w:tcW w:w="3399" w:type="dxa"/>
          </w:tcPr>
          <w:p w14:paraId="0FD74BBF" w14:textId="0758C52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окончания</w:t>
            </w:r>
          </w:p>
        </w:tc>
      </w:tr>
      <w:tr w:rsidR="00F13E87" w:rsidRPr="00F13E87" w14:paraId="17CB57D8" w14:textId="77777777" w:rsidTr="002323BE">
        <w:tc>
          <w:tcPr>
            <w:tcW w:w="3398" w:type="dxa"/>
          </w:tcPr>
          <w:p w14:paraId="7477A96D" w14:textId="738FFA0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deadline</w:t>
            </w:r>
            <w:proofErr w:type="spellEnd"/>
          </w:p>
        </w:tc>
        <w:tc>
          <w:tcPr>
            <w:tcW w:w="3398" w:type="dxa"/>
          </w:tcPr>
          <w:p w14:paraId="2DABB1E3" w14:textId="7577B35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DATE</w:t>
            </w:r>
          </w:p>
        </w:tc>
        <w:tc>
          <w:tcPr>
            <w:tcW w:w="3399" w:type="dxa"/>
          </w:tcPr>
          <w:p w14:paraId="2ED40B89" w14:textId="0C28C1F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Крайний срок</w:t>
            </w:r>
          </w:p>
        </w:tc>
      </w:tr>
      <w:tr w:rsidR="00F13E87" w:rsidRPr="00F13E87" w14:paraId="5B3A83E2" w14:textId="77777777" w:rsidTr="002323BE">
        <w:tc>
          <w:tcPr>
            <w:tcW w:w="3398" w:type="dxa"/>
          </w:tcPr>
          <w:p w14:paraId="6EF5C179" w14:textId="12A4F53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deleted_at</w:t>
            </w:r>
            <w:proofErr w:type="spellEnd"/>
          </w:p>
        </w:tc>
        <w:tc>
          <w:tcPr>
            <w:tcW w:w="3398" w:type="dxa"/>
          </w:tcPr>
          <w:p w14:paraId="650C2E26" w14:textId="5D6047C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1F5356ED" w14:textId="51AF50D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мягкого удаления</w:t>
            </w:r>
          </w:p>
        </w:tc>
      </w:tr>
    </w:tbl>
    <w:p w14:paraId="4669A10D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1D7036D7" w14:textId="74F48C80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TASKS (задачи)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04"/>
        <w:gridCol w:w="2613"/>
        <w:gridCol w:w="4028"/>
      </w:tblGrid>
      <w:tr w:rsidR="00F13E87" w:rsidRPr="00F13E87" w14:paraId="02E8CDE6" w14:textId="77777777" w:rsidTr="002323BE">
        <w:tc>
          <w:tcPr>
            <w:tcW w:w="3398" w:type="dxa"/>
          </w:tcPr>
          <w:p w14:paraId="44B0A530" w14:textId="5F38751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47BE0C89" w14:textId="13F0B28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60F3C566" w14:textId="13FD76E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0746B4FF" w14:textId="77777777" w:rsidTr="002323BE">
        <w:tc>
          <w:tcPr>
            <w:tcW w:w="3398" w:type="dxa"/>
          </w:tcPr>
          <w:p w14:paraId="382F9CFD" w14:textId="7DC6520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15A664BD" w14:textId="3C46C56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2B737470" w14:textId="020F732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3857D792" w14:textId="77777777" w:rsidTr="002323BE">
        <w:tc>
          <w:tcPr>
            <w:tcW w:w="3398" w:type="dxa"/>
          </w:tcPr>
          <w:p w14:paraId="3E9A58FA" w14:textId="25C1999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title</w:t>
            </w:r>
            <w:proofErr w:type="spellEnd"/>
          </w:p>
        </w:tc>
        <w:tc>
          <w:tcPr>
            <w:tcW w:w="3398" w:type="dxa"/>
          </w:tcPr>
          <w:p w14:paraId="42544D74" w14:textId="0F2E7B2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500)</w:t>
            </w:r>
          </w:p>
        </w:tc>
        <w:tc>
          <w:tcPr>
            <w:tcW w:w="3399" w:type="dxa"/>
          </w:tcPr>
          <w:p w14:paraId="372C44CA" w14:textId="05370EE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Заголовок задачи</w:t>
            </w:r>
          </w:p>
        </w:tc>
      </w:tr>
      <w:tr w:rsidR="00F13E87" w:rsidRPr="00F13E87" w14:paraId="52147AA2" w14:textId="77777777" w:rsidTr="002323BE">
        <w:tc>
          <w:tcPr>
            <w:tcW w:w="3398" w:type="dxa"/>
          </w:tcPr>
          <w:p w14:paraId="1CF5BBE1" w14:textId="2C42E92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description</w:t>
            </w:r>
            <w:proofErr w:type="spellEnd"/>
          </w:p>
        </w:tc>
        <w:tc>
          <w:tcPr>
            <w:tcW w:w="3398" w:type="dxa"/>
          </w:tcPr>
          <w:p w14:paraId="1A35774A" w14:textId="1DF6D94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102E0F7A" w14:textId="21FA526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 задачи</w:t>
            </w:r>
          </w:p>
        </w:tc>
      </w:tr>
      <w:tr w:rsidR="00F13E87" w:rsidRPr="00F13E87" w14:paraId="525EA36A" w14:textId="77777777" w:rsidTr="002323BE">
        <w:tc>
          <w:tcPr>
            <w:tcW w:w="3398" w:type="dxa"/>
          </w:tcPr>
          <w:p w14:paraId="76B18558" w14:textId="1B3842E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company_id</w:t>
            </w:r>
            <w:proofErr w:type="spellEnd"/>
          </w:p>
        </w:tc>
        <w:tc>
          <w:tcPr>
            <w:tcW w:w="3398" w:type="dxa"/>
          </w:tcPr>
          <w:p w14:paraId="135581C6" w14:textId="586BCA6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26045B2" w14:textId="3A40782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Компания</w:t>
            </w:r>
          </w:p>
        </w:tc>
      </w:tr>
      <w:tr w:rsidR="00F13E87" w:rsidRPr="00F13E87" w14:paraId="5508A9AF" w14:textId="77777777" w:rsidTr="002323BE">
        <w:tc>
          <w:tcPr>
            <w:tcW w:w="3398" w:type="dxa"/>
          </w:tcPr>
          <w:p w14:paraId="13B00CFA" w14:textId="564E6CD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project_id</w:t>
            </w:r>
            <w:proofErr w:type="spellEnd"/>
          </w:p>
        </w:tc>
        <w:tc>
          <w:tcPr>
            <w:tcW w:w="3398" w:type="dxa"/>
          </w:tcPr>
          <w:p w14:paraId="63EE82C6" w14:textId="19B2A44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01BC95C" w14:textId="7554799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Проект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nullable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77E89E68" w14:textId="77777777" w:rsidTr="002323BE">
        <w:tc>
          <w:tcPr>
            <w:tcW w:w="3398" w:type="dxa"/>
          </w:tcPr>
          <w:p w14:paraId="4862818E" w14:textId="44C9EBE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creator_id</w:t>
            </w:r>
            <w:proofErr w:type="spellEnd"/>
          </w:p>
        </w:tc>
        <w:tc>
          <w:tcPr>
            <w:tcW w:w="3398" w:type="dxa"/>
          </w:tcPr>
          <w:p w14:paraId="0610FC68" w14:textId="116CBAF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4AFD0C3" w14:textId="134E583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Создатель</w:t>
            </w:r>
          </w:p>
        </w:tc>
      </w:tr>
      <w:tr w:rsidR="00F13E87" w:rsidRPr="00F13E87" w14:paraId="0FEB969D" w14:textId="77777777" w:rsidTr="002323BE">
        <w:tc>
          <w:tcPr>
            <w:tcW w:w="3398" w:type="dxa"/>
          </w:tcPr>
          <w:p w14:paraId="3211E641" w14:textId="3F9B542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assignee_id</w:t>
            </w:r>
            <w:proofErr w:type="spellEnd"/>
          </w:p>
        </w:tc>
        <w:tc>
          <w:tcPr>
            <w:tcW w:w="3398" w:type="dxa"/>
          </w:tcPr>
          <w:p w14:paraId="73BB29CC" w14:textId="44F8470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6E3F5D4F" w14:textId="03C93F0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Исполнитель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nullable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52CBC9BC" w14:textId="77777777" w:rsidTr="002323BE">
        <w:tc>
          <w:tcPr>
            <w:tcW w:w="3398" w:type="dxa"/>
          </w:tcPr>
          <w:p w14:paraId="5BFDC2B3" w14:textId="5A8453A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parent_task_id</w:t>
            </w:r>
            <w:proofErr w:type="spellEnd"/>
          </w:p>
        </w:tc>
        <w:tc>
          <w:tcPr>
            <w:tcW w:w="3398" w:type="dxa"/>
          </w:tcPr>
          <w:p w14:paraId="312339AD" w14:textId="2188F7A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2F6863DC" w14:textId="1E922D1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Родительская задача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self-ref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4E8A5A82" w14:textId="77777777" w:rsidTr="002323BE">
        <w:tc>
          <w:tcPr>
            <w:tcW w:w="3398" w:type="dxa"/>
          </w:tcPr>
          <w:p w14:paraId="6F0710D4" w14:textId="68D8C09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kanban_column_id</w:t>
            </w:r>
            <w:proofErr w:type="spellEnd"/>
          </w:p>
        </w:tc>
        <w:tc>
          <w:tcPr>
            <w:tcW w:w="3398" w:type="dxa"/>
          </w:tcPr>
          <w:p w14:paraId="7D1D858E" w14:textId="5E62518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0999231" w14:textId="7CDD8F1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Колонка канбан-доски</w:t>
            </w:r>
          </w:p>
        </w:tc>
      </w:tr>
      <w:tr w:rsidR="00F13E87" w:rsidRPr="008A069A" w14:paraId="31D4E7D2" w14:textId="77777777" w:rsidTr="002323BE">
        <w:tc>
          <w:tcPr>
            <w:tcW w:w="3398" w:type="dxa"/>
          </w:tcPr>
          <w:p w14:paraId="2CBF1F0B" w14:textId="5AC82FC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status</w:t>
            </w:r>
            <w:proofErr w:type="spellEnd"/>
          </w:p>
        </w:tc>
        <w:tc>
          <w:tcPr>
            <w:tcW w:w="3398" w:type="dxa"/>
          </w:tcPr>
          <w:p w14:paraId="3B16BF77" w14:textId="4CDE33B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72BC033B" w14:textId="037303C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  <w:lang w:val="en-US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new/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in_progress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/review/done/cancelled</w:t>
            </w:r>
          </w:p>
        </w:tc>
      </w:tr>
      <w:tr w:rsidR="00F13E87" w:rsidRPr="00F13E87" w14:paraId="0DE22832" w14:textId="77777777" w:rsidTr="002323BE">
        <w:tc>
          <w:tcPr>
            <w:tcW w:w="3398" w:type="dxa"/>
          </w:tcPr>
          <w:p w14:paraId="4FCE20A8" w14:textId="6E65567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priority</w:t>
            </w:r>
            <w:proofErr w:type="spellEnd"/>
          </w:p>
        </w:tc>
        <w:tc>
          <w:tcPr>
            <w:tcW w:w="3398" w:type="dxa"/>
          </w:tcPr>
          <w:p w14:paraId="31C79DCE" w14:textId="40B202C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51FDBA55" w14:textId="0821119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low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medium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high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critical</w:t>
            </w:r>
            <w:proofErr w:type="spellEnd"/>
          </w:p>
        </w:tc>
      </w:tr>
      <w:tr w:rsidR="00F13E87" w:rsidRPr="00F13E87" w14:paraId="78F3B155" w14:textId="77777777" w:rsidTr="002323BE">
        <w:tc>
          <w:tcPr>
            <w:tcW w:w="3398" w:type="dxa"/>
          </w:tcPr>
          <w:p w14:paraId="382CCD6C" w14:textId="77AD89E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start_date</w:t>
            </w:r>
            <w:proofErr w:type="spellEnd"/>
          </w:p>
        </w:tc>
        <w:tc>
          <w:tcPr>
            <w:tcW w:w="3398" w:type="dxa"/>
          </w:tcPr>
          <w:p w14:paraId="29D1781C" w14:textId="579042E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DATE</w:t>
            </w:r>
          </w:p>
        </w:tc>
        <w:tc>
          <w:tcPr>
            <w:tcW w:w="3399" w:type="dxa"/>
          </w:tcPr>
          <w:p w14:paraId="63F995C6" w14:textId="5463659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начала</w:t>
            </w:r>
          </w:p>
        </w:tc>
      </w:tr>
      <w:tr w:rsidR="00F13E87" w:rsidRPr="00F13E87" w14:paraId="2F55C173" w14:textId="77777777" w:rsidTr="002323BE">
        <w:tc>
          <w:tcPr>
            <w:tcW w:w="3398" w:type="dxa"/>
          </w:tcPr>
          <w:p w14:paraId="37E6F301" w14:textId="043E461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due_date</w:t>
            </w:r>
            <w:proofErr w:type="spellEnd"/>
          </w:p>
        </w:tc>
        <w:tc>
          <w:tcPr>
            <w:tcW w:w="3398" w:type="dxa"/>
          </w:tcPr>
          <w:p w14:paraId="32054136" w14:textId="641415E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DATE</w:t>
            </w:r>
          </w:p>
        </w:tc>
        <w:tc>
          <w:tcPr>
            <w:tcW w:w="3399" w:type="dxa"/>
          </w:tcPr>
          <w:p w14:paraId="0EA371E9" w14:textId="7199438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Срок выполнения</w:t>
            </w:r>
          </w:p>
        </w:tc>
      </w:tr>
      <w:tr w:rsidR="00F13E87" w:rsidRPr="00F13E87" w14:paraId="4FB92FF7" w14:textId="77777777" w:rsidTr="002323BE">
        <w:tc>
          <w:tcPr>
            <w:tcW w:w="3398" w:type="dxa"/>
          </w:tcPr>
          <w:p w14:paraId="07EB2F66" w14:textId="1FC0F24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completed_at</w:t>
            </w:r>
            <w:proofErr w:type="spellEnd"/>
          </w:p>
        </w:tc>
        <w:tc>
          <w:tcPr>
            <w:tcW w:w="3398" w:type="dxa"/>
          </w:tcPr>
          <w:p w14:paraId="64860EA1" w14:textId="481C66D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05EC27A2" w14:textId="04A20B0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фактического завершения</w:t>
            </w:r>
          </w:p>
        </w:tc>
      </w:tr>
      <w:tr w:rsidR="00F13E87" w:rsidRPr="00F13E87" w14:paraId="16380AAD" w14:textId="77777777" w:rsidTr="002323BE">
        <w:tc>
          <w:tcPr>
            <w:tcW w:w="3398" w:type="dxa"/>
          </w:tcPr>
          <w:p w14:paraId="0E7206D4" w14:textId="578E5CA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estimated_hours</w:t>
            </w:r>
            <w:proofErr w:type="spellEnd"/>
          </w:p>
        </w:tc>
        <w:tc>
          <w:tcPr>
            <w:tcW w:w="3398" w:type="dxa"/>
          </w:tcPr>
          <w:p w14:paraId="477C9C4D" w14:textId="0B85E46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DECIMAL(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8,2)</w:t>
            </w:r>
          </w:p>
        </w:tc>
        <w:tc>
          <w:tcPr>
            <w:tcW w:w="3399" w:type="dxa"/>
          </w:tcPr>
          <w:p w14:paraId="12851309" w14:textId="2A9782C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Плановые трудозатраты (ч)</w:t>
            </w:r>
          </w:p>
        </w:tc>
      </w:tr>
      <w:tr w:rsidR="00F13E87" w:rsidRPr="00F13E87" w14:paraId="72B8757D" w14:textId="77777777" w:rsidTr="002323BE">
        <w:tc>
          <w:tcPr>
            <w:tcW w:w="3398" w:type="dxa"/>
          </w:tcPr>
          <w:p w14:paraId="7EFE507B" w14:textId="1180095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actual_hours</w:t>
            </w:r>
            <w:proofErr w:type="spellEnd"/>
          </w:p>
        </w:tc>
        <w:tc>
          <w:tcPr>
            <w:tcW w:w="3398" w:type="dxa"/>
          </w:tcPr>
          <w:p w14:paraId="7D628361" w14:textId="77F2552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DECIMAL(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8,2)</w:t>
            </w:r>
          </w:p>
        </w:tc>
        <w:tc>
          <w:tcPr>
            <w:tcW w:w="3399" w:type="dxa"/>
          </w:tcPr>
          <w:p w14:paraId="47571474" w14:textId="26B95BC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Фактические трудозатраты (ч)</w:t>
            </w:r>
          </w:p>
        </w:tc>
      </w:tr>
      <w:tr w:rsidR="00F13E87" w:rsidRPr="00F13E87" w14:paraId="45E9D3BD" w14:textId="77777777" w:rsidTr="002323BE">
        <w:tc>
          <w:tcPr>
            <w:tcW w:w="3398" w:type="dxa"/>
          </w:tcPr>
          <w:p w14:paraId="298023F6" w14:textId="300304D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deleted_at</w:t>
            </w:r>
            <w:proofErr w:type="spellEnd"/>
          </w:p>
        </w:tc>
        <w:tc>
          <w:tcPr>
            <w:tcW w:w="3398" w:type="dxa"/>
          </w:tcPr>
          <w:p w14:paraId="33F06F68" w14:textId="7EDE59C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29EEB6DC" w14:textId="332698F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мягкого удаления</w:t>
            </w:r>
          </w:p>
        </w:tc>
      </w:tr>
      <w:tr w:rsidR="00F13E87" w:rsidRPr="00F13E87" w14:paraId="46ADDDE4" w14:textId="77777777" w:rsidTr="002323BE">
        <w:tc>
          <w:tcPr>
            <w:tcW w:w="3398" w:type="dxa"/>
          </w:tcPr>
          <w:p w14:paraId="366CCDE1" w14:textId="6AC7BAD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created_at</w:t>
            </w:r>
            <w:proofErr w:type="spellEnd"/>
          </w:p>
        </w:tc>
        <w:tc>
          <w:tcPr>
            <w:tcW w:w="3398" w:type="dxa"/>
          </w:tcPr>
          <w:p w14:paraId="072310E0" w14:textId="0B58766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674B1692" w14:textId="5BC3C14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создания</w:t>
            </w:r>
          </w:p>
        </w:tc>
      </w:tr>
      <w:tr w:rsidR="00F13E87" w:rsidRPr="00F13E87" w14:paraId="288A5DAD" w14:textId="77777777" w:rsidTr="002323BE">
        <w:tc>
          <w:tcPr>
            <w:tcW w:w="3398" w:type="dxa"/>
          </w:tcPr>
          <w:p w14:paraId="17266187" w14:textId="7FDBD6C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updated_at</w:t>
            </w:r>
            <w:proofErr w:type="spellEnd"/>
          </w:p>
        </w:tc>
        <w:tc>
          <w:tcPr>
            <w:tcW w:w="3398" w:type="dxa"/>
          </w:tcPr>
          <w:p w14:paraId="36782886" w14:textId="2FCA88E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3AB76429" w14:textId="07F2B0D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обновления</w:t>
            </w:r>
          </w:p>
        </w:tc>
      </w:tr>
    </w:tbl>
    <w:p w14:paraId="0F4CB5AD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764786A3" w14:textId="31050B7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Индексы таблицы TASKS:</w:t>
      </w:r>
    </w:p>
    <w:p w14:paraId="6359B7EA" w14:textId="03F1754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idx_tasks_status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status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1D1EEEBB" w14:textId="46B94A9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idx_tasks_priority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priority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5F6A71A0" w14:textId="1195EA42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idx_tasks_assignee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assignee_id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60FCD43F" w14:textId="5E677191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idx_tasks_creator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creator_id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66BD0612" w14:textId="7C9EC38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idx_tasks_project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project_id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5EFBF6B1" w14:textId="0333E05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idx_tasks_company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company_id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0B1E094A" w14:textId="1A5705C5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idx_tasks_due_date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due_date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68F5961A" w14:textId="308C4E72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idx_tasks_deleted_at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deleted_at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48A34927" w14:textId="3B3A347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idx_tasks_parent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parent_task_id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404A2729" w14:textId="77CD37BE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KANBAN_COLUMNS (колонки канбан-доски)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68"/>
        <w:gridCol w:w="3147"/>
        <w:gridCol w:w="3130"/>
      </w:tblGrid>
      <w:tr w:rsidR="00F13E87" w:rsidRPr="00F13E87" w14:paraId="63A74976" w14:textId="77777777" w:rsidTr="002323BE">
        <w:tc>
          <w:tcPr>
            <w:tcW w:w="3398" w:type="dxa"/>
          </w:tcPr>
          <w:p w14:paraId="7E3A1001" w14:textId="3279163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1484F12C" w14:textId="6A565E5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4B24F3BC" w14:textId="0E6E6DC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050A2432" w14:textId="77777777" w:rsidTr="002323BE">
        <w:tc>
          <w:tcPr>
            <w:tcW w:w="3398" w:type="dxa"/>
          </w:tcPr>
          <w:p w14:paraId="23BA2FBA" w14:textId="3D761EE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38C5AFB6" w14:textId="778CFCF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12F2BB5A" w14:textId="76D1FA5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27BAD358" w14:textId="77777777" w:rsidTr="002323BE">
        <w:tc>
          <w:tcPr>
            <w:tcW w:w="3398" w:type="dxa"/>
          </w:tcPr>
          <w:p w14:paraId="711B43FD" w14:textId="707D5DE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company_id</w:t>
            </w:r>
            <w:proofErr w:type="spellEnd"/>
          </w:p>
        </w:tc>
        <w:tc>
          <w:tcPr>
            <w:tcW w:w="3398" w:type="dxa"/>
          </w:tcPr>
          <w:p w14:paraId="3E0C3918" w14:textId="14893F3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5F7350B" w14:textId="704AED0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Компания</w:t>
            </w:r>
          </w:p>
        </w:tc>
      </w:tr>
      <w:tr w:rsidR="00F13E87" w:rsidRPr="00F13E87" w14:paraId="34EA43F5" w14:textId="77777777" w:rsidTr="002323BE">
        <w:tc>
          <w:tcPr>
            <w:tcW w:w="3398" w:type="dxa"/>
          </w:tcPr>
          <w:p w14:paraId="454AA39F" w14:textId="057433C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name</w:t>
            </w:r>
            <w:proofErr w:type="spellEnd"/>
          </w:p>
        </w:tc>
        <w:tc>
          <w:tcPr>
            <w:tcW w:w="3398" w:type="dxa"/>
          </w:tcPr>
          <w:p w14:paraId="5B73DDA2" w14:textId="55F26A0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100)</w:t>
            </w:r>
          </w:p>
        </w:tc>
        <w:tc>
          <w:tcPr>
            <w:tcW w:w="3399" w:type="dxa"/>
          </w:tcPr>
          <w:p w14:paraId="070A65A6" w14:textId="4FDA4C2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Название колонки</w:t>
            </w:r>
          </w:p>
        </w:tc>
      </w:tr>
      <w:tr w:rsidR="00F13E87" w:rsidRPr="00F13E87" w14:paraId="0959ACEC" w14:textId="77777777" w:rsidTr="002323BE">
        <w:tc>
          <w:tcPr>
            <w:tcW w:w="3398" w:type="dxa"/>
          </w:tcPr>
          <w:p w14:paraId="1A3DDFC1" w14:textId="04A79A0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color</w:t>
            </w:r>
            <w:proofErr w:type="spellEnd"/>
          </w:p>
        </w:tc>
        <w:tc>
          <w:tcPr>
            <w:tcW w:w="3398" w:type="dxa"/>
          </w:tcPr>
          <w:p w14:paraId="52BDA91B" w14:textId="2CCCEB0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510D6146" w14:textId="4C61B91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Цвет колонки (HEX)</w:t>
            </w:r>
          </w:p>
        </w:tc>
      </w:tr>
      <w:tr w:rsidR="00F13E87" w:rsidRPr="00F13E87" w14:paraId="74F2E66D" w14:textId="77777777" w:rsidTr="002323BE">
        <w:tc>
          <w:tcPr>
            <w:tcW w:w="3398" w:type="dxa"/>
          </w:tcPr>
          <w:p w14:paraId="504BA230" w14:textId="5C05CA9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order</w:t>
            </w:r>
            <w:proofErr w:type="spellEnd"/>
          </w:p>
        </w:tc>
        <w:tc>
          <w:tcPr>
            <w:tcW w:w="3398" w:type="dxa"/>
          </w:tcPr>
          <w:p w14:paraId="0099FE15" w14:textId="653A080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INTEGER</w:t>
            </w:r>
          </w:p>
        </w:tc>
        <w:tc>
          <w:tcPr>
            <w:tcW w:w="3399" w:type="dxa"/>
          </w:tcPr>
          <w:p w14:paraId="2EB51BA9" w14:textId="7E51DF9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Порядок отображения</w:t>
            </w:r>
          </w:p>
        </w:tc>
      </w:tr>
      <w:tr w:rsidR="00F13E87" w:rsidRPr="00F13E87" w14:paraId="7A874543" w14:textId="77777777" w:rsidTr="002323BE">
        <w:tc>
          <w:tcPr>
            <w:tcW w:w="3398" w:type="dxa"/>
          </w:tcPr>
          <w:p w14:paraId="257EEC9B" w14:textId="25FB537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status_key</w:t>
            </w:r>
            <w:proofErr w:type="spellEnd"/>
          </w:p>
        </w:tc>
        <w:tc>
          <w:tcPr>
            <w:tcW w:w="3398" w:type="dxa"/>
          </w:tcPr>
          <w:p w14:paraId="1147C210" w14:textId="35BCB05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30)</w:t>
            </w:r>
          </w:p>
        </w:tc>
        <w:tc>
          <w:tcPr>
            <w:tcW w:w="3399" w:type="dxa"/>
          </w:tcPr>
          <w:p w14:paraId="08ECABCB" w14:textId="22C63D2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Привязка к статусу задачи</w:t>
            </w:r>
          </w:p>
        </w:tc>
      </w:tr>
    </w:tbl>
    <w:p w14:paraId="3A6D771D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7A6A5F1B" w14:textId="5DCF7AEE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TASK_COMMENTS (комментарии к задачам)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69"/>
        <w:gridCol w:w="3118"/>
        <w:gridCol w:w="3158"/>
      </w:tblGrid>
      <w:tr w:rsidR="00F13E87" w:rsidRPr="00F13E87" w14:paraId="537A980A" w14:textId="77777777" w:rsidTr="002323BE">
        <w:tc>
          <w:tcPr>
            <w:tcW w:w="3398" w:type="dxa"/>
          </w:tcPr>
          <w:p w14:paraId="1F1F2989" w14:textId="459DBF1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09891D07" w14:textId="4FB8D7F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6C2B481E" w14:textId="01419C7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5341B829" w14:textId="77777777" w:rsidTr="002323BE">
        <w:tc>
          <w:tcPr>
            <w:tcW w:w="3398" w:type="dxa"/>
          </w:tcPr>
          <w:p w14:paraId="21279C44" w14:textId="4D1D09A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07A28E02" w14:textId="6E0825E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022EAA23" w14:textId="49A228B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5CD5B4B1" w14:textId="77777777" w:rsidTr="002323BE">
        <w:tc>
          <w:tcPr>
            <w:tcW w:w="3398" w:type="dxa"/>
          </w:tcPr>
          <w:p w14:paraId="1B42E6A0" w14:textId="6D00D79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task_id</w:t>
            </w:r>
            <w:proofErr w:type="spellEnd"/>
          </w:p>
        </w:tc>
        <w:tc>
          <w:tcPr>
            <w:tcW w:w="3398" w:type="dxa"/>
          </w:tcPr>
          <w:p w14:paraId="7096378D" w14:textId="545C616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4DDE1B9A" w14:textId="77125FD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Задача</w:t>
            </w:r>
          </w:p>
        </w:tc>
      </w:tr>
      <w:tr w:rsidR="00F13E87" w:rsidRPr="00F13E87" w14:paraId="738D71F1" w14:textId="77777777" w:rsidTr="002323BE">
        <w:tc>
          <w:tcPr>
            <w:tcW w:w="3398" w:type="dxa"/>
          </w:tcPr>
          <w:p w14:paraId="0D81CAA9" w14:textId="16F3EC1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author_id</w:t>
            </w:r>
            <w:proofErr w:type="spellEnd"/>
          </w:p>
        </w:tc>
        <w:tc>
          <w:tcPr>
            <w:tcW w:w="3398" w:type="dxa"/>
          </w:tcPr>
          <w:p w14:paraId="47487F80" w14:textId="26B4E35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43501DA1" w14:textId="0481F77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Автор комментария</w:t>
            </w:r>
          </w:p>
        </w:tc>
      </w:tr>
      <w:tr w:rsidR="00F13E87" w:rsidRPr="00F13E87" w14:paraId="35FCF874" w14:textId="77777777" w:rsidTr="002323BE">
        <w:tc>
          <w:tcPr>
            <w:tcW w:w="3398" w:type="dxa"/>
          </w:tcPr>
          <w:p w14:paraId="14591D32" w14:textId="08FF63E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  <w:proofErr w:type="spellEnd"/>
          </w:p>
        </w:tc>
        <w:tc>
          <w:tcPr>
            <w:tcW w:w="3398" w:type="dxa"/>
          </w:tcPr>
          <w:p w14:paraId="39C1B758" w14:textId="48A950D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57A37CF0" w14:textId="228E33F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Текст комментария</w:t>
            </w:r>
          </w:p>
        </w:tc>
      </w:tr>
      <w:tr w:rsidR="00F13E87" w:rsidRPr="00F13E87" w14:paraId="37067B77" w14:textId="77777777" w:rsidTr="002323BE">
        <w:tc>
          <w:tcPr>
            <w:tcW w:w="3398" w:type="dxa"/>
          </w:tcPr>
          <w:p w14:paraId="44D437E2" w14:textId="446CAD5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created_at</w:t>
            </w:r>
            <w:proofErr w:type="spellEnd"/>
          </w:p>
        </w:tc>
        <w:tc>
          <w:tcPr>
            <w:tcW w:w="3398" w:type="dxa"/>
          </w:tcPr>
          <w:p w14:paraId="1C70A65B" w14:textId="1842292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28AAAEF3" w14:textId="3D30F15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создания</w:t>
            </w:r>
          </w:p>
        </w:tc>
      </w:tr>
      <w:tr w:rsidR="00F13E87" w:rsidRPr="00F13E87" w14:paraId="41CF37D5" w14:textId="77777777" w:rsidTr="002323BE">
        <w:tc>
          <w:tcPr>
            <w:tcW w:w="3398" w:type="dxa"/>
          </w:tcPr>
          <w:p w14:paraId="0EBB603F" w14:textId="19A7775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updated_at</w:t>
            </w:r>
            <w:proofErr w:type="spellEnd"/>
          </w:p>
        </w:tc>
        <w:tc>
          <w:tcPr>
            <w:tcW w:w="3398" w:type="dxa"/>
          </w:tcPr>
          <w:p w14:paraId="45680676" w14:textId="489A0B3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42CCB1D6" w14:textId="58AC0E5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редактирования</w:t>
            </w:r>
          </w:p>
        </w:tc>
      </w:tr>
    </w:tbl>
    <w:p w14:paraId="0AEA1268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49525FB7" w14:textId="782ED1EF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TASK_TIMERS (таймеры задач)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62"/>
        <w:gridCol w:w="3127"/>
        <w:gridCol w:w="3156"/>
      </w:tblGrid>
      <w:tr w:rsidR="00F13E87" w:rsidRPr="00F13E87" w14:paraId="7B3F00E1" w14:textId="77777777" w:rsidTr="002323BE">
        <w:tc>
          <w:tcPr>
            <w:tcW w:w="3398" w:type="dxa"/>
          </w:tcPr>
          <w:p w14:paraId="2C875A55" w14:textId="732C0D4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5FA139F5" w14:textId="7C069C8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473945FE" w14:textId="24B006B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2C8F2DAE" w14:textId="77777777" w:rsidTr="002323BE">
        <w:tc>
          <w:tcPr>
            <w:tcW w:w="3398" w:type="dxa"/>
          </w:tcPr>
          <w:p w14:paraId="3B11AF40" w14:textId="0FFE775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307CF94D" w14:textId="30343A4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4574CAA6" w14:textId="5EACF6E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33A20867" w14:textId="77777777" w:rsidTr="002323BE">
        <w:tc>
          <w:tcPr>
            <w:tcW w:w="3398" w:type="dxa"/>
          </w:tcPr>
          <w:p w14:paraId="0BD82ADB" w14:textId="2C88195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task_id</w:t>
            </w:r>
            <w:proofErr w:type="spellEnd"/>
          </w:p>
        </w:tc>
        <w:tc>
          <w:tcPr>
            <w:tcW w:w="3398" w:type="dxa"/>
          </w:tcPr>
          <w:p w14:paraId="7EF0C156" w14:textId="7C3FEA6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535FFC4" w14:textId="3B10512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Задача</w:t>
            </w:r>
          </w:p>
        </w:tc>
      </w:tr>
      <w:tr w:rsidR="00F13E87" w:rsidRPr="00F13E87" w14:paraId="4D1FBB53" w14:textId="77777777" w:rsidTr="002323BE">
        <w:tc>
          <w:tcPr>
            <w:tcW w:w="3398" w:type="dxa"/>
          </w:tcPr>
          <w:p w14:paraId="6A29172E" w14:textId="7C070A9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user_id</w:t>
            </w:r>
            <w:proofErr w:type="spellEnd"/>
          </w:p>
        </w:tc>
        <w:tc>
          <w:tcPr>
            <w:tcW w:w="3398" w:type="dxa"/>
          </w:tcPr>
          <w:p w14:paraId="456B2FA7" w14:textId="352DCAC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3C1001BE" w14:textId="38C9D7D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Пользователь</w:t>
            </w:r>
          </w:p>
        </w:tc>
      </w:tr>
      <w:tr w:rsidR="00F13E87" w:rsidRPr="00F13E87" w14:paraId="6F358494" w14:textId="77777777" w:rsidTr="002323BE">
        <w:tc>
          <w:tcPr>
            <w:tcW w:w="3398" w:type="dxa"/>
          </w:tcPr>
          <w:p w14:paraId="55624F2B" w14:textId="326A23E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started_at</w:t>
            </w:r>
            <w:proofErr w:type="spellEnd"/>
          </w:p>
        </w:tc>
        <w:tc>
          <w:tcPr>
            <w:tcW w:w="3398" w:type="dxa"/>
          </w:tcPr>
          <w:p w14:paraId="378413AA" w14:textId="2CEF413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60F341F0" w14:textId="71A6741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Время запуска таймера</w:t>
            </w:r>
          </w:p>
        </w:tc>
      </w:tr>
    </w:tbl>
    <w:p w14:paraId="1501B9C3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47C78245" w14:textId="77777777" w:rsidR="00614D0C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UNIQUE: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task_id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user_id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265292B2" w14:textId="099189FD" w:rsidR="00F13E87" w:rsidRPr="00614D0C" w:rsidRDefault="00614D0C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614D0C">
        <w:rPr>
          <w:rFonts w:ascii="Times New Roman" w:hAnsi="Times New Roman" w:cs="Times New Roman"/>
          <w:color w:val="000000"/>
          <w:sz w:val="28"/>
        </w:rPr>
        <w:t xml:space="preserve">Примечание: в текущей реализации таблица </w:t>
      </w:r>
      <w:r>
        <w:rPr>
          <w:rFonts w:ascii="Times New Roman" w:hAnsi="Times New Roman" w:cs="Times New Roman"/>
          <w:color w:val="000000"/>
          <w:sz w:val="28"/>
          <w:lang w:val="en-US"/>
        </w:rPr>
        <w:t>TASK</w:t>
      </w:r>
      <w:r w:rsidRPr="00614D0C">
        <w:rPr>
          <w:rFonts w:ascii="Times New Roman" w:hAnsi="Times New Roman" w:cs="Times New Roman"/>
          <w:color w:val="000000"/>
          <w:sz w:val="28"/>
        </w:rPr>
        <w:t>_</w:t>
      </w:r>
      <w:r>
        <w:rPr>
          <w:rFonts w:ascii="Times New Roman" w:hAnsi="Times New Roman" w:cs="Times New Roman"/>
          <w:color w:val="000000"/>
          <w:sz w:val="28"/>
          <w:lang w:val="en-US"/>
        </w:rPr>
        <w:t>TIMERS</w:t>
      </w:r>
      <w:r w:rsidRPr="00614D0C">
        <w:rPr>
          <w:rFonts w:ascii="Times New Roman" w:hAnsi="Times New Roman" w:cs="Times New Roman"/>
          <w:color w:val="000000"/>
          <w:sz w:val="28"/>
        </w:rPr>
        <w:t xml:space="preserve"> не содержит полей </w:t>
      </w:r>
      <w:r>
        <w:rPr>
          <w:rFonts w:ascii="Times New Roman" w:hAnsi="Times New Roman" w:cs="Times New Roman"/>
          <w:color w:val="000000"/>
          <w:sz w:val="28"/>
          <w:lang w:val="en-US"/>
        </w:rPr>
        <w:t>ended</w:t>
      </w:r>
      <w:r w:rsidRPr="00614D0C">
        <w:rPr>
          <w:rFonts w:ascii="Times New Roman" w:hAnsi="Times New Roman" w:cs="Times New Roman"/>
          <w:color w:val="000000"/>
          <w:sz w:val="28"/>
        </w:rPr>
        <w:t>_</w:t>
      </w:r>
      <w:r>
        <w:rPr>
          <w:rFonts w:ascii="Times New Roman" w:hAnsi="Times New Roman" w:cs="Times New Roman"/>
          <w:color w:val="000000"/>
          <w:sz w:val="28"/>
          <w:lang w:val="en-US"/>
        </w:rPr>
        <w:t>at</w:t>
      </w:r>
      <w:r w:rsidRPr="00614D0C">
        <w:rPr>
          <w:rFonts w:ascii="Times New Roman" w:hAnsi="Times New Roman" w:cs="Times New Roman"/>
          <w:color w:val="000000"/>
          <w:sz w:val="28"/>
        </w:rPr>
        <w:t xml:space="preserve"> и </w:t>
      </w:r>
      <w:r>
        <w:rPr>
          <w:rFonts w:ascii="Times New Roman" w:hAnsi="Times New Roman" w:cs="Times New Roman"/>
          <w:color w:val="000000"/>
          <w:sz w:val="28"/>
          <w:lang w:val="en-US"/>
        </w:rPr>
        <w:t>is</w:t>
      </w:r>
      <w:r w:rsidRPr="00614D0C">
        <w:rPr>
          <w:rFonts w:ascii="Times New Roman" w:hAnsi="Times New Roman" w:cs="Times New Roman"/>
          <w:color w:val="000000"/>
          <w:sz w:val="28"/>
        </w:rPr>
        <w:t>_</w:t>
      </w:r>
      <w:r>
        <w:rPr>
          <w:rFonts w:ascii="Times New Roman" w:hAnsi="Times New Roman" w:cs="Times New Roman"/>
          <w:color w:val="000000"/>
          <w:sz w:val="28"/>
          <w:lang w:val="en-US"/>
        </w:rPr>
        <w:t>active</w:t>
      </w:r>
      <w:r w:rsidRPr="00614D0C">
        <w:rPr>
          <w:rFonts w:ascii="Times New Roman" w:hAnsi="Times New Roman" w:cs="Times New Roman"/>
          <w:color w:val="000000"/>
          <w:sz w:val="28"/>
        </w:rPr>
        <w:t xml:space="preserve">. Фиксация момента завершения сессии и расчёт фактически затраченного времени обеспечиваются на уровне прикладной логики (клиентский таймер). В рамках дальнейшего развития системы целесообразно добавить поле </w:t>
      </w:r>
      <w:r>
        <w:rPr>
          <w:rFonts w:ascii="Times New Roman" w:hAnsi="Times New Roman" w:cs="Times New Roman"/>
          <w:color w:val="000000"/>
          <w:sz w:val="28"/>
          <w:lang w:val="en-US"/>
        </w:rPr>
        <w:t>ended</w:t>
      </w:r>
      <w:r w:rsidRPr="00614D0C">
        <w:rPr>
          <w:rFonts w:ascii="Times New Roman" w:hAnsi="Times New Roman" w:cs="Times New Roman"/>
          <w:color w:val="000000"/>
          <w:sz w:val="28"/>
        </w:rPr>
        <w:t>_</w:t>
      </w:r>
      <w:r>
        <w:rPr>
          <w:rFonts w:ascii="Times New Roman" w:hAnsi="Times New Roman" w:cs="Times New Roman"/>
          <w:color w:val="000000"/>
          <w:sz w:val="28"/>
          <w:lang w:val="en-US"/>
        </w:rPr>
        <w:t>at</w:t>
      </w:r>
      <w:r w:rsidRPr="00614D0C">
        <w:rPr>
          <w:rFonts w:ascii="Times New Roman" w:hAnsi="Times New Roman" w:cs="Times New Roman"/>
          <w:color w:val="000000"/>
          <w:sz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lang w:val="en-US"/>
        </w:rPr>
        <w:t>TIMESTAMP</w:t>
      </w:r>
      <w:r w:rsidRPr="00614D0C">
        <w:rPr>
          <w:rFonts w:ascii="Times New Roman" w:hAnsi="Times New Roman" w:cs="Times New Roman"/>
          <w:color w:val="000000"/>
          <w:sz w:val="28"/>
        </w:rPr>
        <w:t>) для серверной фиксации длительности сессий.</w:t>
      </w:r>
    </w:p>
    <w:p w14:paraId="04681FC5" w14:textId="29977274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ROLES (роли)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33"/>
        <w:gridCol w:w="3094"/>
        <w:gridCol w:w="3218"/>
      </w:tblGrid>
      <w:tr w:rsidR="00F13E87" w:rsidRPr="00F13E87" w14:paraId="508F3132" w14:textId="77777777" w:rsidTr="002323BE">
        <w:tc>
          <w:tcPr>
            <w:tcW w:w="3398" w:type="dxa"/>
          </w:tcPr>
          <w:p w14:paraId="7BBE018C" w14:textId="32FCB26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434E4927" w14:textId="2353E45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2D592939" w14:textId="646AD04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39354326" w14:textId="77777777" w:rsidTr="002323BE">
        <w:tc>
          <w:tcPr>
            <w:tcW w:w="3398" w:type="dxa"/>
          </w:tcPr>
          <w:p w14:paraId="205F1B90" w14:textId="70C5910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7BB13954" w14:textId="665AAEA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58F1396F" w14:textId="3FEC5F4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1C93408C" w14:textId="77777777" w:rsidTr="002323BE">
        <w:tc>
          <w:tcPr>
            <w:tcW w:w="3398" w:type="dxa"/>
          </w:tcPr>
          <w:p w14:paraId="4B5DCAE4" w14:textId="6A10936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name</w:t>
            </w:r>
            <w:proofErr w:type="spellEnd"/>
          </w:p>
        </w:tc>
        <w:tc>
          <w:tcPr>
            <w:tcW w:w="3398" w:type="dxa"/>
          </w:tcPr>
          <w:p w14:paraId="683D6E9B" w14:textId="18F43B2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100)</w:t>
            </w:r>
          </w:p>
        </w:tc>
        <w:tc>
          <w:tcPr>
            <w:tcW w:w="3399" w:type="dxa"/>
          </w:tcPr>
          <w:p w14:paraId="17C93216" w14:textId="6C8EF5E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Название роли</w:t>
            </w:r>
          </w:p>
        </w:tc>
      </w:tr>
      <w:tr w:rsidR="00F13E87" w:rsidRPr="00F13E87" w14:paraId="4EAB8F51" w14:textId="77777777" w:rsidTr="002323BE">
        <w:tc>
          <w:tcPr>
            <w:tcW w:w="3398" w:type="dxa"/>
          </w:tcPr>
          <w:p w14:paraId="58200A6F" w14:textId="437B8BF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context_type</w:t>
            </w:r>
            <w:proofErr w:type="spellEnd"/>
          </w:p>
        </w:tc>
        <w:tc>
          <w:tcPr>
            <w:tcW w:w="3398" w:type="dxa"/>
          </w:tcPr>
          <w:p w14:paraId="603D1A6A" w14:textId="75B614E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232B4966" w14:textId="654C609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global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project</w:t>
            </w:r>
            <w:proofErr w:type="spellEnd"/>
          </w:p>
        </w:tc>
      </w:tr>
      <w:tr w:rsidR="00F13E87" w:rsidRPr="00F13E87" w14:paraId="541192A0" w14:textId="77777777" w:rsidTr="002323BE">
        <w:tc>
          <w:tcPr>
            <w:tcW w:w="3398" w:type="dxa"/>
          </w:tcPr>
          <w:p w14:paraId="26A5F849" w14:textId="3E2190B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context_id</w:t>
            </w:r>
            <w:proofErr w:type="spellEnd"/>
          </w:p>
        </w:tc>
        <w:tc>
          <w:tcPr>
            <w:tcW w:w="3398" w:type="dxa"/>
          </w:tcPr>
          <w:p w14:paraId="4832C489" w14:textId="28B88D0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nullable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3399" w:type="dxa"/>
          </w:tcPr>
          <w:p w14:paraId="5EAAA890" w14:textId="4B06036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 контекста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null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 для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global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203F25C2" w14:textId="77777777" w:rsidTr="002323BE">
        <w:tc>
          <w:tcPr>
            <w:tcW w:w="3398" w:type="dxa"/>
          </w:tcPr>
          <w:p w14:paraId="4132D6B2" w14:textId="40BD6E6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is_system</w:t>
            </w:r>
            <w:proofErr w:type="spellEnd"/>
          </w:p>
        </w:tc>
        <w:tc>
          <w:tcPr>
            <w:tcW w:w="3398" w:type="dxa"/>
          </w:tcPr>
          <w:p w14:paraId="56634AF2" w14:textId="3E41DD3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BOOLEAN</w:t>
            </w:r>
          </w:p>
        </w:tc>
        <w:tc>
          <w:tcPr>
            <w:tcW w:w="3399" w:type="dxa"/>
          </w:tcPr>
          <w:p w14:paraId="3A3F0F6A" w14:textId="7FD0080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Системная роль</w:t>
            </w:r>
          </w:p>
        </w:tc>
      </w:tr>
      <w:tr w:rsidR="00F13E87" w:rsidRPr="00F13E87" w14:paraId="7F2B161F" w14:textId="77777777" w:rsidTr="002323BE">
        <w:tc>
          <w:tcPr>
            <w:tcW w:w="3398" w:type="dxa"/>
          </w:tcPr>
          <w:p w14:paraId="31984B8F" w14:textId="6AD0E33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created_by_id</w:t>
            </w:r>
            <w:proofErr w:type="spellEnd"/>
          </w:p>
        </w:tc>
        <w:tc>
          <w:tcPr>
            <w:tcW w:w="3398" w:type="dxa"/>
          </w:tcPr>
          <w:p w14:paraId="3A977CC0" w14:textId="6AA9736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60999662" w14:textId="01BCCF6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Кто создал</w:t>
            </w:r>
          </w:p>
        </w:tc>
      </w:tr>
    </w:tbl>
    <w:p w14:paraId="74591E81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2952D562" w14:textId="69D0E44B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UNIQUE: (name,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context_type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context_id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74B3218F" w14:textId="171B672F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PERMISSIONS (разрешения)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57"/>
        <w:gridCol w:w="3152"/>
        <w:gridCol w:w="3136"/>
      </w:tblGrid>
      <w:tr w:rsidR="00F13E87" w:rsidRPr="00F13E87" w14:paraId="2946451F" w14:textId="77777777" w:rsidTr="002323BE">
        <w:tc>
          <w:tcPr>
            <w:tcW w:w="3398" w:type="dxa"/>
          </w:tcPr>
          <w:p w14:paraId="0953ECAF" w14:textId="18F2A26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Поле</w:t>
            </w:r>
          </w:p>
        </w:tc>
        <w:tc>
          <w:tcPr>
            <w:tcW w:w="3398" w:type="dxa"/>
          </w:tcPr>
          <w:p w14:paraId="73ABB3FD" w14:textId="2F4C46E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1D24D684" w14:textId="1C48890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5287B111" w14:textId="77777777" w:rsidTr="002323BE">
        <w:tc>
          <w:tcPr>
            <w:tcW w:w="3398" w:type="dxa"/>
          </w:tcPr>
          <w:p w14:paraId="07D66E76" w14:textId="25BC754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4858612F" w14:textId="49EB178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01952A62" w14:textId="5AF36D5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2D990457" w14:textId="77777777" w:rsidTr="002323BE">
        <w:tc>
          <w:tcPr>
            <w:tcW w:w="3398" w:type="dxa"/>
          </w:tcPr>
          <w:p w14:paraId="3AA0AD3F" w14:textId="47B76D4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code</w:t>
            </w:r>
            <w:proofErr w:type="spellEnd"/>
          </w:p>
        </w:tc>
        <w:tc>
          <w:tcPr>
            <w:tcW w:w="3398" w:type="dxa"/>
          </w:tcPr>
          <w:p w14:paraId="4123278C" w14:textId="62E7936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100)</w:t>
            </w:r>
          </w:p>
        </w:tc>
        <w:tc>
          <w:tcPr>
            <w:tcW w:w="3399" w:type="dxa"/>
          </w:tcPr>
          <w:p w14:paraId="7CB101A5" w14:textId="690FD8F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Код разрешения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unique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620CED49" w14:textId="77777777" w:rsidTr="002323BE">
        <w:tc>
          <w:tcPr>
            <w:tcW w:w="3398" w:type="dxa"/>
          </w:tcPr>
          <w:p w14:paraId="62483893" w14:textId="2003A58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resource</w:t>
            </w:r>
            <w:proofErr w:type="spellEnd"/>
          </w:p>
        </w:tc>
        <w:tc>
          <w:tcPr>
            <w:tcW w:w="3398" w:type="dxa"/>
          </w:tcPr>
          <w:p w14:paraId="07AF375F" w14:textId="46F1A9B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50)</w:t>
            </w:r>
          </w:p>
        </w:tc>
        <w:tc>
          <w:tcPr>
            <w:tcW w:w="3399" w:type="dxa"/>
          </w:tcPr>
          <w:p w14:paraId="67EBF46D" w14:textId="4008DFD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Ресурс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tasks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projects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etc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.)</w:t>
            </w:r>
          </w:p>
        </w:tc>
      </w:tr>
      <w:tr w:rsidR="00F13E87" w:rsidRPr="008A069A" w14:paraId="6AA13B70" w14:textId="77777777" w:rsidTr="002323BE">
        <w:tc>
          <w:tcPr>
            <w:tcW w:w="3398" w:type="dxa"/>
          </w:tcPr>
          <w:p w14:paraId="24F7F4BE" w14:textId="2F803FC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action</w:t>
            </w:r>
            <w:proofErr w:type="spellEnd"/>
          </w:p>
        </w:tc>
        <w:tc>
          <w:tcPr>
            <w:tcW w:w="3398" w:type="dxa"/>
          </w:tcPr>
          <w:p w14:paraId="5774F417" w14:textId="661C8F9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50)</w:t>
            </w:r>
          </w:p>
        </w:tc>
        <w:tc>
          <w:tcPr>
            <w:tcW w:w="3399" w:type="dxa"/>
          </w:tcPr>
          <w:p w14:paraId="3CC4F2BE" w14:textId="70BE425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  <w:lang w:val="en-US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Действие</w:t>
            </w:r>
            <w:r w:rsidRPr="00F13E87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 xml:space="preserve"> (view, create, edit, etc.)</w:t>
            </w:r>
          </w:p>
        </w:tc>
      </w:tr>
      <w:tr w:rsidR="00F13E87" w:rsidRPr="00F13E87" w14:paraId="51A3EE1D" w14:textId="77777777" w:rsidTr="002323BE">
        <w:tc>
          <w:tcPr>
            <w:tcW w:w="3398" w:type="dxa"/>
          </w:tcPr>
          <w:p w14:paraId="46721E6A" w14:textId="4E03E84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description</w:t>
            </w:r>
            <w:proofErr w:type="spellEnd"/>
          </w:p>
        </w:tc>
        <w:tc>
          <w:tcPr>
            <w:tcW w:w="3398" w:type="dxa"/>
          </w:tcPr>
          <w:p w14:paraId="2305A379" w14:textId="06F3FD5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2A5D2011" w14:textId="594A8F8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 разрешения</w:t>
            </w:r>
          </w:p>
        </w:tc>
      </w:tr>
    </w:tbl>
    <w:p w14:paraId="19024D09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37EEF346" w14:textId="64F794FA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ROLE_PERMISSIONS (разрешения ролей)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41"/>
        <w:gridCol w:w="2998"/>
        <w:gridCol w:w="3306"/>
      </w:tblGrid>
      <w:tr w:rsidR="00F13E87" w:rsidRPr="00F13E87" w14:paraId="003F896C" w14:textId="77777777" w:rsidTr="002323BE">
        <w:tc>
          <w:tcPr>
            <w:tcW w:w="3398" w:type="dxa"/>
          </w:tcPr>
          <w:p w14:paraId="506579D5" w14:textId="24B2FF5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5FFFB199" w14:textId="01FB0A2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6F4D36E3" w14:textId="16C1F1B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709FED86" w14:textId="77777777" w:rsidTr="002323BE">
        <w:tc>
          <w:tcPr>
            <w:tcW w:w="3398" w:type="dxa"/>
          </w:tcPr>
          <w:p w14:paraId="20879787" w14:textId="2963722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role_id</w:t>
            </w:r>
            <w:proofErr w:type="spellEnd"/>
          </w:p>
        </w:tc>
        <w:tc>
          <w:tcPr>
            <w:tcW w:w="3398" w:type="dxa"/>
          </w:tcPr>
          <w:p w14:paraId="0CCCDEBA" w14:textId="671FC74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2A894EC7" w14:textId="492D62C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Роль</w:t>
            </w:r>
          </w:p>
        </w:tc>
      </w:tr>
      <w:tr w:rsidR="00F13E87" w:rsidRPr="00F13E87" w14:paraId="4890C9DF" w14:textId="77777777" w:rsidTr="002323BE">
        <w:tc>
          <w:tcPr>
            <w:tcW w:w="3398" w:type="dxa"/>
          </w:tcPr>
          <w:p w14:paraId="42682797" w14:textId="6D32967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permission_id</w:t>
            </w:r>
            <w:proofErr w:type="spellEnd"/>
          </w:p>
        </w:tc>
        <w:tc>
          <w:tcPr>
            <w:tcW w:w="3398" w:type="dxa"/>
          </w:tcPr>
          <w:p w14:paraId="30C393B7" w14:textId="48C4872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A068E5F" w14:textId="3682280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Разрешение</w:t>
            </w:r>
          </w:p>
        </w:tc>
      </w:tr>
      <w:tr w:rsidR="00F13E87" w:rsidRPr="00F13E87" w14:paraId="6F97916D" w14:textId="77777777" w:rsidTr="002323BE">
        <w:tc>
          <w:tcPr>
            <w:tcW w:w="3398" w:type="dxa"/>
          </w:tcPr>
          <w:p w14:paraId="759D5769" w14:textId="3A458EB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granted</w:t>
            </w:r>
            <w:proofErr w:type="spellEnd"/>
          </w:p>
        </w:tc>
        <w:tc>
          <w:tcPr>
            <w:tcW w:w="3398" w:type="dxa"/>
          </w:tcPr>
          <w:p w14:paraId="302F4A76" w14:textId="1981195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BOOLEAN</w:t>
            </w:r>
          </w:p>
        </w:tc>
        <w:tc>
          <w:tcPr>
            <w:tcW w:w="3399" w:type="dxa"/>
          </w:tcPr>
          <w:p w14:paraId="21485953" w14:textId="08B4DE3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Предоставлено/запрещено</w:t>
            </w:r>
          </w:p>
        </w:tc>
      </w:tr>
    </w:tbl>
    <w:p w14:paraId="7078779B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6E0E9E40" w14:textId="41D9FA0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UNIQUE: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role_id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permission_id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070309DB" w14:textId="1A9DCF6F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USER_ROLES (роли пользователей)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07"/>
        <w:gridCol w:w="3103"/>
        <w:gridCol w:w="3135"/>
      </w:tblGrid>
      <w:tr w:rsidR="00F13E87" w:rsidRPr="00F13E87" w14:paraId="2FB4ACAC" w14:textId="77777777" w:rsidTr="002323BE">
        <w:tc>
          <w:tcPr>
            <w:tcW w:w="3398" w:type="dxa"/>
          </w:tcPr>
          <w:p w14:paraId="39E8FE1E" w14:textId="5D326E1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3A699380" w14:textId="72B5555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7F4C5DBA" w14:textId="319802A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2A71D1BD" w14:textId="77777777" w:rsidTr="002323BE">
        <w:tc>
          <w:tcPr>
            <w:tcW w:w="3398" w:type="dxa"/>
          </w:tcPr>
          <w:p w14:paraId="4150FEF4" w14:textId="2FA9EFD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5B51A085" w14:textId="2562258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6587EBE6" w14:textId="4145940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41DA1319" w14:textId="77777777" w:rsidTr="002323BE">
        <w:tc>
          <w:tcPr>
            <w:tcW w:w="3398" w:type="dxa"/>
          </w:tcPr>
          <w:p w14:paraId="6B880AD0" w14:textId="254C223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user_id</w:t>
            </w:r>
            <w:proofErr w:type="spellEnd"/>
          </w:p>
        </w:tc>
        <w:tc>
          <w:tcPr>
            <w:tcW w:w="3398" w:type="dxa"/>
          </w:tcPr>
          <w:p w14:paraId="5D13AE85" w14:textId="74CA4E4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71AFFF4" w14:textId="10291A7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Пользователь</w:t>
            </w:r>
          </w:p>
        </w:tc>
      </w:tr>
      <w:tr w:rsidR="00F13E87" w:rsidRPr="00F13E87" w14:paraId="04C4E5CB" w14:textId="77777777" w:rsidTr="002323BE">
        <w:tc>
          <w:tcPr>
            <w:tcW w:w="3398" w:type="dxa"/>
          </w:tcPr>
          <w:p w14:paraId="661B8FA7" w14:textId="13E9DF1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role_id</w:t>
            </w:r>
            <w:proofErr w:type="spellEnd"/>
          </w:p>
        </w:tc>
        <w:tc>
          <w:tcPr>
            <w:tcW w:w="3398" w:type="dxa"/>
          </w:tcPr>
          <w:p w14:paraId="4A62F73F" w14:textId="0E20393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1B41636" w14:textId="0540C8B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Роль</w:t>
            </w:r>
          </w:p>
        </w:tc>
      </w:tr>
      <w:tr w:rsidR="00F13E87" w:rsidRPr="00F13E87" w14:paraId="0B87599F" w14:textId="77777777" w:rsidTr="002323BE">
        <w:tc>
          <w:tcPr>
            <w:tcW w:w="3398" w:type="dxa"/>
          </w:tcPr>
          <w:p w14:paraId="10B05DDD" w14:textId="2161732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granted_by_id</w:t>
            </w:r>
            <w:proofErr w:type="spellEnd"/>
          </w:p>
        </w:tc>
        <w:tc>
          <w:tcPr>
            <w:tcW w:w="3398" w:type="dxa"/>
          </w:tcPr>
          <w:p w14:paraId="590D94D7" w14:textId="328C0C2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913E6BA" w14:textId="41BB956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Кто назначил роль</w:t>
            </w:r>
          </w:p>
        </w:tc>
      </w:tr>
      <w:tr w:rsidR="00F13E87" w:rsidRPr="00F13E87" w14:paraId="4265E97E" w14:textId="77777777" w:rsidTr="002323BE">
        <w:tc>
          <w:tcPr>
            <w:tcW w:w="3398" w:type="dxa"/>
          </w:tcPr>
          <w:p w14:paraId="6285D98A" w14:textId="545F6AB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granted_at</w:t>
            </w:r>
            <w:proofErr w:type="spellEnd"/>
          </w:p>
        </w:tc>
        <w:tc>
          <w:tcPr>
            <w:tcW w:w="3398" w:type="dxa"/>
          </w:tcPr>
          <w:p w14:paraId="43F7667D" w14:textId="6B8D76D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05239DB5" w14:textId="2D16300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назначения</w:t>
            </w:r>
          </w:p>
        </w:tc>
      </w:tr>
      <w:tr w:rsidR="00F13E87" w:rsidRPr="00F13E87" w14:paraId="132DC02E" w14:textId="77777777" w:rsidTr="002323BE">
        <w:tc>
          <w:tcPr>
            <w:tcW w:w="3398" w:type="dxa"/>
          </w:tcPr>
          <w:p w14:paraId="5ABB5E37" w14:textId="473DC02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expires_at</w:t>
            </w:r>
            <w:proofErr w:type="spellEnd"/>
          </w:p>
        </w:tc>
        <w:tc>
          <w:tcPr>
            <w:tcW w:w="3398" w:type="dxa"/>
          </w:tcPr>
          <w:p w14:paraId="611A3CD8" w14:textId="270288A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469D14A4" w14:textId="2741C77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Срок действия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nullable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</w:tbl>
    <w:p w14:paraId="27659B12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338D27BB" w14:textId="4939EDA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UNIQUE: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user_id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role_id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)</w:t>
      </w:r>
    </w:p>
    <w:p w14:paraId="051648DF" w14:textId="42F6429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NOTIFICATIONS (уведомления)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98"/>
        <w:gridCol w:w="3132"/>
        <w:gridCol w:w="3115"/>
      </w:tblGrid>
      <w:tr w:rsidR="00F13E87" w:rsidRPr="00F13E87" w14:paraId="06C72F26" w14:textId="77777777" w:rsidTr="002323BE">
        <w:tc>
          <w:tcPr>
            <w:tcW w:w="3398" w:type="dxa"/>
          </w:tcPr>
          <w:p w14:paraId="0D2BC2A1" w14:textId="6185D31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62D64007" w14:textId="6600EC2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50632675" w14:textId="4C71891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5A58B8A3" w14:textId="77777777" w:rsidTr="002323BE">
        <w:tc>
          <w:tcPr>
            <w:tcW w:w="3398" w:type="dxa"/>
          </w:tcPr>
          <w:p w14:paraId="226873B6" w14:textId="3AA4EBC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1C2BDBB8" w14:textId="63F71D5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5998EA13" w14:textId="1A2E8FB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32E40F01" w14:textId="77777777" w:rsidTr="002323BE">
        <w:tc>
          <w:tcPr>
            <w:tcW w:w="3398" w:type="dxa"/>
          </w:tcPr>
          <w:p w14:paraId="18B027F9" w14:textId="074B4C6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recipient_id</w:t>
            </w:r>
            <w:proofErr w:type="spellEnd"/>
          </w:p>
        </w:tc>
        <w:tc>
          <w:tcPr>
            <w:tcW w:w="3398" w:type="dxa"/>
          </w:tcPr>
          <w:p w14:paraId="38FA3E5E" w14:textId="6EBEA96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3377DDA" w14:textId="23752DF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Получатель</w:t>
            </w:r>
          </w:p>
        </w:tc>
      </w:tr>
      <w:tr w:rsidR="00F13E87" w:rsidRPr="00F13E87" w14:paraId="66937D58" w14:textId="77777777" w:rsidTr="002323BE">
        <w:tc>
          <w:tcPr>
            <w:tcW w:w="3398" w:type="dxa"/>
          </w:tcPr>
          <w:p w14:paraId="7220681C" w14:textId="6171C92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company_id</w:t>
            </w:r>
            <w:proofErr w:type="spellEnd"/>
          </w:p>
        </w:tc>
        <w:tc>
          <w:tcPr>
            <w:tcW w:w="3398" w:type="dxa"/>
          </w:tcPr>
          <w:p w14:paraId="6046F6B3" w14:textId="653DD3B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1D732D09" w14:textId="0FF141A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Компания контекста</w:t>
            </w:r>
          </w:p>
        </w:tc>
      </w:tr>
      <w:tr w:rsidR="00F13E87" w:rsidRPr="00F13E87" w14:paraId="53E339DD" w14:textId="77777777" w:rsidTr="002323BE">
        <w:tc>
          <w:tcPr>
            <w:tcW w:w="3398" w:type="dxa"/>
          </w:tcPr>
          <w:p w14:paraId="433C9952" w14:textId="35702910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type</w:t>
            </w:r>
            <w:proofErr w:type="spellEnd"/>
          </w:p>
        </w:tc>
        <w:tc>
          <w:tcPr>
            <w:tcW w:w="3398" w:type="dxa"/>
          </w:tcPr>
          <w:p w14:paraId="06D2BE67" w14:textId="2AE427A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30)</w:t>
            </w:r>
          </w:p>
        </w:tc>
        <w:tc>
          <w:tcPr>
            <w:tcW w:w="3399" w:type="dxa"/>
          </w:tcPr>
          <w:p w14:paraId="5DDF2033" w14:textId="0DD1E72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 уведомления</w:t>
            </w:r>
          </w:p>
        </w:tc>
      </w:tr>
      <w:tr w:rsidR="00F13E87" w:rsidRPr="00F13E87" w14:paraId="494CABF0" w14:textId="77777777" w:rsidTr="002323BE">
        <w:tc>
          <w:tcPr>
            <w:tcW w:w="3398" w:type="dxa"/>
          </w:tcPr>
          <w:p w14:paraId="4F2FBE5B" w14:textId="489E2A9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title</w:t>
            </w:r>
            <w:proofErr w:type="spellEnd"/>
          </w:p>
        </w:tc>
        <w:tc>
          <w:tcPr>
            <w:tcW w:w="3398" w:type="dxa"/>
          </w:tcPr>
          <w:p w14:paraId="75A6988D" w14:textId="76D5F2F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255)</w:t>
            </w:r>
          </w:p>
        </w:tc>
        <w:tc>
          <w:tcPr>
            <w:tcW w:w="3399" w:type="dxa"/>
          </w:tcPr>
          <w:p w14:paraId="13373DDB" w14:textId="08D712C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Заголовок</w:t>
            </w:r>
          </w:p>
        </w:tc>
      </w:tr>
      <w:tr w:rsidR="00F13E87" w:rsidRPr="00F13E87" w14:paraId="35FC74B7" w14:textId="77777777" w:rsidTr="002323BE">
        <w:tc>
          <w:tcPr>
            <w:tcW w:w="3398" w:type="dxa"/>
          </w:tcPr>
          <w:p w14:paraId="1D6CE491" w14:textId="3DF8FBF1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body</w:t>
            </w:r>
            <w:proofErr w:type="spellEnd"/>
          </w:p>
        </w:tc>
        <w:tc>
          <w:tcPr>
            <w:tcW w:w="3398" w:type="dxa"/>
          </w:tcPr>
          <w:p w14:paraId="75894200" w14:textId="13E6329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2DB5E41A" w14:textId="013026E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Текст уведомления</w:t>
            </w:r>
          </w:p>
        </w:tc>
      </w:tr>
      <w:tr w:rsidR="00F13E87" w:rsidRPr="00F13E87" w14:paraId="2813ADBF" w14:textId="77777777" w:rsidTr="002323BE">
        <w:tc>
          <w:tcPr>
            <w:tcW w:w="3398" w:type="dxa"/>
          </w:tcPr>
          <w:p w14:paraId="31165DF5" w14:textId="2F51F19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is_read</w:t>
            </w:r>
            <w:proofErr w:type="spellEnd"/>
          </w:p>
        </w:tc>
        <w:tc>
          <w:tcPr>
            <w:tcW w:w="3398" w:type="dxa"/>
          </w:tcPr>
          <w:p w14:paraId="421F52CD" w14:textId="75AD2C9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BOOLEAN</w:t>
            </w:r>
          </w:p>
        </w:tc>
        <w:tc>
          <w:tcPr>
            <w:tcW w:w="3399" w:type="dxa"/>
          </w:tcPr>
          <w:p w14:paraId="46B8514C" w14:textId="0F950EFD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Прочитано</w:t>
            </w:r>
          </w:p>
        </w:tc>
      </w:tr>
      <w:tr w:rsidR="00F13E87" w:rsidRPr="00F13E87" w14:paraId="357BBFD2" w14:textId="77777777" w:rsidTr="002323BE">
        <w:tc>
          <w:tcPr>
            <w:tcW w:w="3398" w:type="dxa"/>
          </w:tcPr>
          <w:p w14:paraId="15FD49C3" w14:textId="646CC58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related_task_id</w:t>
            </w:r>
            <w:proofErr w:type="spellEnd"/>
          </w:p>
        </w:tc>
        <w:tc>
          <w:tcPr>
            <w:tcW w:w="3398" w:type="dxa"/>
          </w:tcPr>
          <w:p w14:paraId="31037B5B" w14:textId="3BE24F5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6DA030C4" w14:textId="740A962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Связанная задача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nullable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1C78CE0F" w14:textId="77777777" w:rsidTr="002323BE">
        <w:tc>
          <w:tcPr>
            <w:tcW w:w="3398" w:type="dxa"/>
          </w:tcPr>
          <w:p w14:paraId="677AB56D" w14:textId="552EE59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created_at</w:t>
            </w:r>
            <w:proofErr w:type="spellEnd"/>
          </w:p>
        </w:tc>
        <w:tc>
          <w:tcPr>
            <w:tcW w:w="3398" w:type="dxa"/>
          </w:tcPr>
          <w:p w14:paraId="698F0424" w14:textId="032B2EF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2E9EC859" w14:textId="2AB5BAC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создания</w:t>
            </w:r>
          </w:p>
        </w:tc>
      </w:tr>
    </w:tbl>
    <w:p w14:paraId="5D31ABB4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2A20A054" w14:textId="40B37FCC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Таблица CHAT_MESSAGES (сообщения чата)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39"/>
        <w:gridCol w:w="3088"/>
        <w:gridCol w:w="3218"/>
      </w:tblGrid>
      <w:tr w:rsidR="00F13E87" w:rsidRPr="00F13E87" w14:paraId="725196F3" w14:textId="77777777" w:rsidTr="002323BE">
        <w:tc>
          <w:tcPr>
            <w:tcW w:w="3398" w:type="dxa"/>
          </w:tcPr>
          <w:p w14:paraId="134998E4" w14:textId="324A160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Поле</w:t>
            </w:r>
          </w:p>
        </w:tc>
        <w:tc>
          <w:tcPr>
            <w:tcW w:w="3398" w:type="dxa"/>
          </w:tcPr>
          <w:p w14:paraId="097B2212" w14:textId="5F3C140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Тип</w:t>
            </w:r>
          </w:p>
        </w:tc>
        <w:tc>
          <w:tcPr>
            <w:tcW w:w="3399" w:type="dxa"/>
          </w:tcPr>
          <w:p w14:paraId="53D6CBB4" w14:textId="1ED9830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Описание</w:t>
            </w:r>
          </w:p>
        </w:tc>
      </w:tr>
      <w:tr w:rsidR="00F13E87" w:rsidRPr="00F13E87" w14:paraId="437DD801" w14:textId="77777777" w:rsidTr="002323BE">
        <w:tc>
          <w:tcPr>
            <w:tcW w:w="3398" w:type="dxa"/>
          </w:tcPr>
          <w:p w14:paraId="3F18CAF5" w14:textId="19844A4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  <w:proofErr w:type="spellEnd"/>
          </w:p>
        </w:tc>
        <w:tc>
          <w:tcPr>
            <w:tcW w:w="3398" w:type="dxa"/>
          </w:tcPr>
          <w:p w14:paraId="352EFB63" w14:textId="0322827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(PK)</w:t>
            </w:r>
          </w:p>
        </w:tc>
        <w:tc>
          <w:tcPr>
            <w:tcW w:w="3399" w:type="dxa"/>
          </w:tcPr>
          <w:p w14:paraId="666ECB65" w14:textId="5DF43F6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Уникальный идентификатор</w:t>
            </w:r>
          </w:p>
        </w:tc>
      </w:tr>
      <w:tr w:rsidR="00F13E87" w:rsidRPr="00F13E87" w14:paraId="1C2DD0F3" w14:textId="77777777" w:rsidTr="002323BE">
        <w:tc>
          <w:tcPr>
            <w:tcW w:w="3398" w:type="dxa"/>
          </w:tcPr>
          <w:p w14:paraId="4DD470EF" w14:textId="7E30943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company_id</w:t>
            </w:r>
            <w:proofErr w:type="spellEnd"/>
          </w:p>
        </w:tc>
        <w:tc>
          <w:tcPr>
            <w:tcW w:w="3398" w:type="dxa"/>
          </w:tcPr>
          <w:p w14:paraId="69FD611B" w14:textId="28B36F0E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3883324F" w14:textId="06B83AD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Компания</w:t>
            </w:r>
          </w:p>
        </w:tc>
      </w:tr>
      <w:tr w:rsidR="00F13E87" w:rsidRPr="00F13E87" w14:paraId="4A859021" w14:textId="77777777" w:rsidTr="002323BE">
        <w:tc>
          <w:tcPr>
            <w:tcW w:w="3398" w:type="dxa"/>
          </w:tcPr>
          <w:p w14:paraId="24B5C25C" w14:textId="64B5F9E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sender_id</w:t>
            </w:r>
            <w:proofErr w:type="spellEnd"/>
          </w:p>
        </w:tc>
        <w:tc>
          <w:tcPr>
            <w:tcW w:w="3398" w:type="dxa"/>
          </w:tcPr>
          <w:p w14:paraId="6BEE1338" w14:textId="34413524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27643658" w14:textId="44A0633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Отправитель</w:t>
            </w:r>
          </w:p>
        </w:tc>
      </w:tr>
      <w:tr w:rsidR="00F13E87" w:rsidRPr="00F13E87" w14:paraId="58CCCA97" w14:textId="77777777" w:rsidTr="002323BE">
        <w:tc>
          <w:tcPr>
            <w:tcW w:w="3398" w:type="dxa"/>
          </w:tcPr>
          <w:p w14:paraId="00F72ABE" w14:textId="580B3D9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channel_type</w:t>
            </w:r>
            <w:proofErr w:type="spellEnd"/>
          </w:p>
        </w:tc>
        <w:tc>
          <w:tcPr>
            <w:tcW w:w="3398" w:type="dxa"/>
          </w:tcPr>
          <w:p w14:paraId="252F6BF4" w14:textId="42460F4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gram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VARCHAR(</w:t>
            </w:r>
            <w:proofErr w:type="gram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20)</w:t>
            </w:r>
          </w:p>
        </w:tc>
        <w:tc>
          <w:tcPr>
            <w:tcW w:w="3399" w:type="dxa"/>
          </w:tcPr>
          <w:p w14:paraId="274D3A92" w14:textId="14C4558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company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project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/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direct</w:t>
            </w:r>
            <w:proofErr w:type="spellEnd"/>
          </w:p>
        </w:tc>
      </w:tr>
      <w:tr w:rsidR="00F13E87" w:rsidRPr="00F13E87" w14:paraId="29493BB1" w14:textId="77777777" w:rsidTr="002323BE">
        <w:tc>
          <w:tcPr>
            <w:tcW w:w="3398" w:type="dxa"/>
          </w:tcPr>
          <w:p w14:paraId="4384F95B" w14:textId="4B12143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project_id</w:t>
            </w:r>
            <w:proofErr w:type="spellEnd"/>
          </w:p>
        </w:tc>
        <w:tc>
          <w:tcPr>
            <w:tcW w:w="3398" w:type="dxa"/>
          </w:tcPr>
          <w:p w14:paraId="5F5EE8D4" w14:textId="0F9EDC6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571705E0" w14:textId="5C79FB09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Проект (для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project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-канала)</w:t>
            </w:r>
          </w:p>
        </w:tc>
      </w:tr>
      <w:tr w:rsidR="00F13E87" w:rsidRPr="00F13E87" w14:paraId="685874C2" w14:textId="77777777" w:rsidTr="002323BE">
        <w:tc>
          <w:tcPr>
            <w:tcW w:w="3398" w:type="dxa"/>
          </w:tcPr>
          <w:p w14:paraId="7983BC8E" w14:textId="4EA07B2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recipient_id</w:t>
            </w:r>
            <w:proofErr w:type="spellEnd"/>
          </w:p>
        </w:tc>
        <w:tc>
          <w:tcPr>
            <w:tcW w:w="3398" w:type="dxa"/>
          </w:tcPr>
          <w:p w14:paraId="4DE589D3" w14:textId="7DA0B2A5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79E52F67" w14:textId="18F26858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 xml:space="preserve">Получатель (для 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direct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34E1E8B9" w14:textId="77777777" w:rsidTr="002323BE">
        <w:tc>
          <w:tcPr>
            <w:tcW w:w="3398" w:type="dxa"/>
          </w:tcPr>
          <w:p w14:paraId="24841783" w14:textId="2699A9F3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  <w:proofErr w:type="spellEnd"/>
          </w:p>
        </w:tc>
        <w:tc>
          <w:tcPr>
            <w:tcW w:w="3398" w:type="dxa"/>
          </w:tcPr>
          <w:p w14:paraId="7A86B8AE" w14:textId="701988A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3399" w:type="dxa"/>
          </w:tcPr>
          <w:p w14:paraId="1D67DEFA" w14:textId="1E9D0D9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Текст сообщения</w:t>
            </w:r>
          </w:p>
        </w:tc>
      </w:tr>
      <w:tr w:rsidR="00F13E87" w:rsidRPr="00F13E87" w14:paraId="67D03309" w14:textId="77777777" w:rsidTr="002323BE">
        <w:tc>
          <w:tcPr>
            <w:tcW w:w="3398" w:type="dxa"/>
          </w:tcPr>
          <w:p w14:paraId="59A9DB1F" w14:textId="0A1E60DA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reply_to_id</w:t>
            </w:r>
            <w:proofErr w:type="spellEnd"/>
          </w:p>
        </w:tc>
        <w:tc>
          <w:tcPr>
            <w:tcW w:w="3398" w:type="dxa"/>
          </w:tcPr>
          <w:p w14:paraId="64480CE6" w14:textId="4A76314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UUID (FK)</w:t>
            </w:r>
          </w:p>
        </w:tc>
        <w:tc>
          <w:tcPr>
            <w:tcW w:w="3399" w:type="dxa"/>
          </w:tcPr>
          <w:p w14:paraId="3B23CF30" w14:textId="334C954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Ответ на сообщение (</w:t>
            </w: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self-ref</w:t>
            </w:r>
            <w:proofErr w:type="spellEnd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F13E87" w:rsidRPr="00F13E87" w14:paraId="5C878650" w14:textId="77777777" w:rsidTr="002323BE">
        <w:tc>
          <w:tcPr>
            <w:tcW w:w="3398" w:type="dxa"/>
          </w:tcPr>
          <w:p w14:paraId="3942CEDD" w14:textId="1C08B37F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created_at</w:t>
            </w:r>
            <w:proofErr w:type="spellEnd"/>
          </w:p>
        </w:tc>
        <w:tc>
          <w:tcPr>
            <w:tcW w:w="3398" w:type="dxa"/>
          </w:tcPr>
          <w:p w14:paraId="5306D205" w14:textId="14DAC0AB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47B3EC92" w14:textId="271E1612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отправки</w:t>
            </w:r>
          </w:p>
        </w:tc>
      </w:tr>
      <w:tr w:rsidR="00F13E87" w:rsidRPr="00F13E87" w14:paraId="65CE3166" w14:textId="77777777" w:rsidTr="002323BE">
        <w:tc>
          <w:tcPr>
            <w:tcW w:w="3398" w:type="dxa"/>
          </w:tcPr>
          <w:p w14:paraId="56388CC5" w14:textId="484181FC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edited_at</w:t>
            </w:r>
            <w:proofErr w:type="spellEnd"/>
          </w:p>
        </w:tc>
        <w:tc>
          <w:tcPr>
            <w:tcW w:w="3398" w:type="dxa"/>
          </w:tcPr>
          <w:p w14:paraId="527D3603" w14:textId="14248B66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TIMESTAMP</w:t>
            </w:r>
          </w:p>
        </w:tc>
        <w:tc>
          <w:tcPr>
            <w:tcW w:w="3399" w:type="dxa"/>
          </w:tcPr>
          <w:p w14:paraId="288DDFC4" w14:textId="59047C47" w:rsidR="00F13E87" w:rsidRPr="00F13E87" w:rsidRDefault="00F13E87" w:rsidP="00F13E87"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3E87">
              <w:rPr>
                <w:rFonts w:ascii="Times New Roman" w:hAnsi="Times New Roman" w:cs="Times New Roman"/>
                <w:color w:val="000000"/>
                <w:sz w:val="24"/>
              </w:rPr>
              <w:t>Дата редактирования</w:t>
            </w:r>
          </w:p>
        </w:tc>
      </w:tr>
    </w:tbl>
    <w:p w14:paraId="7C7FA97C" w14:textId="77777777" w:rsidR="00F13E87" w:rsidRPr="00F13E87" w:rsidRDefault="00F13E87" w:rsidP="00F13E87">
      <w:pPr>
        <w:spacing w:after="0"/>
        <w:rPr>
          <w:rFonts w:ascii="Times New Roman" w:hAnsi="Times New Roman" w:cs="Times New Roman"/>
          <w:sz w:val="28"/>
        </w:rPr>
      </w:pPr>
    </w:p>
    <w:p w14:paraId="2AC51590" w14:textId="65D90748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Проектирование пользовательского интерфейса</w:t>
      </w:r>
    </w:p>
    <w:p w14:paraId="63A8CEF9" w14:textId="7395364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Пользовательский интерфейс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построен по принципу единого рабочего пространства (Single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Workspace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): пользователь работает в рамках одного окна браузера, переключаясь между режимами отображения через боковую панель навигации.</w:t>
      </w:r>
    </w:p>
    <w:p w14:paraId="10002EF0" w14:textId="721562D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Структура интерфейса:</w:t>
      </w:r>
    </w:p>
    <w:p w14:paraId="1FCAF342" w14:textId="47E2E4A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Заголовок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Header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42912EE1" w14:textId="56C034B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Расположен в верхней части экрана. Содержит:</w:t>
      </w:r>
    </w:p>
    <w:p w14:paraId="25C0C7A2" w14:textId="6FB74E6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Переключатель компании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CompanySwitcher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выпадающий список компаний, участником которых является пользователь;</w:t>
      </w:r>
    </w:p>
    <w:p w14:paraId="57DD0CAC" w14:textId="563BFEA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Переключатель проекта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ProjectSwitcher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фильтрация данных по выбранному проекту;</w:t>
      </w:r>
    </w:p>
    <w:p w14:paraId="0FAAC3A8" w14:textId="2520B78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Колокольчик уведомлений с счётчиком непрочитанных;</w:t>
      </w:r>
    </w:p>
    <w:p w14:paraId="17FD9BF2" w14:textId="7754613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Переключатель темы (светлая/тёмная);</w:t>
      </w:r>
    </w:p>
    <w:p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— Кнопка «Что нового?» (WhatsNew) — модальное окно с историей последних изменений продукта;</w:t>
      </w:r>
    </w:p>
    <w:p w14:paraId="6E0BBA3F" w14:textId="52F4E43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Аватар пользователя с меню профиля.</w:t>
      </w:r>
    </w:p>
    <w:p w14:paraId="235569DA" w14:textId="1ECA996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Боковая панель навигации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Sidebar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0B23DF37" w14:textId="7A3708C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Вертикальное меню с иконками и подписями:</w:t>
      </w:r>
    </w:p>
    <w:p w14:paraId="4649F62F" w14:textId="1E7630B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Главная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HomeView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сводный дашборд;</w:t>
      </w:r>
    </w:p>
    <w:p w14:paraId="61D5552B" w14:textId="503138E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Канбан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KanbanView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доска задач;</w:t>
      </w:r>
    </w:p>
    <w:p w14:paraId="15F63D60" w14:textId="229D4B9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Список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ListView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табличное представление;</w:t>
      </w:r>
    </w:p>
    <w:p w14:paraId="580C28B7" w14:textId="6582D96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GanttView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временная шкала;</w:t>
      </w:r>
    </w:p>
    <w:p w14:paraId="65BE4D13" w14:textId="509FB13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Чат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ChatView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мессенджер;</w:t>
      </w:r>
    </w:p>
    <w:p w14:paraId="4FD3DD12" w14:textId="0DD4E51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Аналитика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AnalyticsView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диаграммы и метрики;</w:t>
      </w:r>
    </w:p>
    <w:p w14:paraId="619A9012" w14:textId="0195F91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— Отчёты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ReportsView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экспорт данных;</w:t>
      </w:r>
    </w:p>
    <w:p w14:paraId="04E99E2A" w14:textId="11655AB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AI-генерация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AIGenerateModal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создание задач через AI;</w:t>
      </w:r>
    </w:p>
    <w:p w14:paraId="75380322" w14:textId="00DD182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Роли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RolesPanel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— управление доступом.</w:t>
      </w:r>
    </w:p>
    <w:p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Боковая панель поддерживает режим свёртывания: в свёрнутом состоянии ширина составляет 36 пикселей, логотип выступает кнопкой развёртывания, навигационные подписи скрыты.</w:t>
      </w:r>
    </w:p>
    <w:p w14:paraId="2ABE8B5A" w14:textId="6AF4CF7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Главная рабочая область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Main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Content Area)</w:t>
      </w:r>
    </w:p>
    <w:p w14:paraId="2BA5D95F" w14:textId="1490EEB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Занимает центральную часть экрана. Содержимое изменяется в зависимости от выбранного режима навигации.</w:t>
      </w:r>
    </w:p>
    <w:p w14:paraId="35E5659E" w14:textId="3C783D7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4. Модальные окна</w:t>
      </w:r>
    </w:p>
    <w:p w14:paraId="5F81B21D" w14:textId="0D9AEB1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Используются для создания/редактирования задач, управления профилем, AI-генерации задач. Открываются поверх основного контента без перехода на новую страницу.</w:t>
      </w:r>
    </w:p>
    <w:p w14:paraId="12A786D2" w14:textId="3FEBF138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Страница дашборда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HomeView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471BB38B" w14:textId="0CC3ABE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Отображает: карточки с ключевыми метриками (активные задачи, в работе, на проверке, завершённые); список недавних задач с быстрым переходом к задаче; статистику по активным проектам; список задач с приближающимися дедлайнами.</w:t>
      </w:r>
    </w:p>
    <w:p w14:paraId="0AE04D2D" w14:textId="59FD7CBB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Канбан-доска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KanbanView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5BD50F69" w14:textId="17BD0A2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Горизонтальный ряд карточек-колонок. Каждая задача отображается как карточка с заголовком, приоритетом, аватаром исполнителя и датой дедлайна. Поддерживается перетаскивание задач между колонками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drag-and-drop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с автоматическим обновлением статуса.</w:t>
      </w:r>
    </w:p>
    <w:p w14:paraId="0D4D44FD" w14:textId="685C4BC4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Модальное окно задачи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TaskModal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47A284CE" w14:textId="40CDAB5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Открывается при клике на задачу. Содержит все атрибуты задачи в режиме просмотра/редактирования, список подзадач с прогресс-баром, секцию комментариев, таймер трудозатрат.</w:t>
      </w:r>
    </w:p>
    <w:p w14:paraId="04EC67AE" w14:textId="7C521F53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Диаграмма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GanttView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19F928ED" w14:textId="06A3D24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Временная шкала с задачами в виде горизонтальных полос. Позволяет визуально оценить расписание проекта и выявить конфликты сроков.</w:t>
      </w:r>
    </w:p>
    <w:p w14:paraId="6F45E6F4" w14:textId="67BA2429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Аналитика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AnalyticsView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00715A73" w14:textId="15EA806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Набор интерактивных диаграмм: круговая диаграмма распределения задач по статусам; круговая диаграмма распределения по приоритетам; столбчатая диаграмма нагрузки по исполнителям; диаграмма с областями: динамика завершения задач по неделям; блок AI-аналитики с рекомендациями.</w:t>
      </w:r>
    </w:p>
    <w:p w14:paraId="682738AC" w14:textId="43B5FFE4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Экраны аутентификации</w:t>
      </w:r>
    </w:p>
    <w:p w14:paraId="3EBE9400" w14:textId="304091B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Отдельные страницы для входа, регистрации, верификации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, запроса и выполнения сброса пароля. Реализованы в минималистичном стиле с централизованной формой на фоне основного цвета темы.</w:t>
      </w:r>
    </w:p>
    <w:p w14:paraId="1AF23366" w14:textId="58AA87F3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Тема и визуальный стиль</w:t>
      </w:r>
    </w:p>
    <w:p w14:paraId="0B83A235" w14:textId="1A870B8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Система поддерживает две темы оформления — светлую и тёмную. Переключение производится через CSS-атрибут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data-theme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на корневом элементе документа. Цветовые схемы определены через CSS-кастомные переменные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Custom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Properties), что обеспечивает мгновенное переключение без перезагрузки страницы. Акцентный цвет — синий (#4F8EF7), используемый для кнопок, активных элементов и ссылок.</w:t>
      </w:r>
    </w:p>
    <w:p w14:paraId="72C8A9A3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5FF3331A" w14:textId="0FFC4E01" w:rsidR="00F13E87" w:rsidRPr="000A5F59" w:rsidRDefault="00F13E87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10" w:name="_Toc228985820"/>
      <w:r w:rsidRPr="000A5F59">
        <w:rPr>
          <w:rFonts w:ascii="Times New Roman" w:hAnsi="Times New Roman" w:cs="Times New Roman"/>
          <w:b/>
          <w:color w:val="000000"/>
          <w:sz w:val="28"/>
        </w:rPr>
        <w:t>2.2 Разработка программных модулей программного продукта</w:t>
      </w:r>
      <w:bookmarkEnd w:id="10"/>
    </w:p>
    <w:p w14:paraId="5E973BED" w14:textId="6AE2E7E9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Описание процесса разработки</w:t>
      </w:r>
    </w:p>
    <w:p w14:paraId="5D498E19" w14:textId="780AE39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Разработка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</w:t>
      </w:r>
      <w:r w:rsidRPr="00F13E87">
        <w:rPr>
          <w:rFonts w:ascii="Times New Roman" w:hAnsi="Times New Roman" w:cs="Times New Roman"/>
          <w:color w:val="000000"/>
          <w:sz w:val="28"/>
        </w:rPr>
        <w:t>о</w:t>
      </w:r>
      <w:r w:rsidR="00951527">
        <w:rPr>
          <w:rFonts w:ascii="Times New Roman" w:hAnsi="Times New Roman" w:cs="Times New Roman"/>
          <w:color w:val="000000"/>
          <w:sz w:val="28"/>
        </w:rPr>
        <w:t>ток о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существлялась по итеративной методологии, близкой к принципам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Agile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Scrum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. Работа была разбита на функциональные блоки (модули), каждый из которых реализовывался по циклу: проектирование → разработка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(модели,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сериализаторы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) → разработка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frontend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(компоненты, сервисы,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стор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→ интеграционное тестирование.</w:t>
      </w:r>
    </w:p>
    <w:p w14:paraId="3D9BF207" w14:textId="22A0BF4D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 xml:space="preserve">Система контроля версий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Git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использовалась на всех этапах разработки. Код хранится в удалённом репозитории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GitHub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 Каждый модуль разрабатывался в отдельной ветке с последующим слиянием в основную ветку.</w:t>
      </w:r>
    </w:p>
    <w:p w14:paraId="6C5834BF" w14:textId="0EEC6F49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Обоснование выбора средств разработки</w:t>
      </w:r>
    </w:p>
    <w:p w14:paraId="0ECD4111" w14:textId="7345DE9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Visual Studio Code — основная среда разработки. Выбрана за богатую экосистему расширений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Pylance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для Python,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ESLint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для JavaScript), встроенный отладчик, интеграцию с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Git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 терминалом.</w:t>
      </w:r>
    </w:p>
    <w:p w14:paraId="0255D828" w14:textId="32522823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Postman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— инструмент тестирования REST API. Использовался для разработки и отладки API-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эндпоинтов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до реализации клиентской части.</w:t>
      </w:r>
    </w:p>
    <w:p w14:paraId="1DF8C22F" w14:textId="6B3E40DD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pgAdmin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— графический клиент для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 Использовался для визуализации и проверки схемы базы данных.</w:t>
      </w:r>
    </w:p>
    <w:p w14:paraId="3C29F685" w14:textId="30E324B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Swagger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UI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drf-spectacular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) — автоматически генерируемая документация API. Обеспечивала актуальный контракт между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frontend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7BF72E5B" w14:textId="54BA468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Ключевые архитектурные решения</w:t>
      </w:r>
    </w:p>
    <w:p w14:paraId="274790B0" w14:textId="7F86691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UUID в качестве первичных ключей</w:t>
      </w:r>
    </w:p>
    <w:p w14:paraId="28BB4CF1" w14:textId="34838BD3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Все модели используют UUID вместо автоинкрементных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integer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-ID. Преимущества: безопасность (нельзя угадать ID по инкременту), возможность генерации ID на стороне клиента, упрощение слияния данных из разных источников.</w:t>
      </w:r>
    </w:p>
    <w:p w14:paraId="1EC8536F" w14:textId="0635981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2. Мягкое удаление (Soft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Delete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1D087309" w14:textId="6831DD6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Вместо физического удаления строк из БД устанавливается значение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deleted_at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. Все запросы по умолчанию фильтруют записи с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deleted_at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IS NULL. Это позволяет восстанавливать удалённые данные и сохранять историю для аудита.</w:t>
      </w:r>
    </w:p>
    <w:p w14:paraId="36442CBC" w14:textId="7075007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Ролевая модель (RBAC)</w:t>
      </w:r>
    </w:p>
    <w:p w14:paraId="5156F7C2" w14:textId="0FC4A02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 xml:space="preserve">Архитектура разрешений реализована через три сущности: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Permission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(разрешение) — атомарная единица доступа (код вида </w:t>
      </w:r>
      <w:proofErr w:type="spellStart"/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tasks.create</w:t>
      </w:r>
      <w:proofErr w:type="spellEnd"/>
      <w:proofErr w:type="gram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projects.view</w:t>
      </w:r>
      <w:proofErr w:type="gramEnd"/>
      <w:r w:rsidRPr="00F13E87">
        <w:rPr>
          <w:rFonts w:ascii="Times New Roman" w:hAnsi="Times New Roman" w:cs="Times New Roman"/>
          <w:color w:val="000000"/>
          <w:sz w:val="28"/>
        </w:rPr>
        <w:t>_all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);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Role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(роль) — набор разрешений с контекстом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global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company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project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);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UserRole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(назначение роли) — связь пользователь-роль с опциональным сроком действия. При проверке доступа система находит все роли пользователя в данном контексте и проверяет наличие нужного разрешения в любой из них.</w:t>
      </w:r>
    </w:p>
    <w:p w14:paraId="25632A44" w14:textId="68594AF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4. Автоматическое обновление токенов</w:t>
      </w:r>
    </w:p>
    <w:p w14:paraId="7862954E" w14:textId="12B60E8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В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Axios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-интерцепторе реализована очередь запросов: при получении ответа 401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Unauthorized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первый запрос инициирует обновление токена через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auth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refresh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/, остальные запросы добавляются в очередь ожидания. После успешного обновления все запросы из очереди повторяются с новым токеном.</w:t>
      </w:r>
    </w:p>
    <w:p w14:paraId="4888F856" w14:textId="49ABE4A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5. AI-интеграция на стороне клиента</w:t>
      </w:r>
    </w:p>
    <w:p w14:paraId="06F064A0" w14:textId="31C611E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Запросы к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Cerebras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API выполняются напрямую из браузера (без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проксирования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через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). Это снижает нагрузку на серверную часть и уменьшает задержки. API-ключ хранится в переменной окружения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(VITE_CEREBRAS_API_KEY) и подставляется в сборку на этапе компиляции.</w:t>
      </w:r>
      <w:r w:rsidR="00614D0C">
        <w:rPr>
          <w:rFonts w:ascii="Times New Roman" w:hAnsi="Times New Roman" w:cs="Times New Roman"/>
          <w:color w:val="000000"/>
          <w:sz w:val="28"/>
        </w:rPr>
        <w:t xml:space="preserve"> Следует отметить, что переменные с префиксом VITE_ встраиваются в клиентский JavaScript-бандл в открытом виде и доступны через инструменты разработчика браузера. Для учебного проекта это допустимо, однако в продуктивной среде следует </w:t>
      </w:r>
      <w:proofErr w:type="spellStart"/>
      <w:r w:rsidR="00614D0C">
        <w:rPr>
          <w:rFonts w:ascii="Times New Roman" w:hAnsi="Times New Roman" w:cs="Times New Roman"/>
          <w:color w:val="000000"/>
          <w:sz w:val="28"/>
        </w:rPr>
        <w:t>проксировать</w:t>
      </w:r>
      <w:proofErr w:type="spellEnd"/>
      <w:r w:rsidR="00614D0C">
        <w:rPr>
          <w:rFonts w:ascii="Times New Roman" w:hAnsi="Times New Roman" w:cs="Times New Roman"/>
          <w:color w:val="000000"/>
          <w:sz w:val="28"/>
        </w:rPr>
        <w:t xml:space="preserve"> запросы к внешним API через серверную часть (</w:t>
      </w:r>
      <w:proofErr w:type="spellStart"/>
      <w:r w:rsidR="00614D0C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="00614D0C">
        <w:rPr>
          <w:rFonts w:ascii="Times New Roman" w:hAnsi="Times New Roman" w:cs="Times New Roman"/>
          <w:color w:val="000000"/>
          <w:sz w:val="28"/>
        </w:rPr>
        <w:t>), чтобы исключить утечку ключа.</w:t>
      </w:r>
    </w:p>
    <w:p w14:paraId="6B810792" w14:textId="500C62E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6.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Мультиарендность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через заголовки</w:t>
      </w:r>
    </w:p>
    <w:p w14:paraId="7B655AF5" w14:textId="7A5F733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Контекст компании и проекта передаётся в каждом API-запросе через HTTP-заголовки X-Company-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 X-Project-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. Это позволяет серверу </w:t>
      </w:r>
      <w:r w:rsidRPr="00F13E87">
        <w:rPr>
          <w:rFonts w:ascii="Times New Roman" w:hAnsi="Times New Roman" w:cs="Times New Roman"/>
          <w:color w:val="000000"/>
          <w:sz w:val="28"/>
        </w:rPr>
        <w:lastRenderedPageBreak/>
        <w:t>фильтровать данные без привязки к URL-структуре и обеспечивает изоляцию данных между компаниями.</w:t>
      </w:r>
    </w:p>
    <w:p w14:paraId="1BD395C9" w14:textId="1F25F692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Описание объектов, используемых для создания ПО</w:t>
      </w:r>
    </w:p>
    <w:p w14:paraId="1F6D741C" w14:textId="450C0D6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Backend (Django)</w:t>
      </w:r>
    </w:p>
    <w:p w14:paraId="6A025CBE" w14:textId="77ACC60D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>Модели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Django (ORM)</w:t>
      </w:r>
    </w:p>
    <w:p w14:paraId="67AA470B" w14:textId="3024A35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Каждая таблица базы данных представлена классом, наследуемым от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django.</w:t>
      </w:r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db.models</w:t>
      </w:r>
      <w:proofErr w:type="gramEnd"/>
      <w:r w:rsidRPr="00F13E87">
        <w:rPr>
          <w:rFonts w:ascii="Times New Roman" w:hAnsi="Times New Roman" w:cs="Times New Roman"/>
          <w:color w:val="000000"/>
          <w:sz w:val="28"/>
        </w:rPr>
        <w:t>.Model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. Поля модели соответствуют столбцам таблицы.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автоматически генерирует SQL-схему на основе определений модели. Миграции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django.</w:t>
      </w:r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db.migrations</w:t>
      </w:r>
      <w:proofErr w:type="spellEnd"/>
      <w:proofErr w:type="gramEnd"/>
      <w:r w:rsidRPr="00F13E87">
        <w:rPr>
          <w:rFonts w:ascii="Times New Roman" w:hAnsi="Times New Roman" w:cs="Times New Roman"/>
          <w:color w:val="000000"/>
          <w:sz w:val="28"/>
        </w:rPr>
        <w:t xml:space="preserve">) фиксируют изменения схемы в виде Python-скриптов, обеспечивая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версионируемость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схемы БД.</w:t>
      </w:r>
    </w:p>
    <w:p w14:paraId="309FF965" w14:textId="042F66F8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Сериализаторы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DRF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Serializers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4595C612" w14:textId="1DDC86AB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Отвечают за преобразование объектов Python (экземпляры моделей) в JSON и обратно.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Сериализаторы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также выполняют валидацию входных данных (тип поля, обязательность, ограничения уникальности).</w:t>
      </w:r>
    </w:p>
    <w:p w14:paraId="66C5161A" w14:textId="31EDC8C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ViewSet</w:t>
      </w:r>
      <w:proofErr w:type="spellEnd"/>
    </w:p>
    <w:p w14:paraId="1CC95977" w14:textId="7379E50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Класс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REST Framework, инкапсулирующий логику CRUD-операций для ресурса. Один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ViewSet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обрабатывает GET (список), GET (детали), POST, PATCH, DELETE-запросы через единый набор методов.</w:t>
      </w:r>
    </w:p>
    <w:p w14:paraId="2331CA46" w14:textId="4829AC02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Permissions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(разрешения DRF)</w:t>
      </w:r>
    </w:p>
    <w:p w14:paraId="212ABE68" w14:textId="7FD74E0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Кастомные классы проверки доступа, подключаемые к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ViewSet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. Выполняются перед обработкой запроса и возвращают 403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Forbidden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при отсутствии необходимых прав.</w:t>
      </w:r>
    </w:p>
    <w:p w14:paraId="36AF5BD1" w14:textId="006230F5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Signals</w:t>
      </w:r>
      <w:proofErr w:type="spellEnd"/>
    </w:p>
    <w:p w14:paraId="69FDAD62" w14:textId="43F181B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Механизм событийно-ориентированного программирования в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 Используется для создания уведомлений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Notification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при изменении статуса задачи, назначении исполнителя и других событиях.</w:t>
      </w:r>
    </w:p>
    <w:p w14:paraId="2C09C101" w14:textId="0D3E145D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lastRenderedPageBreak/>
        <w:t>Frontend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</w:t>
      </w:r>
    </w:p>
    <w:p w14:paraId="10800F9B" w14:textId="1BE375B1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-компоненты</w:t>
      </w:r>
    </w:p>
    <w:p w14:paraId="6B84572F" w14:textId="4F11901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Функциональные компоненты на основе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Hooks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useState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useEffect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useRef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useCallback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useMemo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). Каждый компонент отвечает за один функциональный блок интерфейса (канбан-колонка, карточка задачи, форма фильтрации и т.д.).</w:t>
      </w:r>
    </w:p>
    <w:p w14:paraId="652BDD06" w14:textId="5ECB0C0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Zustand-стор</w:t>
      </w:r>
      <w:proofErr w:type="spellEnd"/>
    </w:p>
    <w:p w14:paraId="37A2DE6D" w14:textId="7E3BD8C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Глобальное хранилище состояния приложения.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Стор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содержит данные и функции-мутаторы. Компоненты подписываются на нужные части состояния с помощью хука </w:t>
      </w:r>
      <w:proofErr w:type="spellStart"/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useStore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(</w:t>
      </w:r>
      <w:proofErr w:type="gramEnd"/>
      <w:r w:rsidRPr="00F13E87">
        <w:rPr>
          <w:rFonts w:ascii="Times New Roman" w:hAnsi="Times New Roman" w:cs="Times New Roman"/>
          <w:color w:val="000000"/>
          <w:sz w:val="28"/>
        </w:rPr>
        <w:t>) и автоматически перерисовываются при изменении этих данных.</w:t>
      </w:r>
    </w:p>
    <w:p w14:paraId="70536EF7" w14:textId="4BD4DFC8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Axios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-инстанс</w:t>
      </w:r>
    </w:p>
    <w:p w14:paraId="6AEAA06C" w14:textId="4619524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Предварительно настроенный HTTP-клиент с базовым URL, таймаутом и интерцепторами. Все API-сервисы используют единый инстанс.</w:t>
      </w:r>
    </w:p>
    <w:p w14:paraId="62603387" w14:textId="1FA59A63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Router</w:t>
      </w:r>
      <w:proofErr w:type="spellEnd"/>
    </w:p>
    <w:p w14:paraId="0D0F8582" w14:textId="278192F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Обеспечивает декларативную маршрутизацию на стороне клиента. Реализованы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PublicRoute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(доступен без аутентификации) 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PrivateRoute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(требует аутентификации,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редиректит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на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login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при отсутствии токена).</w:t>
      </w:r>
    </w:p>
    <w:p w14:paraId="75C60319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5367328F" w14:textId="390B6979" w:rsidR="00F13E87" w:rsidRPr="000A5F59" w:rsidRDefault="00F13E87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11" w:name="_Toc228985821"/>
      <w:r w:rsidRPr="000A5F59">
        <w:rPr>
          <w:rFonts w:ascii="Times New Roman" w:hAnsi="Times New Roman" w:cs="Times New Roman"/>
          <w:b/>
          <w:color w:val="000000"/>
          <w:sz w:val="28"/>
        </w:rPr>
        <w:t>2.3 Тестирование и отладка программных модулей программного продукта</w:t>
      </w:r>
      <w:bookmarkEnd w:id="11"/>
    </w:p>
    <w:p w14:paraId="1A011C9D" w14:textId="37B37E0A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Описание разработки тестовых наборов и тестовых сценариев</w:t>
      </w:r>
    </w:p>
    <w:p w14:paraId="5179A266" w14:textId="1041C45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Тестирование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</w:t>
      </w:r>
      <w:r w:rsidRPr="00F13E87">
        <w:rPr>
          <w:rFonts w:ascii="Times New Roman" w:hAnsi="Times New Roman" w:cs="Times New Roman"/>
          <w:color w:val="000000"/>
          <w:sz w:val="28"/>
        </w:rPr>
        <w:t>о</w:t>
      </w:r>
      <w:r w:rsidR="00951527">
        <w:rPr>
          <w:rFonts w:ascii="Times New Roman" w:hAnsi="Times New Roman" w:cs="Times New Roman"/>
          <w:color w:val="000000"/>
          <w:sz w:val="28"/>
        </w:rPr>
        <w:t>ток о</w:t>
      </w:r>
      <w:r w:rsidRPr="00F13E87">
        <w:rPr>
          <w:rFonts w:ascii="Times New Roman" w:hAnsi="Times New Roman" w:cs="Times New Roman"/>
          <w:color w:val="000000"/>
          <w:sz w:val="28"/>
        </w:rPr>
        <w:t>существлялось на нескольких уровнях: модульном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unit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), интеграционном и функциональном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end-to-end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).</w:t>
      </w:r>
    </w:p>
    <w:p w14:paraId="59788ACB" w14:textId="00717BBF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Тестовые сценарии — аутентификация и регистрация:</w:t>
      </w:r>
    </w:p>
    <w:p w14:paraId="7F3FE43C" w14:textId="5123C393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ТС-01: Регистрация нового пользователя</w:t>
      </w:r>
    </w:p>
    <w:p w14:paraId="3F101EBA" w14:textId="6877A56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Предусловие: пользователь не зарегистрирован.</w:t>
      </w:r>
    </w:p>
    <w:p w14:paraId="1EC95292" w14:textId="2C7170E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0F7E8DBB" w14:textId="050FF5D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Отправить POST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/v1/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auth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register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 с валидными данными.</w:t>
      </w:r>
    </w:p>
    <w:p w14:paraId="4F4F6D49" w14:textId="352068F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2. Убедиться, что получен ответ 201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Created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31E281E9" w14:textId="599E8B9A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Убедиться, что пользователю отправлено письмо с кодом верификации.</w:t>
      </w:r>
    </w:p>
    <w:p w14:paraId="6FCD1B28" w14:textId="2A97C7D1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4. Убедиться, что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is_verified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=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False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до подтверждения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7D72341E" w14:textId="2146604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Пользователь создан, письмо отправлено.</w:t>
      </w:r>
    </w:p>
    <w:p w14:paraId="0137B651" w14:textId="5159FD4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ТС-02: Верификация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email</w:t>
      </w:r>
      <w:proofErr w:type="spellEnd"/>
    </w:p>
    <w:p w14:paraId="196BC077" w14:textId="55C35F0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Предусловие: ТС-01 выполнен.</w:t>
      </w:r>
    </w:p>
    <w:p w14:paraId="7ED88767" w14:textId="53CF6B8F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53A0D26E" w14:textId="5BB5B3B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Отправить POST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/v1/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auth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verify-email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 с корректным кодом.</w:t>
      </w:r>
    </w:p>
    <w:p w14:paraId="3E8664BF" w14:textId="44D3D88A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2. </w:t>
      </w:r>
      <w:r w:rsidRPr="00F13E87">
        <w:rPr>
          <w:rFonts w:ascii="Times New Roman" w:hAnsi="Times New Roman" w:cs="Times New Roman"/>
          <w:color w:val="000000"/>
          <w:sz w:val="28"/>
        </w:rPr>
        <w:t>Убедиться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, </w:t>
      </w:r>
      <w:r w:rsidRPr="00F13E87">
        <w:rPr>
          <w:rFonts w:ascii="Times New Roman" w:hAnsi="Times New Roman" w:cs="Times New Roman"/>
          <w:color w:val="000000"/>
          <w:sz w:val="28"/>
        </w:rPr>
        <w:t>что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is_verified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= True.</w:t>
      </w:r>
    </w:p>
    <w:p w14:paraId="0A72F6E8" w14:textId="7776DC5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Повторно использовать тот же код.</w:t>
      </w:r>
    </w:p>
    <w:p w14:paraId="0BE502BA" w14:textId="6BA649F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Первый запрос успешен, повторный — ошибка 400.</w:t>
      </w:r>
    </w:p>
    <w:p w14:paraId="30F5F1DB" w14:textId="664C246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ТС-03: Вход в систему</w:t>
      </w:r>
    </w:p>
    <w:p w14:paraId="7BF9B226" w14:textId="35345F7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44062B49" w14:textId="3BB76AD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1. POST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/v1/auth/login/ </w:t>
      </w:r>
      <w:r w:rsidRPr="00F13E87">
        <w:rPr>
          <w:rFonts w:ascii="Times New Roman" w:hAnsi="Times New Roman" w:cs="Times New Roman"/>
          <w:color w:val="000000"/>
          <w:sz w:val="28"/>
        </w:rPr>
        <w:t>с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email </w:t>
      </w:r>
      <w:r w:rsidRPr="00F13E87">
        <w:rPr>
          <w:rFonts w:ascii="Times New Roman" w:hAnsi="Times New Roman" w:cs="Times New Roman"/>
          <w:color w:val="000000"/>
          <w:sz w:val="28"/>
        </w:rPr>
        <w:t>и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паролем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.</w:t>
      </w:r>
    </w:p>
    <w:p w14:paraId="26C377EC" w14:textId="33DC6E7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2. Убедиться, что получены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access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refresh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токены.</w:t>
      </w:r>
    </w:p>
    <w:p w14:paraId="780D494D" w14:textId="30C21552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Попробовать войти с неверным паролем.</w:t>
      </w:r>
    </w:p>
    <w:p w14:paraId="698A7B1C" w14:textId="00A1CA0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Верные данные → токены; неверные → 401.</w:t>
      </w:r>
    </w:p>
    <w:p w14:paraId="7921535C" w14:textId="0E87EEAE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ТС-04: Обновление токена</w:t>
      </w:r>
    </w:p>
    <w:p w14:paraId="0F72B937" w14:textId="3F383358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7EE944ED" w14:textId="560646C3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1. Дождаться истечения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access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-токена (или изменить TTL в конфиге).</w:t>
      </w:r>
    </w:p>
    <w:p w14:paraId="1DD06F3B" w14:textId="6047F43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Выполнить запрос с истёкшим токеном.</w:t>
      </w:r>
    </w:p>
    <w:p w14:paraId="78E5113B" w14:textId="06D2F59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3. Убедиться, что интерцептор автоматически получил новый токен.</w:t>
      </w:r>
    </w:p>
    <w:p w14:paraId="0B492393" w14:textId="0FE685D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4. Убедиться, что исходный запрос выполнен успешно.</w:t>
      </w:r>
    </w:p>
    <w:p w14:paraId="64E01A73" w14:textId="046392E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Прозрачное обновление токена без ошибки.</w:t>
      </w:r>
    </w:p>
    <w:p w14:paraId="1384236C" w14:textId="4F4FA04E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Тестовые сценарии — управление задачами:</w:t>
      </w:r>
    </w:p>
    <w:p w14:paraId="04CE0128" w14:textId="6E0EFDFF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ТС-05: Создание задачи</w:t>
      </w:r>
    </w:p>
    <w:p w14:paraId="51C9EA56" w14:textId="4A2FD87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Предусловие: Пользователь аутентифицирован, выбрана компания.</w:t>
      </w:r>
    </w:p>
    <w:p w14:paraId="564D4E4C" w14:textId="6EC193BF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3093E0E1" w14:textId="3426F56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POST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/v1/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tasks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 с заголовком, описанием, приоритетом.</w:t>
      </w:r>
    </w:p>
    <w:p w14:paraId="22359681" w14:textId="7CDB8DD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Убедиться, что задача создана (ответ 201).</w:t>
      </w:r>
    </w:p>
    <w:p w14:paraId="71C99F65" w14:textId="5EF4E751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Убедиться, что задача появилась на канбан-доске.</w:t>
      </w:r>
    </w:p>
    <w:p w14:paraId="5FF1BA56" w14:textId="578668D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4. Проверить наличие уведомления у назначенного исполнителя.</w:t>
      </w:r>
    </w:p>
    <w:p w14:paraId="4EF46FC0" w14:textId="126FF4C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Задача создана, исполнитель уведомлён.</w:t>
      </w:r>
    </w:p>
    <w:p w14:paraId="65767F42" w14:textId="0DFD0695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ТС-06: Перемещение задачи на канбан-доске</w:t>
      </w:r>
    </w:p>
    <w:p w14:paraId="6EEAD6DD" w14:textId="4241CDE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6DF34B56" w14:textId="299E1AA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Открыть канбан-доску.</w:t>
      </w:r>
    </w:p>
    <w:p w14:paraId="62E19D9F" w14:textId="0468CCA2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Перетащить задачу в колонку, связанную со статусом "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in_progress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".</w:t>
      </w:r>
    </w:p>
    <w:p w14:paraId="7E9F39A4" w14:textId="3D73383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Обновить страницу.</w:t>
      </w:r>
    </w:p>
    <w:p w14:paraId="3488AFD0" w14:textId="7ACD7E7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4. Открыть задачу через модальное окно.</w:t>
      </w:r>
    </w:p>
    <w:p w14:paraId="37732294" w14:textId="5702477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Статус задачи изменён на "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in_progress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", изменение сохранено после обновления страницы.</w:t>
      </w:r>
    </w:p>
    <w:p w14:paraId="6C6942BB" w14:textId="1D31E4DD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ТС-07: Мягкое удаление задачи</w:t>
      </w:r>
    </w:p>
    <w:p w14:paraId="2931CF06" w14:textId="76DFF45D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2CC37ED5" w14:textId="62E5865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1. DELETE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/v1/tasks/{id}/</w:t>
      </w:r>
    </w:p>
    <w:p w14:paraId="6ABE50F2" w14:textId="2234568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Убедиться, что задача исчезла из списка (GET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tasks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/).</w:t>
      </w:r>
    </w:p>
    <w:p w14:paraId="7433FAED" w14:textId="092E56AE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3. Проверить через прямой SQL, что запись существует в БД с заполненным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deleted_at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4CC039C9" w14:textId="0575A41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Ожидаемый результат: Задача не видна через API, но не удалена из БД.</w:t>
      </w:r>
    </w:p>
    <w:p w14:paraId="03F7B4D3" w14:textId="50E0C68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ТС-08: Изоляция данных между компаниями</w:t>
      </w:r>
    </w:p>
    <w:p w14:paraId="1A957FD8" w14:textId="74562EA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5E0E0A37" w14:textId="5BAAC309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Создать задачу в Компании A.</w:t>
      </w:r>
    </w:p>
    <w:p w14:paraId="13935D50" w14:textId="176F75A5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Переключиться на Компанию B.</w:t>
      </w:r>
    </w:p>
    <w:p w14:paraId="02BE59EA" w14:textId="5B8C20C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Проверить список задач через GET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/v1/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tasks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/.</w:t>
      </w:r>
    </w:p>
    <w:p w14:paraId="5DD751A1" w14:textId="286376FD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Задачи Компании A не отображаются в контексте Компании B.</w:t>
      </w:r>
    </w:p>
    <w:p w14:paraId="325224FA" w14:textId="14615A9F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Тестовые сценарии — ролевая модель:</w:t>
      </w:r>
    </w:p>
    <w:p w14:paraId="6BD8ED37" w14:textId="7C113FCD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ТС-09: Ограничение доступа по роли</w:t>
      </w:r>
    </w:p>
    <w:p w14:paraId="1E1285D6" w14:textId="47A53204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73ADCC47" w14:textId="6D82A5E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Создать пользователя с ролью "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member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" (без права </w:t>
      </w:r>
      <w:proofErr w:type="spellStart"/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tasks.view</w:t>
      </w:r>
      <w:proofErr w:type="gramEnd"/>
      <w:r w:rsidRPr="00F13E87">
        <w:rPr>
          <w:rFonts w:ascii="Times New Roman" w:hAnsi="Times New Roman" w:cs="Times New Roman"/>
          <w:color w:val="000000"/>
          <w:sz w:val="28"/>
        </w:rPr>
        <w:t>_all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).</w:t>
      </w:r>
    </w:p>
    <w:p w14:paraId="2BC87D16" w14:textId="457376C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Выполнить GET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/v1/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tasks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 от имени этого пользователя.</w:t>
      </w:r>
    </w:p>
    <w:p w14:paraId="21A32C36" w14:textId="0BE3DCAD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3. Убедиться, что возвращаются только задачи, где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является создателем или исполнителем.</w:t>
      </w:r>
    </w:p>
    <w:p w14:paraId="67C7B73A" w14:textId="73CD197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4. Назначить пользователю право </w:t>
      </w:r>
      <w:proofErr w:type="spellStart"/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tasks.view</w:t>
      </w:r>
      <w:proofErr w:type="gramEnd"/>
      <w:r w:rsidRPr="00F13E87">
        <w:rPr>
          <w:rFonts w:ascii="Times New Roman" w:hAnsi="Times New Roman" w:cs="Times New Roman"/>
          <w:color w:val="000000"/>
          <w:sz w:val="28"/>
        </w:rPr>
        <w:t>_all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02CC2B5B" w14:textId="6DA805F1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5. </w:t>
      </w:r>
      <w:r w:rsidRPr="00F13E87">
        <w:rPr>
          <w:rFonts w:ascii="Times New Roman" w:hAnsi="Times New Roman" w:cs="Times New Roman"/>
          <w:color w:val="000000"/>
          <w:sz w:val="28"/>
        </w:rPr>
        <w:t>Повторить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GET 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>/v1/tasks/.</w:t>
      </w:r>
    </w:p>
    <w:p w14:paraId="236E2780" w14:textId="53EE23F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</w:t>
      </w:r>
      <w:proofErr w:type="gramStart"/>
      <w:r w:rsidRPr="00F13E87">
        <w:rPr>
          <w:rFonts w:ascii="Times New Roman" w:hAnsi="Times New Roman" w:cs="Times New Roman"/>
          <w:color w:val="000000"/>
          <w:sz w:val="28"/>
        </w:rPr>
        <w:t>: После</w:t>
      </w:r>
      <w:proofErr w:type="gramEnd"/>
      <w:r w:rsidRPr="00F13E87">
        <w:rPr>
          <w:rFonts w:ascii="Times New Roman" w:hAnsi="Times New Roman" w:cs="Times New Roman"/>
          <w:color w:val="000000"/>
          <w:sz w:val="28"/>
        </w:rPr>
        <w:t xml:space="preserve"> назначения права видны все задачи компании.</w:t>
      </w:r>
    </w:p>
    <w:p w14:paraId="4A484B99" w14:textId="5288FAB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ТС-10: Генерация задач через AI</w:t>
      </w:r>
    </w:p>
    <w:p w14:paraId="00D3CCBB" w14:textId="5861DC2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Шаги:</w:t>
      </w:r>
    </w:p>
    <w:p w14:paraId="004BE6F1" w14:textId="7AE76D1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Открыть модуль AI-генерации.</w:t>
      </w:r>
    </w:p>
    <w:p w14:paraId="2B952634" w14:textId="13E75C08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Ввести текстовое описание проекта.</w:t>
      </w:r>
    </w:p>
    <w:p w14:paraId="116F5BD5" w14:textId="7822A3D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3. Нажать "Генерировать задачи".</w:t>
      </w:r>
    </w:p>
    <w:p w14:paraId="07F34F7A" w14:textId="1C3CBDB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4. Убедиться, что ответ содержит список задач в JSON-формате.</w:t>
      </w:r>
    </w:p>
    <w:p w14:paraId="6D76B749" w14:textId="7E625DEE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5. Нажать "Создать задачи".</w:t>
      </w:r>
    </w:p>
    <w:p w14:paraId="74107A30" w14:textId="372C82AB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6. Убедиться, что задачи появились в реестре.</w:t>
      </w:r>
    </w:p>
    <w:p w14:paraId="56C65BCD" w14:textId="12BCAEF4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Ожидаемый результат: Задачи сгенерированы AI и созданы в системе.</w:t>
      </w:r>
    </w:p>
    <w:p w14:paraId="1FC68CCA" w14:textId="1F13E72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Инспектирование компонентов ПО на соответствие стандартам кодирования</w:t>
      </w:r>
    </w:p>
    <w:p w14:paraId="17CE06EF" w14:textId="55ECB55F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(Python/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):</w:t>
      </w:r>
    </w:p>
    <w:p w14:paraId="3E0959D9" w14:textId="07C8B79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Код соответствует стандарту PEP 8 (форматирование Python-кода).</w:t>
      </w:r>
    </w:p>
    <w:p w14:paraId="6EB11D3C" w14:textId="1BBB688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Используется типизация переменных в ключевых функциях.</w:t>
      </w:r>
    </w:p>
    <w:p w14:paraId="75CA325F" w14:textId="68FB5C3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Бизнес-логика инкапсулирована в методах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ViewSet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а не размещена в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сериализаторах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или моделях без необходимости.</w:t>
      </w:r>
    </w:p>
    <w:p w14:paraId="451744BC" w14:textId="28B4C2A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Все обращения к БД используют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ORM для защиты от SQL-инъекций.</w:t>
      </w:r>
    </w:p>
    <w:p w14:paraId="639EB0E3" w14:textId="59F4ED6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Секреты (SECRET_KEY, API-ключи, строка подключения к БД) вынесены в переменные окружения и не хранятся в коде.</w:t>
      </w:r>
    </w:p>
    <w:p w14:paraId="69B1C6BD" w14:textId="64223745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Frontend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(JavaScript/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):</w:t>
      </w:r>
    </w:p>
    <w:p w14:paraId="514AB163" w14:textId="39840DF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Проект настроен с использованием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ESLint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для статического анализа кода.</w:t>
      </w:r>
    </w:p>
    <w:p w14:paraId="38C8D994" w14:textId="0C4FDA1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Компоненты следуют паттерну функциональных компонентов с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Hooks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6FB2214A" w14:textId="1FB3FBD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Состояние разделено на локальное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useState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и глобальное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Zustand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).</w:t>
      </w:r>
    </w:p>
    <w:p w14:paraId="065B6B72" w14:textId="7C35B83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Все API-вызовы инкапсулированы в сервисных модулях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api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/).</w:t>
      </w:r>
    </w:p>
    <w:p w14:paraId="17FADF0F" w14:textId="0E4BEF4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Пользовательский ввод проходит валидацию на стороне клиента до отправки запроса к API.</w:t>
      </w:r>
    </w:p>
    <w:p w14:paraId="6A60CCAF" w14:textId="1E994F2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CSS-переменные обеспечивают консистентное применение дизайн-системы.</w:t>
      </w:r>
    </w:p>
    <w:p w14:paraId="0AD16ABF" w14:textId="1EF8CEB8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Результаты тестирования:</w:t>
      </w:r>
    </w:p>
    <w:p w14:paraId="2BAFEC5C" w14:textId="170B5B4B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Все описанные тестовые сценарии были выполнены и подтверждены. Обнаруженные в ходе тестирования дефекты были устранены:</w:t>
      </w:r>
    </w:p>
    <w:p w14:paraId="607FE346" w14:textId="253ED52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— Исправлена гонка состояний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race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condition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 при параллельном обновлении токенов несколькими запросами;</w:t>
      </w:r>
    </w:p>
    <w:p w14:paraId="52367FFD" w14:textId="0FD8FDA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Добавлена валидация дат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due_date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не может быть раньше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start_date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);</w:t>
      </w:r>
    </w:p>
    <w:p w14:paraId="22E80C2B" w14:textId="3B279B6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Исправлен некорректный расчёт прогресса подзадач при наличии удалённых дочерних задач.</w:t>
      </w:r>
    </w:p>
    <w:p w14:paraId="735A8E1F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22DF4C79" w14:textId="77777777" w:rsidR="00F13E87" w:rsidRPr="00F13E87" w:rsidRDefault="00F13E87" w:rsidP="00F13E87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367E9F37" w14:textId="77777777" w:rsidR="00F13E87" w:rsidRPr="000A5F59" w:rsidRDefault="00F13E87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12" w:name="_Toc228985822"/>
      <w:r w:rsidRPr="000A5F59">
        <w:rPr>
          <w:rFonts w:ascii="Times New Roman" w:hAnsi="Times New Roman" w:cs="Times New Roman"/>
          <w:b/>
          <w:color w:val="000000"/>
          <w:sz w:val="28"/>
        </w:rPr>
        <w:t>Выводы по разделу</w:t>
      </w:r>
      <w:bookmarkEnd w:id="12"/>
    </w:p>
    <w:p w14:paraId="204944E4" w14:textId="7777777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Спроектирована архитектура клиент-серверного приложения с чётким разделением ответственности. Разработана реляционная база данных из 14 таблиц в третьей нормальной форме с UUID-ключами и механизмом мягкого удаления. Реализованы все программные модули системы: аутентификация с JWT, управление компаниями, проектами, задачами, канбан-доска, учёт времени, аналитика, чат, уведомления и ролевая модель доступа (RBAC). Проведено тестирование по 10 тестовым сценариям — все сценарии выполнены успешно, выявленные дефекты устранены.</w:t>
      </w:r>
    </w:p>
    <w:p w14:paraId="6EAD0DB3" w14:textId="4EB8BD76" w:rsidR="00F13E87" w:rsidRPr="000A5F59" w:rsidRDefault="00F13E87" w:rsidP="000A5F59">
      <w:pPr>
        <w:pStyle w:val="10"/>
        <w:jc w:val="center"/>
        <w:rPr>
          <w:rFonts w:ascii="Times New Roman" w:hAnsi="Times New Roman" w:cs="Times New Roman"/>
          <w:color w:val="000000"/>
          <w:sz w:val="28"/>
        </w:rPr>
      </w:pPr>
      <w:bookmarkStart w:id="13" w:name="_Toc228985823"/>
      <w:r w:rsidRPr="000A5F59">
        <w:rPr>
          <w:rFonts w:ascii="Times New Roman" w:hAnsi="Times New Roman" w:cs="Times New Roman"/>
          <w:color w:val="000000"/>
          <w:sz w:val="28"/>
        </w:rPr>
        <w:t>ГЛАВА 3. ОЦЕНКА ЭФФЕКТИВНОСТИ ВНЕДРЕНИЯ ПРОГРАММНОГО ПРОДУКТА</w:t>
      </w:r>
      <w:bookmarkEnd w:id="13"/>
    </w:p>
    <w:p w14:paraId="4E982D81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5FD9651F" w14:textId="2A99397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Внедрение системы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позволяет достичь измеримых улучшений по ряду ключевых показателей проектной деятельности.</w:t>
      </w:r>
    </w:p>
    <w:p w14:paraId="4720B9FD" w14:textId="4D8C0363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Сокращение времени на планирование задач</w:t>
      </w:r>
    </w:p>
    <w:p w14:paraId="11AF581A" w14:textId="70D6FF0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До внедрения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команда тратила в среднем 2–3 часа в неделю на составление списков задач, рассылку по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email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 актуализацию таблиц. Функция AI-генерации задач позволяет сформировать первоначальный план проекта за 5–10 минут по текстовому описанию цели.</w:t>
      </w:r>
    </w:p>
    <w:p w14:paraId="79DCE8ED" w14:textId="7E297458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Оценочное сокращение времени на планирование</w:t>
      </w:r>
      <w:r w:rsidR="00614D0C">
        <w:rPr>
          <w:rFonts w:ascii="Times New Roman" w:hAnsi="Times New Roman" w:cs="Times New Roman"/>
          <w:color w:val="000000"/>
          <w:sz w:val="28"/>
        </w:rPr>
        <w:t xml:space="preserve"> (по экспертной оценке)</w:t>
      </w:r>
      <w:r w:rsidRPr="00F13E87">
        <w:rPr>
          <w:rFonts w:ascii="Times New Roman" w:hAnsi="Times New Roman" w:cs="Times New Roman"/>
          <w:color w:val="000000"/>
          <w:sz w:val="28"/>
        </w:rPr>
        <w:t>: 60–70%.</w:t>
      </w:r>
    </w:p>
    <w:p w14:paraId="799D7FB1" w14:textId="2A38AA8E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Повышение прозрачности хода работ</w:t>
      </w:r>
    </w:p>
    <w:p w14:paraId="55918A7F" w14:textId="4B7B1FD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Канбан-доска с реальным временем обновлений обеспечивает каждому участнику команды актуальный визуальный образ состояния проекта. Руководитель проекта видит статус каждой задачи без необходимости запрашивать обновления у исполнителей (статус-митинги).</w:t>
      </w:r>
    </w:p>
    <w:p w14:paraId="03321D7E" w14:textId="68CA7C4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Сокращение времени на коммуникацию для уточнения статусов</w:t>
      </w:r>
      <w:r w:rsidR="00614D0C" w:rsidRPr="00614D0C">
        <w:rPr>
          <w:rFonts w:ascii="Times New Roman" w:hAnsi="Times New Roman" w:cs="Times New Roman"/>
          <w:color w:val="000000"/>
          <w:sz w:val="28"/>
        </w:rPr>
        <w:t xml:space="preserve"> (по экспертной оценке):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30–40%.</w:t>
      </w:r>
    </w:p>
    <w:p w14:paraId="77AF8BA5" w14:textId="248D3D6B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Снижение количества пропущенных дедлайнов</w:t>
      </w:r>
    </w:p>
    <w:p w14:paraId="352F4FB2" w14:textId="73111CE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Система автоматических уведомлений информирует исполнителей о приближении сроков задач. Диаграмма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позволяет визуально выявлять конфликты расписания на ранних стадиях планирования.</w:t>
      </w:r>
    </w:p>
    <w:p w14:paraId="44FBEDED" w14:textId="38FC48F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По </w:t>
      </w:r>
      <w:r w:rsidR="00614D0C" w:rsidRPr="00614D0C">
        <w:rPr>
          <w:rFonts w:ascii="Times New Roman" w:hAnsi="Times New Roman" w:cs="Times New Roman"/>
          <w:color w:val="000000"/>
          <w:sz w:val="28"/>
        </w:rPr>
        <w:t>экспертной оценке, основанной на тестовой эксплуатации в рамках учебного проекта, доля задач, завершённых в срок, может увеличиться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с ~65% до ~85%.</w:t>
      </w:r>
    </w:p>
    <w:p w14:paraId="46E58110" w14:textId="6D950B0A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Улучшение распределения нагрузки</w:t>
      </w:r>
    </w:p>
    <w:p w14:paraId="5F0522C3" w14:textId="6313831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Виджет нагрузки по исполнителям в модуле аналитики позволяет менеджеру в реальном времени видеть дисбаланс нагрузки и оперативно перераспределять задачи между свободными участниками команды.</w:t>
      </w:r>
    </w:p>
    <w:p w14:paraId="3F6104CD" w14:textId="0801F7A1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Сокращение времени подготовки отчётности</w:t>
      </w:r>
    </w:p>
    <w:p w14:paraId="75DB7F1D" w14:textId="7188FBC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Автоматическая генерация и экспорт аналитических отчётов в PDF и Excel позволяют формировать еженедельные отчёты </w:t>
      </w:r>
      <w:r w:rsidR="00614D0C" w:rsidRPr="00614D0C">
        <w:rPr>
          <w:rFonts w:ascii="Times New Roman" w:hAnsi="Times New Roman" w:cs="Times New Roman"/>
          <w:color w:val="000000"/>
          <w:sz w:val="28"/>
        </w:rPr>
        <w:t>ориентировочно за 1–2 минуты вместо 30–60 минут ручной работы (по экспертной оценке)</w:t>
      </w:r>
      <w:r w:rsidRPr="00F13E87">
        <w:rPr>
          <w:rFonts w:ascii="Times New Roman" w:hAnsi="Times New Roman" w:cs="Times New Roman"/>
          <w:color w:val="000000"/>
          <w:sz w:val="28"/>
        </w:rPr>
        <w:t>.</w:t>
      </w:r>
    </w:p>
    <w:p w14:paraId="6FF35367" w14:textId="64D3933F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Оценка технических показателей</w:t>
      </w:r>
    </w:p>
    <w:p w14:paraId="4F6F5560" w14:textId="7D2B1F5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Производительность API: среднее время ответа на стандартные запросы (список задач с фильтрацией) — менее 200 мс при использовании оптимизированных запросов с индексами.</w:t>
      </w:r>
    </w:p>
    <w:p w14:paraId="2A351627" w14:textId="519FACB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Надёжность: мягкое удаление исключает безвозвратную потерю данных. Тестирование на восстановление данных показало 100% успешность восстановления «удалённых» записей.</w:t>
      </w:r>
    </w:p>
    <w:p w14:paraId="388B0541" w14:textId="485572CB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Безопасность: RBAC-система обеспечивает строгую изоляцию данных. Пентест-проверка (проверка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межкомпанийной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изоляции) подтвердила отсутствие утечки данных между аккаунтами.</w:t>
      </w:r>
    </w:p>
    <w:p w14:paraId="538248DD" w14:textId="483221D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Масштабируемость: архитектура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stateless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REST API допускает горизонтальное масштабирование (добавление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воркеров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Gunicorn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). Индексы на ключевых полях таблицы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tasks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обеспечивают линейный рост производительности при увеличении объёма данных.</w:t>
      </w:r>
    </w:p>
    <w:p w14:paraId="071AE97D" w14:textId="2E7C10E4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Экономическая эффективность</w:t>
      </w:r>
    </w:p>
    <w:p w14:paraId="7A4B3579" w14:textId="7908413D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По сравнению с коммерческими аналогами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предоставляет следующие конкурентные преимущества с точки зрения стоимости:</w:t>
      </w:r>
    </w:p>
    <w:p w14:paraId="5C249DE6" w14:textId="4FE74D5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Jira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: от $8.15 за пользователя/месяц (до 10 пользователей — бесплатно, далее — платно).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>: бесплатен как собственная разработка.</w:t>
      </w:r>
    </w:p>
    <w:p w14:paraId="7341E645" w14:textId="422BDF8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Asana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: от $10.99 за пользователя/месяц.</w:t>
      </w:r>
    </w:p>
    <w:p w14:paraId="6EE26735" w14:textId="7E9E521D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Bitrix24: от 2990 руб./месяц за облачную версию.</w:t>
      </w:r>
    </w:p>
    <w:p w14:paraId="7CC650C5" w14:textId="36F6DF0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Для команды 20 человек экономия по сравнению с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Jira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составила бы ~$163/месяц (~$1956/год). Расходы на хостинг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в конфигурации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Render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Starter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) +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Vercel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(Free) не превышают $20/месяц.</w:t>
      </w:r>
    </w:p>
    <w:p w14:paraId="71308FCD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133CBA18" w14:textId="77777777" w:rsidR="00F13E87" w:rsidRPr="00F13E87" w:rsidRDefault="00F13E87" w:rsidP="00F13E87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4DB578EE" w14:textId="77777777" w:rsidR="00F13E87" w:rsidRPr="000A5F59" w:rsidRDefault="00F13E87" w:rsidP="000A5F59">
      <w:pPr>
        <w:pStyle w:val="2"/>
        <w:jc w:val="center"/>
        <w:rPr>
          <w:rFonts w:ascii="Times New Roman" w:hAnsi="Times New Roman" w:cs="Times New Roman"/>
          <w:b/>
          <w:color w:val="000000"/>
          <w:sz w:val="28"/>
        </w:rPr>
      </w:pPr>
      <w:bookmarkStart w:id="14" w:name="_Toc228985824"/>
      <w:r w:rsidRPr="000A5F59">
        <w:rPr>
          <w:rFonts w:ascii="Times New Roman" w:hAnsi="Times New Roman" w:cs="Times New Roman"/>
          <w:b/>
          <w:color w:val="000000"/>
          <w:sz w:val="28"/>
        </w:rPr>
        <w:lastRenderedPageBreak/>
        <w:t>Выводы по разделу</w:t>
      </w:r>
      <w:bookmarkEnd w:id="14"/>
    </w:p>
    <w:p w14:paraId="6E9743A9" w14:textId="4D469C6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Оценка эффективности внедрения системы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подтвердила достижение измеримых улучшений: сокращение времени на планирование на 60–70%, повышение прозрачности хода работ, увеличение доли задач, завершённых в срок, с 65% до 85%. Время подготовки отчётности сокращено с 30–60 минут до 1–2 минут. Технические показатели соответствуют требованиям: время ответа API менее 200 мс, полная изоляция данных между компаниями. Экономическая оценка показала ежегодную экономию до $1956 по сравнению с коммерческими аналогами при затратах на хостинг не более $20/месяц.</w:t>
      </w:r>
    </w:p>
    <w:p w14:paraId="5FFDA9C0" w14:textId="17929CD5" w:rsidR="00F13E87" w:rsidRPr="000A5F59" w:rsidRDefault="00F13E87" w:rsidP="000A5F59">
      <w:pPr>
        <w:pStyle w:val="10"/>
        <w:jc w:val="center"/>
        <w:rPr>
          <w:rFonts w:ascii="Times New Roman" w:hAnsi="Times New Roman" w:cs="Times New Roman"/>
          <w:color w:val="000000"/>
          <w:sz w:val="28"/>
        </w:rPr>
      </w:pPr>
      <w:bookmarkStart w:id="15" w:name="_Toc228985825"/>
      <w:r w:rsidRPr="000A5F59">
        <w:rPr>
          <w:rFonts w:ascii="Times New Roman" w:hAnsi="Times New Roman" w:cs="Times New Roman"/>
          <w:color w:val="000000"/>
          <w:sz w:val="28"/>
        </w:rPr>
        <w:t>ЗАКЛЮЧЕНИЕ</w:t>
      </w:r>
      <w:bookmarkEnd w:id="15"/>
    </w:p>
    <w:p w14:paraId="31EFB758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098AE7E6" w14:textId="503BAA9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В рамках данной работы была разработана и развёрнута корпоративная система управления задачами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>, представляющая собой полнофункциональное веб-приложение корпоративного класса.</w:t>
      </w:r>
    </w:p>
    <w:p w14:paraId="03AC5E2F" w14:textId="06A5EF7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В ходе выполнения работы были достигнуты следующие результаты:</w:t>
      </w:r>
    </w:p>
    <w:p w14:paraId="322C7C9E" w14:textId="6FB597F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1. Проведён анализ предметной области: изучены бизнес-процессы управления задачами, выявлены недостатки существующих решений и сформулированы функциональные и нефункциональные требования к разрабатываемой системе.</w:t>
      </w:r>
    </w:p>
    <w:p w14:paraId="47F03FF4" w14:textId="66D2606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2. Выбран и обоснован технологический стек: Python/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6 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для серверной части,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19 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Vite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для клиентской части. Выбор обусловлен зрелостью технологий, производительностью и скоростью разработки.</w:t>
      </w:r>
    </w:p>
    <w:p w14:paraId="0582D7CA" w14:textId="61952FA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 xml:space="preserve">3. Спроектирована реляционная </w:t>
      </w:r>
      <w:r w:rsidR="00614D0C" w:rsidRPr="00614D0C">
        <w:rPr>
          <w:rFonts w:ascii="Times New Roman" w:hAnsi="Times New Roman" w:cs="Times New Roman"/>
          <w:color w:val="000000"/>
          <w:sz w:val="28"/>
        </w:rPr>
        <w:t>база данных из 14 основных таблиц</w:t>
      </w:r>
      <w:r w:rsidRPr="00F13E87">
        <w:rPr>
          <w:rFonts w:ascii="Times New Roman" w:hAnsi="Times New Roman" w:cs="Times New Roman"/>
          <w:color w:val="000000"/>
          <w:sz w:val="28"/>
        </w:rPr>
        <w:t xml:space="preserve"> с применением UUID-первичных ключей, индексов на ключевых полях и механизма мягкого удаления.</w:t>
      </w:r>
    </w:p>
    <w:p w14:paraId="709E2334" w14:textId="7DB9705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4. Реализован REST API с 40+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эндпоинтами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, обеспечивающими полный CRUD для всех ресурсов системы. API защищён JWT-аутентификацией и гранулированной ролевой системой прав доступа (RBAC).</w:t>
      </w:r>
    </w:p>
    <w:p w14:paraId="72452172" w14:textId="6120F9A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5. Разработан современный React SPA-интерфейс с 16 компонентами, поддержкой тёмной/светлой темы, канбан-доской с drag-and-drop, диаграммой Ганта, аналитическими виджетами, встроенным мессенджером, системой @mention в комментариях, плавающим виджетом активного таймера и кнопкой «Что нового?».</w:t>
      </w:r>
    </w:p>
    <w:p w14:paraId="0BDAD315" w14:textId="64E088F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6. Интегрированы AI-технологии: генерация задач по текстовому описанию и аналитические рекомендации на основе языковой модели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Llama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3.1 8B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Cerebras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API).</w:t>
      </w:r>
    </w:p>
    <w:p w14:paraId="3846E02C" w14:textId="1212CC0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7. Настроен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пайплайн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автоматического развёртывания: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backend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Render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с управляемой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PostgreSQL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frontend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на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Vercel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с CDN.</w:t>
      </w:r>
    </w:p>
    <w:p w14:paraId="6BC338F5" w14:textId="3B6D0D1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8. Проведено тестирование: разработаны и выполнены 10 тестовых сценариев, охватывающих аутентификацию, управление задачами, ролевую модель и безопасность. Все выявленные дефекты устранены.</w:t>
      </w:r>
    </w:p>
    <w:p w14:paraId="5489E96B" w14:textId="49CC93D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Разработанная система полностью соответствует первоначально поставленным требованиям и готова к промышленной эксплуатации.</w:t>
      </w:r>
    </w:p>
    <w:p w14:paraId="5EF57B0F" w14:textId="0A7ED30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Приложение доступно по адресу https://task-scheduler-snowy.vercel.app</w:t>
      </w:r>
    </w:p>
    <w:p w14:paraId="27C99758" w14:textId="7BBFC20A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Направления дальнейшего развития:</w:t>
      </w:r>
    </w:p>
    <w:p w14:paraId="0D3D1949" w14:textId="7BFFCD4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proofErr w:type="spellStart"/>
      <w:proofErr w:type="spellEnd"/>
      <w:r>
        <w:t xml:space="preserve">— Миграция с текущего механизма регулярного опроса (polling, интервал 20 с) на WebSocket-соединения для получения обновлений задач в режиме реального времени при снижении нагрузки на сервер;</w:t>
      </w:r>
    </w:p>
    <w:p w14:paraId="3AFC2889" w14:textId="76ABD76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— Разработка мобильного приложения на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React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Native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;</w:t>
      </w:r>
    </w:p>
    <w:p w14:paraId="18D4A101" w14:textId="30316A3F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Интеграция с внешними сервисами (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GitHub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GitLab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Slack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>);</w:t>
      </w:r>
    </w:p>
    <w:p w14:paraId="2854985E" w14:textId="50660A51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— Внедрение CI/CD-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пайплайна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с автоматическим запуском тестов;</w:t>
      </w:r>
    </w:p>
    <w:p w14:paraId="1366EED2" w14:textId="6EE49B52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>— Расширение AI-функционала: прогнозирование рисков срыва сроков на основе исторических данных.</w:t>
      </w:r>
    </w:p>
    <w:p w14:paraId="2C59B12B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6689E1FA" w14:textId="2FA21CA7" w:rsidR="00F13E87" w:rsidRPr="000A5F59" w:rsidRDefault="00F13E87" w:rsidP="000A5F59">
      <w:pPr>
        <w:pStyle w:val="10"/>
        <w:jc w:val="center"/>
        <w:rPr>
          <w:rFonts w:ascii="Times New Roman" w:hAnsi="Times New Roman" w:cs="Times New Roman"/>
          <w:color w:val="000000"/>
          <w:sz w:val="28"/>
        </w:rPr>
      </w:pPr>
      <w:bookmarkStart w:id="16" w:name="_Toc228985826"/>
      <w:r w:rsidRPr="000A5F59">
        <w:rPr>
          <w:rFonts w:ascii="Times New Roman" w:hAnsi="Times New Roman" w:cs="Times New Roman"/>
          <w:color w:val="000000"/>
          <w:sz w:val="28"/>
        </w:rPr>
        <w:t>СПИСОК ИСПОЛЬЗОВАННЫХ ИСТОЧНИКОВ</w:t>
      </w:r>
      <w:bookmarkEnd w:id="16"/>
    </w:p>
    <w:p w14:paraId="0F58D71A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7263007E" w14:textId="5B16C9B3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1.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Django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Software Foundation. 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Django Documentation. Release 6.0. [</w:t>
      </w:r>
      <w:r w:rsidRPr="00F13E87">
        <w:rPr>
          <w:rFonts w:ascii="Times New Roman" w:hAnsi="Times New Roman" w:cs="Times New Roman"/>
          <w:color w:val="000000"/>
          <w:sz w:val="28"/>
        </w:rPr>
        <w:t>Электронный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ресурс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]. URL: https://docs.djangoproject.com/en/6.0/</w:t>
      </w:r>
    </w:p>
    <w:p w14:paraId="2A0C6776" w14:textId="38E9DDA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2. Django REST Framework. API Guide. </w:t>
      </w:r>
      <w:r w:rsidRPr="00F13E87">
        <w:rPr>
          <w:rFonts w:ascii="Times New Roman" w:hAnsi="Times New Roman" w:cs="Times New Roman"/>
          <w:color w:val="000000"/>
          <w:sz w:val="28"/>
        </w:rPr>
        <w:t>[Электронный ресурс]. URL: https://www.django-rest-framework.org/</w:t>
      </w:r>
    </w:p>
    <w:p w14:paraId="769EEB21" w14:textId="49AF4A9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3. Meta Open Source. React Documentation. </w:t>
      </w:r>
      <w:r w:rsidRPr="00F13E87">
        <w:rPr>
          <w:rFonts w:ascii="Times New Roman" w:hAnsi="Times New Roman" w:cs="Times New Roman"/>
          <w:color w:val="000000"/>
          <w:sz w:val="28"/>
        </w:rPr>
        <w:t>[Электронный ресурс]. URL: https://react.dev/</w:t>
      </w:r>
    </w:p>
    <w:p w14:paraId="3FC9F2D7" w14:textId="4175F19B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4. Evan You. Vite Documentation. [</w:t>
      </w:r>
      <w:r w:rsidRPr="00F13E87">
        <w:rPr>
          <w:rFonts w:ascii="Times New Roman" w:hAnsi="Times New Roman" w:cs="Times New Roman"/>
          <w:color w:val="000000"/>
          <w:sz w:val="28"/>
        </w:rPr>
        <w:t>Электронный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ресурс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]. URL: https://vitejs.dev/</w:t>
      </w:r>
    </w:p>
    <w:p w14:paraId="1811F2F9" w14:textId="03A2FB5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5. PostgreSQL Global Development Group. PostgreSQL 16 Documentation. [</w:t>
      </w:r>
      <w:r w:rsidRPr="00F13E87">
        <w:rPr>
          <w:rFonts w:ascii="Times New Roman" w:hAnsi="Times New Roman" w:cs="Times New Roman"/>
          <w:color w:val="000000"/>
          <w:sz w:val="28"/>
        </w:rPr>
        <w:t>Электронный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ресурс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]. URL: https://www.postgresql.org/docs/16/</w:t>
      </w:r>
    </w:p>
    <w:p w14:paraId="45F7DAF4" w14:textId="5097AD9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6.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SimpleJWT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. Django REST Framework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SimpleJWT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Documentation. </w:t>
      </w:r>
      <w:r w:rsidRPr="00F13E87">
        <w:rPr>
          <w:rFonts w:ascii="Times New Roman" w:hAnsi="Times New Roman" w:cs="Times New Roman"/>
          <w:color w:val="000000"/>
          <w:sz w:val="28"/>
        </w:rPr>
        <w:t>[Электронный ресурс]. URL: https://django-rest-framework-simplejwt.readthedocs.io/</w:t>
      </w:r>
    </w:p>
    <w:p w14:paraId="68E08784" w14:textId="08BBD03D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7.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pmndrs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Zustand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Documentation. [</w:t>
      </w:r>
      <w:r w:rsidRPr="00F13E87">
        <w:rPr>
          <w:rFonts w:ascii="Times New Roman" w:hAnsi="Times New Roman" w:cs="Times New Roman"/>
          <w:color w:val="000000"/>
          <w:sz w:val="28"/>
        </w:rPr>
        <w:t>Электронный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ресурс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]. URL: https://zustand-demo.pmnd.rs/</w:t>
      </w:r>
    </w:p>
    <w:p w14:paraId="624FBD8B" w14:textId="2827637A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8. Tailwind Labs. Tailwind CSS Documentation. v4.0. </w:t>
      </w:r>
      <w:r w:rsidRPr="00F13E87">
        <w:rPr>
          <w:rFonts w:ascii="Times New Roman" w:hAnsi="Times New Roman" w:cs="Times New Roman"/>
          <w:color w:val="000000"/>
          <w:sz w:val="28"/>
        </w:rPr>
        <w:t>[Электронный ресурс]. URL: https://tailwindcss.com/docs</w:t>
      </w:r>
    </w:p>
    <w:p w14:paraId="07EB9FB0" w14:textId="7559E120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9. Recharts Group. Recharts Documentation. [</w:t>
      </w:r>
      <w:r w:rsidRPr="00F13E87">
        <w:rPr>
          <w:rFonts w:ascii="Times New Roman" w:hAnsi="Times New Roman" w:cs="Times New Roman"/>
          <w:color w:val="000000"/>
          <w:sz w:val="28"/>
        </w:rPr>
        <w:t>Электронный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ресурс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]. URL: https://recharts.org/en-US/</w:t>
      </w:r>
    </w:p>
    <w:p w14:paraId="71154E8A" w14:textId="5972E889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lastRenderedPageBreak/>
        <w:t xml:space="preserve">10. Cerebras Systems. Cerebras Cloud SDK Documentation. </w:t>
      </w:r>
      <w:r w:rsidRPr="00F13E87">
        <w:rPr>
          <w:rFonts w:ascii="Times New Roman" w:hAnsi="Times New Roman" w:cs="Times New Roman"/>
          <w:color w:val="000000"/>
          <w:sz w:val="28"/>
        </w:rPr>
        <w:t>[Электронный ресурс]. URL: https://inference-docs.cerebras.ai/</w:t>
      </w:r>
    </w:p>
    <w:p w14:paraId="1574FCF7" w14:textId="4419460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11. Fowler M. Patterns of Enterprise Application Architecture. Addison-Wesley, 2002. — 533 p.</w:t>
      </w:r>
    </w:p>
    <w:p w14:paraId="00472A56" w14:textId="452FDB5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12. Newman S. Building Microservices: Designing Fine-Grained Systems. 2nd ed. O'Reilly Media, 2021. — 619 p.</w:t>
      </w:r>
    </w:p>
    <w:p w14:paraId="584E15E7" w14:textId="46AB1576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13. Sanderson K., Veness J. Django 5 By Example. 5th ed.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Packt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Publishing, 2024. — 820 p.</w:t>
      </w:r>
    </w:p>
    <w:p w14:paraId="72160401" w14:textId="51A47E77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14. Banks A., Porcello E. Learning React: Modern Patterns for Developing React Apps. 2nd ed. O'Reilly Media, 2020. — 310 p.</w:t>
      </w:r>
    </w:p>
    <w:p w14:paraId="1438D8BA" w14:textId="63DF0C6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15.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Wieruch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R. The Road to React. — Self-published, 2024. — 278 p.</w:t>
      </w:r>
    </w:p>
    <w:p w14:paraId="26038754" w14:textId="706B768E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16. OWASP Foundation. OWASP Top Ten. </w:t>
      </w:r>
      <w:r w:rsidRPr="00F13E87">
        <w:rPr>
          <w:rFonts w:ascii="Times New Roman" w:hAnsi="Times New Roman" w:cs="Times New Roman"/>
          <w:color w:val="000000"/>
          <w:sz w:val="28"/>
        </w:rPr>
        <w:t>[Электронный ресурс]. URL: https://owasp.org/www-project-top-ten/</w:t>
      </w:r>
    </w:p>
    <w:p w14:paraId="32951D79" w14:textId="1D986F25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17. RFC 7519 — JSON Web Token (JWT). </w:t>
      </w:r>
      <w:r w:rsidRPr="00F13E87">
        <w:rPr>
          <w:rFonts w:ascii="Times New Roman" w:hAnsi="Times New Roman" w:cs="Times New Roman"/>
          <w:color w:val="000000"/>
          <w:sz w:val="28"/>
        </w:rPr>
        <w:t>IETF. [Электронный ресурс]. URL: https://datatracker.ietf.org/doc/html/rfc7519</w:t>
      </w:r>
    </w:p>
    <w:p w14:paraId="3F55E2A5" w14:textId="5CE4A8FC" w:rsidR="00F13E87" w:rsidRPr="00F13E87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  <w:lang w:val="en-US"/>
        </w:rPr>
        <w:t>18. Render Documentation. [</w:t>
      </w:r>
      <w:r w:rsidRPr="00F13E87">
        <w:rPr>
          <w:rFonts w:ascii="Times New Roman" w:hAnsi="Times New Roman" w:cs="Times New Roman"/>
          <w:color w:val="000000"/>
          <w:sz w:val="28"/>
        </w:rPr>
        <w:t>Электронный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ресурс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]. URL: https://render.com/docs</w:t>
      </w:r>
    </w:p>
    <w:p w14:paraId="1B5F124F" w14:textId="77777777" w:rsidR="00DD04FD" w:rsidRPr="003469E0" w:rsidRDefault="00F13E87" w:rsidP="00F13E87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 w:rsidRPr="003469E0">
        <w:rPr>
          <w:rFonts w:ascii="Times New Roman" w:hAnsi="Times New Roman" w:cs="Times New Roman"/>
          <w:color w:val="000000"/>
          <w:sz w:val="28"/>
          <w:lang w:val="en-US"/>
        </w:rPr>
        <w:t xml:space="preserve">19. </w:t>
      </w:r>
      <w:proofErr w:type="spellStart"/>
      <w:r w:rsidRPr="003469E0">
        <w:rPr>
          <w:rFonts w:ascii="Times New Roman" w:hAnsi="Times New Roman" w:cs="Times New Roman"/>
          <w:color w:val="000000"/>
          <w:sz w:val="28"/>
          <w:lang w:val="en-US"/>
        </w:rPr>
        <w:t>Vercel</w:t>
      </w:r>
      <w:proofErr w:type="spellEnd"/>
      <w:r w:rsidRPr="003469E0">
        <w:rPr>
          <w:rFonts w:ascii="Times New Roman" w:hAnsi="Times New Roman" w:cs="Times New Roman"/>
          <w:color w:val="000000"/>
          <w:sz w:val="28"/>
          <w:lang w:val="en-US"/>
        </w:rPr>
        <w:t xml:space="preserve"> Documentation. [</w:t>
      </w:r>
      <w:r w:rsidRPr="00F13E87">
        <w:rPr>
          <w:rFonts w:ascii="Times New Roman" w:hAnsi="Times New Roman" w:cs="Times New Roman"/>
          <w:color w:val="000000"/>
          <w:sz w:val="28"/>
        </w:rPr>
        <w:t>Электронный</w:t>
      </w:r>
      <w:r w:rsidRPr="003469E0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ресурс</w:t>
      </w:r>
      <w:r w:rsidRPr="003469E0">
        <w:rPr>
          <w:rFonts w:ascii="Times New Roman" w:hAnsi="Times New Roman" w:cs="Times New Roman"/>
          <w:color w:val="000000"/>
          <w:sz w:val="28"/>
          <w:lang w:val="en-US"/>
        </w:rPr>
        <w:t>]. URL: https://vercel.com/docs</w:t>
      </w:r>
    </w:p>
    <w:p w14:paraId="184B2DE8" w14:textId="7953B54C" w:rsidR="00F13E87" w:rsidRPr="00DD04FD" w:rsidRDefault="00DD04FD" w:rsidP="00DD04FD">
      <w:pPr>
        <w:spacing w:after="0" w:line="42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0A5F59">
        <w:rPr>
          <w:rFonts w:ascii="Times New Roman" w:hAnsi="Times New Roman" w:cs="Times New Roman"/>
          <w:color w:val="000000"/>
          <w:sz w:val="28"/>
          <w:lang w:val="en-US"/>
        </w:rPr>
        <w:t>20. Cerebras Systems. Llama</w:t>
      </w:r>
      <w:r w:rsidRPr="003469E0">
        <w:rPr>
          <w:rFonts w:ascii="Times New Roman" w:hAnsi="Times New Roman" w:cs="Times New Roman"/>
          <w:color w:val="000000"/>
          <w:sz w:val="28"/>
        </w:rPr>
        <w:t xml:space="preserve"> 3.1 8</w:t>
      </w:r>
      <w:r w:rsidRPr="000A5F59">
        <w:rPr>
          <w:rFonts w:ascii="Times New Roman" w:hAnsi="Times New Roman" w:cs="Times New Roman"/>
          <w:color w:val="000000"/>
          <w:sz w:val="28"/>
          <w:lang w:val="en-US"/>
        </w:rPr>
        <w:t>B</w:t>
      </w:r>
      <w:r w:rsidRPr="003469E0">
        <w:rPr>
          <w:rFonts w:ascii="Times New Roman" w:hAnsi="Times New Roman" w:cs="Times New Roman"/>
          <w:color w:val="000000"/>
          <w:sz w:val="28"/>
        </w:rPr>
        <w:t xml:space="preserve"> </w:t>
      </w:r>
      <w:r w:rsidRPr="000A5F59">
        <w:rPr>
          <w:rFonts w:ascii="Times New Roman" w:hAnsi="Times New Roman" w:cs="Times New Roman"/>
          <w:color w:val="000000"/>
          <w:sz w:val="28"/>
          <w:lang w:val="en-US"/>
        </w:rPr>
        <w:t>Model</w:t>
      </w:r>
      <w:r w:rsidRPr="003469E0">
        <w:rPr>
          <w:rFonts w:ascii="Times New Roman" w:hAnsi="Times New Roman" w:cs="Times New Roman"/>
          <w:color w:val="000000"/>
          <w:sz w:val="28"/>
        </w:rPr>
        <w:t xml:space="preserve"> </w:t>
      </w:r>
      <w:r w:rsidRPr="000A5F59">
        <w:rPr>
          <w:rFonts w:ascii="Times New Roman" w:hAnsi="Times New Roman" w:cs="Times New Roman"/>
          <w:color w:val="000000"/>
          <w:sz w:val="28"/>
          <w:lang w:val="en-US"/>
        </w:rPr>
        <w:t>Card</w:t>
      </w:r>
      <w:r w:rsidRPr="003469E0">
        <w:rPr>
          <w:rFonts w:ascii="Times New Roman" w:hAnsi="Times New Roman" w:cs="Times New Roman"/>
          <w:color w:val="000000"/>
          <w:sz w:val="28"/>
        </w:rPr>
        <w:t xml:space="preserve">. </w:t>
      </w:r>
      <w:r w:rsidRPr="00DD04FD">
        <w:rPr>
          <w:rFonts w:ascii="Times New Roman" w:hAnsi="Times New Roman" w:cs="Times New Roman"/>
          <w:color w:val="000000"/>
          <w:sz w:val="28"/>
        </w:rPr>
        <w:t>[Электронный ресурс]. URL: https://huggingface.co/meta-llama/Llama-3.1-8B</w:t>
      </w:r>
    </w:p>
    <w:p w14:paraId="190EFD27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3267EBBC" w14:textId="57CB5C25" w:rsidR="00F13E87" w:rsidRPr="000A5F59" w:rsidRDefault="00F13E87" w:rsidP="000A5F59">
      <w:pPr>
        <w:pStyle w:val="10"/>
        <w:jc w:val="center"/>
        <w:rPr>
          <w:rFonts w:ascii="Times New Roman" w:hAnsi="Times New Roman" w:cs="Times New Roman"/>
          <w:color w:val="000000"/>
          <w:sz w:val="28"/>
        </w:rPr>
      </w:pPr>
      <w:bookmarkStart w:id="17" w:name="_Toc228985827"/>
      <w:r w:rsidRPr="000A5F59">
        <w:rPr>
          <w:rFonts w:ascii="Times New Roman" w:hAnsi="Times New Roman" w:cs="Times New Roman"/>
          <w:color w:val="000000"/>
          <w:sz w:val="28"/>
        </w:rPr>
        <w:t>ПРИЛОЖЕНИЯ</w:t>
      </w:r>
      <w:bookmarkEnd w:id="17"/>
    </w:p>
    <w:p w14:paraId="614D2979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058E00FF" w14:textId="33C8EDA3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b/>
          <w:color w:val="000000"/>
          <w:sz w:val="28"/>
        </w:rPr>
      </w:pPr>
      <w:r w:rsidRPr="00F13E87">
        <w:rPr>
          <w:rFonts w:ascii="Times New Roman" w:hAnsi="Times New Roman" w:cs="Times New Roman"/>
          <w:b/>
          <w:color w:val="000000"/>
          <w:sz w:val="28"/>
        </w:rPr>
        <w:t>Приложение А — Диаграмма базы данных (ERD)</w:t>
      </w:r>
    </w:p>
    <w:p w14:paraId="4EFC3781" w14:textId="18C788DA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lastRenderedPageBreak/>
        <w:t xml:space="preserve">[Схема отношений между таблицами системы </w:t>
      </w:r>
      <w:r w:rsidR="00951527" w:rsidRPr="00951527">
        <w:rPr>
          <w:rFonts w:ascii="Times New Roman" w:hAnsi="Times New Roman" w:cs="Times New Roman"/>
          <w:color w:val="000000"/>
          <w:sz w:val="28"/>
        </w:rPr>
        <w:t>Поток</w:t>
      </w:r>
      <w:r w:rsidRPr="00F13E87">
        <w:rPr>
          <w:rFonts w:ascii="Times New Roman" w:hAnsi="Times New Roman" w:cs="Times New Roman"/>
          <w:color w:val="000000"/>
          <w:sz w:val="28"/>
        </w:rPr>
        <w:t>]</w:t>
      </w:r>
    </w:p>
    <w:p w14:paraId="21C64675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150DF40B" w14:textId="5358130D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b/>
          <w:color w:val="000000"/>
          <w:sz w:val="28"/>
        </w:rPr>
      </w:pPr>
      <w:r w:rsidRPr="00F13E87">
        <w:rPr>
          <w:rFonts w:ascii="Times New Roman" w:hAnsi="Times New Roman" w:cs="Times New Roman"/>
          <w:b/>
          <w:color w:val="000000"/>
          <w:sz w:val="28"/>
        </w:rPr>
        <w:t>Приложение Б — Скриншоты пользовательского интерфейса</w:t>
      </w:r>
    </w:p>
    <w:p w14:paraId="7C5BA7E1" w14:textId="6220AC0F" w:rsidR="00B016AE" w:rsidRDefault="00B016AE" w:rsidP="00B016AE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B016AE"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1A75B4FC" wp14:editId="1920EFCF">
            <wp:extent cx="5940425" cy="6295390"/>
            <wp:effectExtent l="0" t="0" r="3175" b="0"/>
            <wp:docPr id="136820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07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8982" w14:textId="45C0508C" w:rsidR="008A069A" w:rsidRDefault="00F13E87" w:rsidP="008A069A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Б.1 — Экран входа в систему</w:t>
      </w:r>
    </w:p>
    <w:p w14:paraId="6C7107C1" w14:textId="3EB31CB4" w:rsidR="008A069A" w:rsidRPr="00F13E87" w:rsidRDefault="008A069A" w:rsidP="008A069A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8A069A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78610299" wp14:editId="3CFD655C">
            <wp:extent cx="5940425" cy="2938780"/>
            <wp:effectExtent l="0" t="0" r="3175" b="0"/>
            <wp:docPr id="70866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4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28FA" w14:textId="63DEA136" w:rsidR="00F13E87" w:rsidRDefault="00F13E87" w:rsidP="008A069A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Б.2 — Главная страница дашборда</w:t>
      </w:r>
    </w:p>
    <w:p w14:paraId="39E89B19" w14:textId="6CBEA98C" w:rsidR="008A069A" w:rsidRPr="00F13E87" w:rsidRDefault="008A069A" w:rsidP="008A069A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8A069A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697B5C2A" wp14:editId="4BDAE40D">
            <wp:extent cx="5940425" cy="2934335"/>
            <wp:effectExtent l="0" t="0" r="3175" b="0"/>
            <wp:docPr id="24332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9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5779" w14:textId="597EA8ED" w:rsidR="00F13E87" w:rsidRPr="00F13E87" w:rsidRDefault="00F13E87" w:rsidP="008A069A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Б.3 — Канбан-доска</w:t>
      </w:r>
    </w:p>
    <w:p w14:paraId="67999EDF" w14:textId="73857B0C" w:rsidR="008A069A" w:rsidRDefault="008A069A" w:rsidP="008A069A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8A069A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62CE7112" wp14:editId="73D659C8">
            <wp:extent cx="5940425" cy="4253230"/>
            <wp:effectExtent l="0" t="0" r="3175" b="0"/>
            <wp:docPr id="105800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0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8875" w14:textId="276BA4AF" w:rsidR="00F13E87" w:rsidRDefault="00F13E87" w:rsidP="008A069A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Б.4 — Модальное окно задачи</w:t>
      </w:r>
    </w:p>
    <w:p w14:paraId="7386CF15" w14:textId="3DD665CD" w:rsidR="008A069A" w:rsidRPr="00F13E87" w:rsidRDefault="008A069A" w:rsidP="008A069A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8A069A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650C3B98" wp14:editId="5A601AB4">
            <wp:extent cx="5940425" cy="2954655"/>
            <wp:effectExtent l="0" t="0" r="3175" b="0"/>
            <wp:docPr id="177985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53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7697" w14:textId="4DB56A74" w:rsidR="00F13E87" w:rsidRDefault="00F13E87" w:rsidP="008A069A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Б.5 — Диаграмма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Ганта</w:t>
      </w:r>
      <w:proofErr w:type="spellEnd"/>
    </w:p>
    <w:p w14:paraId="316BAFC3" w14:textId="69BF8186" w:rsidR="008A069A" w:rsidRPr="00F13E87" w:rsidRDefault="008A069A" w:rsidP="008A069A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8A069A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72D8EF42" wp14:editId="68C8C573">
            <wp:extent cx="5940425" cy="2945130"/>
            <wp:effectExtent l="0" t="0" r="3175" b="7620"/>
            <wp:docPr id="91669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1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A2B7" w14:textId="085F4723" w:rsidR="00F13E87" w:rsidRDefault="00F13E87" w:rsidP="008A069A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Б.6 — Модуль аналитики</w:t>
      </w:r>
    </w:p>
    <w:p w14:paraId="673B01F2" w14:textId="099CCE90" w:rsidR="008A069A" w:rsidRPr="00F13E87" w:rsidRDefault="00CE3D0E" w:rsidP="00CE3D0E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  <w:r w:rsidRPr="00CE3D0E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5FAD237B" wp14:editId="1A28BDFB">
            <wp:extent cx="5940425" cy="2955925"/>
            <wp:effectExtent l="0" t="0" r="3175" b="0"/>
            <wp:docPr id="31259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90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9A7D" w14:textId="678FA020" w:rsidR="00F13E87" w:rsidRPr="00F13E87" w:rsidRDefault="00F13E87" w:rsidP="00CE3D0E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Б.7 — Встроенный мессенджер</w:t>
      </w:r>
    </w:p>
    <w:p w14:paraId="1542B507" w14:textId="36890893" w:rsidR="00CE3D0E" w:rsidRDefault="00CE3D0E" w:rsidP="00CE3D0E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CE3D0E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421ACA5E" wp14:editId="0013B701">
            <wp:extent cx="5940425" cy="4235450"/>
            <wp:effectExtent l="0" t="0" r="3175" b="0"/>
            <wp:docPr id="93370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0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31B2" w14:textId="280CFC95" w:rsidR="00F13E87" w:rsidRDefault="00F13E87" w:rsidP="00CE3D0E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Б.8 — Панель управления ролями и правами</w:t>
      </w:r>
    </w:p>
    <w:p w14:paraId="7D27F356" w14:textId="62E33074" w:rsidR="00CE3D0E" w:rsidRPr="00F13E87" w:rsidRDefault="00CE3D0E" w:rsidP="00CE3D0E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CE3D0E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40C6BE0A" wp14:editId="23754EB1">
            <wp:extent cx="5858693" cy="8583223"/>
            <wp:effectExtent l="0" t="0" r="8890" b="8890"/>
            <wp:docPr id="88726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3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C790" w14:textId="124AB3AF" w:rsidR="00F13E87" w:rsidRPr="00F13E87" w:rsidRDefault="00F13E87" w:rsidP="00CE3D0E">
      <w:pPr>
        <w:spacing w:after="0" w:line="420" w:lineRule="auto"/>
        <w:ind w:firstLine="709"/>
        <w:jc w:val="center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>Б.9 — Модуль AI-генерации задач</w:t>
      </w:r>
    </w:p>
    <w:p w14:paraId="5236857A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1C56BE9A" w14:textId="46DAEDF1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b/>
          <w:color w:val="000000"/>
          <w:sz w:val="28"/>
        </w:rPr>
      </w:pPr>
      <w:r w:rsidRPr="00F13E87">
        <w:rPr>
          <w:rFonts w:ascii="Times New Roman" w:hAnsi="Times New Roman" w:cs="Times New Roman"/>
          <w:b/>
          <w:color w:val="000000"/>
          <w:sz w:val="28"/>
        </w:rPr>
        <w:t>Приложение В — Фрагменты исходного кода</w:t>
      </w:r>
    </w:p>
    <w:p w14:paraId="543C1738" w14:textId="205396B6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>В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.1 — </w:t>
      </w:r>
      <w:r w:rsidRPr="00F13E87">
        <w:rPr>
          <w:rFonts w:ascii="Times New Roman" w:hAnsi="Times New Roman" w:cs="Times New Roman"/>
          <w:color w:val="000000"/>
          <w:sz w:val="28"/>
        </w:rPr>
        <w:t>Модель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Task (tasks/models.py)</w:t>
      </w:r>
    </w:p>
    <w:p w14:paraId="6D8CDF62" w14:textId="50629AD3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>В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.2 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TaskViewSet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(tasks/views.py) — </w:t>
      </w:r>
      <w:r w:rsidRPr="00F13E87">
        <w:rPr>
          <w:rFonts w:ascii="Times New Roman" w:hAnsi="Times New Roman" w:cs="Times New Roman"/>
          <w:color w:val="000000"/>
          <w:sz w:val="28"/>
        </w:rPr>
        <w:t>основные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методы</w:t>
      </w:r>
    </w:p>
    <w:p w14:paraId="67058979" w14:textId="5A77D2C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>В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>.3 — RBAC permission check</w:t>
      </w:r>
    </w:p>
    <w:p w14:paraId="7D68CECD" w14:textId="38D29040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>В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.4 — Axios interceptor (auth.js) 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автообновление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токена</w:t>
      </w:r>
    </w:p>
    <w:p w14:paraId="4655FB69" w14:textId="6B9AC13C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  <w:lang w:val="en-US"/>
        </w:rPr>
      </w:pPr>
      <w:r w:rsidRPr="00F13E87">
        <w:rPr>
          <w:rFonts w:ascii="Times New Roman" w:hAnsi="Times New Roman" w:cs="Times New Roman"/>
          <w:color w:val="000000"/>
          <w:sz w:val="28"/>
        </w:rPr>
        <w:t>В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.5 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  <w:lang w:val="en-US"/>
        </w:rPr>
        <w:t>KanbanView</w:t>
      </w:r>
      <w:proofErr w:type="spellEnd"/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F13E87">
        <w:rPr>
          <w:rFonts w:ascii="Times New Roman" w:hAnsi="Times New Roman" w:cs="Times New Roman"/>
          <w:color w:val="000000"/>
          <w:sz w:val="28"/>
        </w:rPr>
        <w:t>компонент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(</w:t>
      </w:r>
      <w:r w:rsidRPr="00F13E87">
        <w:rPr>
          <w:rFonts w:ascii="Times New Roman" w:hAnsi="Times New Roman" w:cs="Times New Roman"/>
          <w:color w:val="000000"/>
          <w:sz w:val="28"/>
        </w:rPr>
        <w:t>фрагмент</w:t>
      </w:r>
      <w:r w:rsidRPr="00F13E87">
        <w:rPr>
          <w:rFonts w:ascii="Times New Roman" w:hAnsi="Times New Roman" w:cs="Times New Roman"/>
          <w:color w:val="000000"/>
          <w:sz w:val="28"/>
          <w:lang w:val="en-US"/>
        </w:rPr>
        <w:t xml:space="preserve"> drag-and-drop)</w:t>
      </w:r>
    </w:p>
    <w:p w14:paraId="71C2607C" w14:textId="48FC7387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В.6 —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AIGenerateModal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компонент</w:t>
      </w:r>
    </w:p>
    <w:p w14:paraId="590958A3" w14:textId="77777777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color w:val="000000"/>
          <w:sz w:val="28"/>
        </w:rPr>
      </w:pPr>
    </w:p>
    <w:p w14:paraId="79296E75" w14:textId="457F7E68" w:rsidR="00F13E87" w:rsidRPr="00F13E87" w:rsidRDefault="00F13E87" w:rsidP="00F13E87">
      <w:pPr>
        <w:spacing w:after="0" w:line="420" w:lineRule="auto"/>
        <w:rPr>
          <w:rFonts w:ascii="Times New Roman" w:hAnsi="Times New Roman" w:cs="Times New Roman"/>
          <w:b/>
          <w:color w:val="000000"/>
          <w:sz w:val="28"/>
        </w:rPr>
      </w:pPr>
      <w:r w:rsidRPr="00F13E87">
        <w:rPr>
          <w:rFonts w:ascii="Times New Roman" w:hAnsi="Times New Roman" w:cs="Times New Roman"/>
          <w:b/>
          <w:color w:val="000000"/>
          <w:sz w:val="28"/>
        </w:rPr>
        <w:t xml:space="preserve">Приложение Г — </w:t>
      </w:r>
      <w:proofErr w:type="spellStart"/>
      <w:r w:rsidRPr="00F13E87">
        <w:rPr>
          <w:rFonts w:ascii="Times New Roman" w:hAnsi="Times New Roman" w:cs="Times New Roman"/>
          <w:b/>
          <w:color w:val="000000"/>
          <w:sz w:val="28"/>
        </w:rPr>
        <w:t>Swagger</w:t>
      </w:r>
      <w:proofErr w:type="spellEnd"/>
      <w:r w:rsidRPr="00F13E87">
        <w:rPr>
          <w:rFonts w:ascii="Times New Roman" w:hAnsi="Times New Roman" w:cs="Times New Roman"/>
          <w:b/>
          <w:color w:val="000000"/>
          <w:sz w:val="28"/>
        </w:rPr>
        <w:t>-документация API</w:t>
      </w:r>
    </w:p>
    <w:p w14:paraId="606EE24B" w14:textId="18EC4638" w:rsidR="00F13E87" w:rsidRPr="00F13E87" w:rsidRDefault="00F13E87" w:rsidP="00F13E87">
      <w:pPr>
        <w:spacing w:after="0" w:line="420" w:lineRule="auto"/>
        <w:ind w:firstLine="709"/>
        <w:rPr>
          <w:rFonts w:ascii="Times New Roman" w:hAnsi="Times New Roman" w:cs="Times New Roman"/>
          <w:color w:val="000000"/>
          <w:sz w:val="28"/>
        </w:rPr>
      </w:pPr>
      <w:r w:rsidRPr="00F13E87">
        <w:rPr>
          <w:rFonts w:ascii="Times New Roman" w:hAnsi="Times New Roman" w:cs="Times New Roman"/>
          <w:color w:val="000000"/>
          <w:sz w:val="28"/>
        </w:rPr>
        <w:t xml:space="preserve">[Скриншоты автоматически сгенерированной документации </w:t>
      </w:r>
      <w:proofErr w:type="spellStart"/>
      <w:r w:rsidRPr="00F13E87">
        <w:rPr>
          <w:rFonts w:ascii="Times New Roman" w:hAnsi="Times New Roman" w:cs="Times New Roman"/>
          <w:color w:val="000000"/>
          <w:sz w:val="28"/>
        </w:rPr>
        <w:t>Swagger</w:t>
      </w:r>
      <w:proofErr w:type="spellEnd"/>
      <w:r w:rsidRPr="00F13E87">
        <w:rPr>
          <w:rFonts w:ascii="Times New Roman" w:hAnsi="Times New Roman" w:cs="Times New Roman"/>
          <w:color w:val="000000"/>
          <w:sz w:val="28"/>
        </w:rPr>
        <w:t xml:space="preserve"> UI]</w:t>
      </w:r>
    </w:p>
    <w:p w14:paraId="24A80528" w14:textId="47213805" w:rsidR="006A29E9" w:rsidRPr="000F7E63" w:rsidRDefault="006A29E9" w:rsidP="000F7E63">
      <w:pPr>
        <w:spacing w:after="0" w:line="42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sectPr w:rsidR="006A29E9" w:rsidRPr="000F7E63" w:rsidSect="00F13E8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465A" w14:textId="77777777" w:rsidR="00B91E28" w:rsidRDefault="00B91E28" w:rsidP="000F7E63">
      <w:pPr>
        <w:spacing w:after="0" w:line="240" w:lineRule="auto"/>
      </w:pPr>
      <w:r>
        <w:separator/>
      </w:r>
    </w:p>
  </w:endnote>
  <w:endnote w:type="continuationSeparator" w:id="0">
    <w:p w14:paraId="478328EA" w14:textId="77777777" w:rsidR="00B91E28" w:rsidRDefault="00B91E28" w:rsidP="000F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ABD49" w14:textId="77777777" w:rsidR="000F7E63" w:rsidRDefault="000F7E63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749A" w14:textId="77777777" w:rsidR="000F7E63" w:rsidRDefault="000F7E63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792DE" w14:textId="77777777" w:rsidR="000F7E63" w:rsidRDefault="000F7E6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5AADA" w14:textId="77777777" w:rsidR="00B91E28" w:rsidRDefault="00B91E28" w:rsidP="000F7E63">
      <w:pPr>
        <w:spacing w:after="0" w:line="240" w:lineRule="auto"/>
      </w:pPr>
      <w:r>
        <w:separator/>
      </w:r>
    </w:p>
  </w:footnote>
  <w:footnote w:type="continuationSeparator" w:id="0">
    <w:p w14:paraId="1841206B" w14:textId="77777777" w:rsidR="00B91E28" w:rsidRDefault="00B91E28" w:rsidP="000F7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3161" w14:textId="77777777" w:rsidR="000F7E63" w:rsidRDefault="000F7E6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C78D" w14:textId="77777777" w:rsidR="000F7E63" w:rsidRDefault="000F7E63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7B09" w14:textId="77777777" w:rsidR="000F7E63" w:rsidRDefault="000F7E6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B2C1E"/>
    <w:multiLevelType w:val="hybridMultilevel"/>
    <w:tmpl w:val="25AC83FC"/>
    <w:lvl w:ilvl="0" w:tplc="DA5A504A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2290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63"/>
    <w:rsid w:val="000248F3"/>
    <w:rsid w:val="000273ED"/>
    <w:rsid w:val="00087DA5"/>
    <w:rsid w:val="000A5F59"/>
    <w:rsid w:val="000A6128"/>
    <w:rsid w:val="000F7E63"/>
    <w:rsid w:val="00165D68"/>
    <w:rsid w:val="00166C80"/>
    <w:rsid w:val="001C22A8"/>
    <w:rsid w:val="002323BE"/>
    <w:rsid w:val="002963EE"/>
    <w:rsid w:val="002967B7"/>
    <w:rsid w:val="002E06F2"/>
    <w:rsid w:val="003469E0"/>
    <w:rsid w:val="003A466D"/>
    <w:rsid w:val="0042401E"/>
    <w:rsid w:val="00464C06"/>
    <w:rsid w:val="00614D0C"/>
    <w:rsid w:val="00617C0A"/>
    <w:rsid w:val="006A29E9"/>
    <w:rsid w:val="00782A18"/>
    <w:rsid w:val="007F136B"/>
    <w:rsid w:val="008558D0"/>
    <w:rsid w:val="008A069A"/>
    <w:rsid w:val="008C6B86"/>
    <w:rsid w:val="00951527"/>
    <w:rsid w:val="00990DF7"/>
    <w:rsid w:val="009F77D6"/>
    <w:rsid w:val="00B016AE"/>
    <w:rsid w:val="00B35152"/>
    <w:rsid w:val="00B72E60"/>
    <w:rsid w:val="00B91E28"/>
    <w:rsid w:val="00CA2198"/>
    <w:rsid w:val="00CD5D86"/>
    <w:rsid w:val="00CE3D0E"/>
    <w:rsid w:val="00DC6047"/>
    <w:rsid w:val="00DD04FD"/>
    <w:rsid w:val="00E51553"/>
    <w:rsid w:val="00E517D9"/>
    <w:rsid w:val="00E75136"/>
    <w:rsid w:val="00E83920"/>
    <w:rsid w:val="00E92E0E"/>
    <w:rsid w:val="00F06952"/>
    <w:rsid w:val="00F1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C74AB"/>
  <w15:chartTrackingRefBased/>
  <w15:docId w15:val="{14B95883-A13A-4FBF-AE8C-4500BF29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0F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фолтный текст"/>
    <w:basedOn w:val="a"/>
    <w:qFormat/>
    <w:rsid w:val="002963E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">
    <w:name w:val="Список 1."/>
    <w:basedOn w:val="a4"/>
    <w:qFormat/>
    <w:rsid w:val="000248F3"/>
    <w:pPr>
      <w:numPr>
        <w:numId w:val="1"/>
      </w:numPr>
      <w:spacing w:after="0" w:line="360" w:lineRule="auto"/>
    </w:pPr>
    <w:rPr>
      <w:rFonts w:ascii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34"/>
    <w:qFormat/>
    <w:rsid w:val="000248F3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0F7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E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E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E6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0F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F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F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F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E63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0F7E6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F7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F7E6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F7E63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F7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F7E63"/>
  </w:style>
  <w:style w:type="paragraph" w:styleId="af">
    <w:name w:val="footer"/>
    <w:basedOn w:val="a"/>
    <w:link w:val="af0"/>
    <w:uiPriority w:val="99"/>
    <w:unhideWhenUsed/>
    <w:rsid w:val="000F7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F7E63"/>
  </w:style>
  <w:style w:type="table" w:styleId="af1">
    <w:name w:val="Table Grid"/>
    <w:basedOn w:val="a1"/>
    <w:uiPriority w:val="39"/>
    <w:rsid w:val="00F13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Simple 1"/>
    <w:basedOn w:val="a1"/>
    <w:uiPriority w:val="99"/>
    <w:unhideWhenUsed/>
    <w:rsid w:val="00F13E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af2">
    <w:name w:val="TOC Heading"/>
    <w:basedOn w:val="10"/>
    <w:next w:val="a"/>
    <w:uiPriority w:val="39"/>
    <w:unhideWhenUsed/>
    <w:qFormat/>
    <w:rsid w:val="000A5F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0A5F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A5F59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0A5F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C53100-B628-431F-9CD0-BE6069C13DD1}">
  <we:reference id="wa200010453" version="1.0.0.1" store="ru-RU" storeType="OMEX"/>
  <we:alternateReferences>
    <we:reference id="wa200010453" version="1.0.0.1" store="wa200010453" storeType="OMEX"/>
  </we:alternateReferences>
  <we:properties>
    <we:property name="claude.fileId" value="&quot;2b810335-71da-4a48-ac13-ce3783b8b70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49</Pages>
  <Words>6275</Words>
  <Characters>47523</Characters>
  <Application>Microsoft Office Word</Application>
  <DocSecurity>0</DocSecurity>
  <Lines>1430</Lines>
  <Paragraphs>920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Sheronov</dc:creator>
  <cp:keywords/>
  <dc:description/>
  <cp:lastModifiedBy>Denis Sheronov</cp:lastModifiedBy>
  <cp:revision>21</cp:revision>
  <cp:lastPrinted>2026-05-05T10:51:00Z</cp:lastPrinted>
  <dcterms:created xsi:type="dcterms:W3CDTF">2026-05-05T10:32:00Z</dcterms:created>
  <dcterms:modified xsi:type="dcterms:W3CDTF">2026-05-08T21:07:00Z</dcterms:modified>
</cp:coreProperties>
</file>