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AA42" w14:textId="44C44650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</w:t>
      </w:r>
      <w:r w:rsidR="00CB755A">
        <w:rPr>
          <w:b/>
        </w:rPr>
        <w:t>Lab 6</w:t>
      </w:r>
    </w:p>
    <w:p w14:paraId="2B0C6EC0" w14:textId="6BFB930A" w:rsidR="009649F3" w:rsidRPr="009649F3" w:rsidRDefault="00A87383" w:rsidP="009649F3">
      <w:pPr>
        <w:pStyle w:val="Heading1"/>
        <w:spacing w:before="0" w:after="240"/>
        <w:jc w:val="center"/>
        <w:rPr>
          <w:b/>
        </w:rPr>
      </w:pPr>
      <w:r>
        <w:rPr>
          <w:b/>
        </w:rPr>
        <w:t>Morphology &amp; Geometric Transformations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18778ACD" w14:textId="77777777" w:rsidR="00412EF1" w:rsidRPr="001B7195" w:rsidRDefault="00412EF1" w:rsidP="00412EF1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Pr="001B7195">
              <w:rPr>
                <w:szCs w:val="24"/>
              </w:rPr>
              <w:t xml:space="preserve"> out of 10: Blackboar</w:t>
            </w:r>
            <w:r>
              <w:rPr>
                <w:szCs w:val="24"/>
              </w:rPr>
              <w:t xml:space="preserve">d submission </w:t>
            </w:r>
          </w:p>
          <w:p w14:paraId="743EA972" w14:textId="3D148C4D" w:rsidR="003B6639" w:rsidRPr="001B7195" w:rsidRDefault="00412EF1" w:rsidP="00412EF1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1B7195">
              <w:rPr>
                <w:szCs w:val="24"/>
              </w:rPr>
              <w:t xml:space="preserve"> out of 10: Lab demo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484EBA9F" w14:textId="683956E6" w:rsidR="00E842C6" w:rsidRDefault="00CB755A" w:rsidP="00E842C6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Lab06</w:t>
            </w:r>
            <w:r w:rsidR="00E842C6">
              <w:rPr>
                <w:szCs w:val="24"/>
              </w:rPr>
              <w:t>_1.cpp</w:t>
            </w:r>
          </w:p>
          <w:p w14:paraId="5EC141B7" w14:textId="57392BD1" w:rsidR="00E842C6" w:rsidRDefault="00CB755A" w:rsidP="00E842C6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Lab06</w:t>
            </w:r>
            <w:r w:rsidR="00E842C6">
              <w:rPr>
                <w:szCs w:val="24"/>
              </w:rPr>
              <w:t>_2.cpp</w:t>
            </w:r>
          </w:p>
          <w:p w14:paraId="65BB06E3" w14:textId="4BC5396C" w:rsidR="00A979CC" w:rsidRPr="00A979CC" w:rsidRDefault="00CB755A" w:rsidP="00A979CC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Lab06</w:t>
            </w:r>
            <w:r w:rsidR="00A979CC">
              <w:rPr>
                <w:szCs w:val="24"/>
              </w:rPr>
              <w:t xml:space="preserve">.docx including the </w:t>
            </w:r>
            <w:r w:rsidR="00A979CC" w:rsidRPr="00A979CC">
              <w:rPr>
                <w:b/>
                <w:szCs w:val="24"/>
              </w:rPr>
              <w:t>result images</w:t>
            </w:r>
            <w:r w:rsidR="00A979CC">
              <w:rPr>
                <w:b/>
                <w:szCs w:val="24"/>
              </w:rPr>
              <w:t xml:space="preserve"> and answers </w:t>
            </w: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32264EFB" w14:textId="64E279E4" w:rsidR="009E360D" w:rsidRPr="00B072FE" w:rsidRDefault="00C276D5" w:rsidP="00B072FE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08C5A812" w14:textId="63B4B079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79915B3A" w14:textId="77777777" w:rsidR="00A979CC" w:rsidRPr="00A979CC" w:rsidRDefault="00A979CC" w:rsidP="00A979CC">
      <w:pPr>
        <w:spacing w:after="0"/>
        <w:rPr>
          <w:lang w:val="en-CA"/>
        </w:rPr>
      </w:pPr>
    </w:p>
    <w:p w14:paraId="207F8003" w14:textId="1DA21FFB" w:rsidR="00412EF1" w:rsidRPr="009649F3" w:rsidRDefault="00412EF1" w:rsidP="00B072FE">
      <w:pPr>
        <w:pStyle w:val="Heading2"/>
        <w:spacing w:after="120"/>
        <w:rPr>
          <w:b/>
          <w:color w:val="C00000"/>
        </w:rPr>
      </w:pPr>
      <w:r>
        <w:rPr>
          <w:b/>
          <w:color w:val="C00000"/>
        </w:rPr>
        <w:t xml:space="preserve">Part </w:t>
      </w:r>
      <w:r w:rsidRPr="009649F3">
        <w:rPr>
          <w:b/>
          <w:color w:val="C00000"/>
        </w:rPr>
        <w:t xml:space="preserve">I: </w:t>
      </w:r>
      <w:r>
        <w:rPr>
          <w:b/>
          <w:color w:val="C00000"/>
        </w:rPr>
        <w:t>Morphology</w:t>
      </w:r>
    </w:p>
    <w:p w14:paraId="7AB30FA3" w14:textId="26A6F7C1" w:rsidR="0068354E" w:rsidRDefault="0068354E" w:rsidP="0068354E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Write code (save as </w:t>
      </w:r>
      <w:r w:rsidR="00CB755A">
        <w:rPr>
          <w:lang w:val="en-CA"/>
        </w:rPr>
        <w:t>Lab06</w:t>
      </w:r>
      <w:r>
        <w:rPr>
          <w:lang w:val="en-CA"/>
        </w:rPr>
        <w:t xml:space="preserve">_1.cpp) that </w:t>
      </w:r>
    </w:p>
    <w:p w14:paraId="0ACF3BD5" w14:textId="6AFC3D26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Open an image and convert to </w:t>
      </w:r>
      <w:commentRangeStart w:id="0"/>
      <w:r>
        <w:rPr>
          <w:lang w:val="en-CA"/>
        </w:rPr>
        <w:t>greyscale</w:t>
      </w:r>
      <w:commentRangeEnd w:id="0"/>
      <w:r w:rsidR="00A87383">
        <w:rPr>
          <w:rStyle w:val="CommentReference"/>
        </w:rPr>
        <w:commentReference w:id="0"/>
      </w:r>
      <w:r>
        <w:rPr>
          <w:lang w:val="en-CA"/>
        </w:rPr>
        <w:t>. Display</w:t>
      </w:r>
      <w:r w:rsidR="00A87383">
        <w:rPr>
          <w:lang w:val="en-CA"/>
        </w:rPr>
        <w:t xml:space="preserve"> (and </w:t>
      </w:r>
      <w:commentRangeStart w:id="1"/>
      <w:r w:rsidR="00A87383">
        <w:rPr>
          <w:lang w:val="en-CA"/>
        </w:rPr>
        <w:t xml:space="preserve">paste </w:t>
      </w:r>
      <w:commentRangeEnd w:id="1"/>
      <w:r w:rsidR="00A3343A">
        <w:rPr>
          <w:rStyle w:val="CommentReference"/>
        </w:rPr>
        <w:commentReference w:id="1"/>
      </w:r>
      <w:r w:rsidR="00A87383">
        <w:rPr>
          <w:lang w:val="en-CA"/>
        </w:rPr>
        <w:t>here)</w:t>
      </w:r>
      <w:r>
        <w:rPr>
          <w:lang w:val="en-CA"/>
        </w:rPr>
        <w:t xml:space="preserve"> the converted image.</w:t>
      </w:r>
    </w:p>
    <w:p w14:paraId="4B36FFEB" w14:textId="29D21519" w:rsidR="00412EF1" w:rsidRDefault="00A87383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Convert the greyscale image</w:t>
      </w:r>
      <w:r w:rsidR="00412EF1">
        <w:rPr>
          <w:lang w:val="en-CA"/>
        </w:rPr>
        <w:t xml:space="preserve"> to a binary image. Use 128 as the </w:t>
      </w:r>
      <w:commentRangeStart w:id="2"/>
      <w:r w:rsidR="00412EF1">
        <w:rPr>
          <w:lang w:val="en-CA"/>
        </w:rPr>
        <w:t>threshold</w:t>
      </w:r>
      <w:commentRangeEnd w:id="2"/>
      <w:r>
        <w:rPr>
          <w:rStyle w:val="CommentReference"/>
        </w:rPr>
        <w:commentReference w:id="2"/>
      </w:r>
      <w:r w:rsidR="00412EF1">
        <w:rPr>
          <w:lang w:val="en-CA"/>
        </w:rPr>
        <w:t>.</w:t>
      </w:r>
      <w:r w:rsidRPr="00A87383">
        <w:rPr>
          <w:lang w:val="en-CA"/>
        </w:rPr>
        <w:t xml:space="preserve"> </w:t>
      </w:r>
      <w:r>
        <w:rPr>
          <w:lang w:val="en-CA"/>
        </w:rPr>
        <w:t>(Paste image here)</w:t>
      </w:r>
    </w:p>
    <w:p w14:paraId="1804B44A" w14:textId="7B801C05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Apply morphological </w:t>
      </w:r>
      <w:commentRangeStart w:id="3"/>
      <w:r>
        <w:rPr>
          <w:lang w:val="en-CA"/>
        </w:rPr>
        <w:t xml:space="preserve">opening </w:t>
      </w:r>
      <w:commentRangeEnd w:id="3"/>
      <w:r w:rsidR="00A87383">
        <w:rPr>
          <w:rStyle w:val="CommentReference"/>
        </w:rPr>
        <w:commentReference w:id="3"/>
      </w:r>
      <w:r>
        <w:rPr>
          <w:lang w:val="en-CA"/>
        </w:rPr>
        <w:t xml:space="preserve">to the binary image using a 3x3 square kernel (all set to 255). Display </w:t>
      </w:r>
      <w:r w:rsidR="00A87383">
        <w:rPr>
          <w:lang w:val="en-CA"/>
        </w:rPr>
        <w:t xml:space="preserve">(and paste here) </w:t>
      </w:r>
      <w:r>
        <w:rPr>
          <w:lang w:val="en-CA"/>
        </w:rPr>
        <w:t>the opened image.</w:t>
      </w:r>
    </w:p>
    <w:p w14:paraId="07852D2A" w14:textId="16849C41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Apply morphological closing to the binary image using a 3x3 square kernel. Display</w:t>
      </w:r>
      <w:r w:rsidR="00A87383">
        <w:rPr>
          <w:lang w:val="en-CA"/>
        </w:rPr>
        <w:t xml:space="preserve"> (and paste here)</w:t>
      </w:r>
      <w:r>
        <w:rPr>
          <w:lang w:val="en-CA"/>
        </w:rPr>
        <w:t xml:space="preserve"> the closed image.</w:t>
      </w:r>
    </w:p>
    <w:p w14:paraId="1B22532A" w14:textId="77777777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Repeat steps (c) and (d) using a 7x7 square kernel.</w:t>
      </w:r>
    </w:p>
    <w:p w14:paraId="0EDD40DC" w14:textId="65779E73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Explain the effect of opening and closing</w:t>
      </w:r>
      <w:r w:rsidR="00B072FE">
        <w:rPr>
          <w:lang w:val="en-CA"/>
        </w:rPr>
        <w:t xml:space="preserve"> on your image. Which</w:t>
      </w:r>
      <w:r>
        <w:rPr>
          <w:lang w:val="en-CA"/>
        </w:rPr>
        <w:t xml:space="preserve"> kernel</w:t>
      </w:r>
      <w:r w:rsidR="00B072FE">
        <w:rPr>
          <w:lang w:val="en-CA"/>
        </w:rPr>
        <w:t xml:space="preserve"> size is more effective? Hint: Use an image that allows you to see the effects</w:t>
      </w:r>
      <w:r>
        <w:rPr>
          <w:lang w:val="en-CA"/>
        </w:rPr>
        <w:t>.</w:t>
      </w:r>
    </w:p>
    <w:p w14:paraId="39068270" w14:textId="771E73C8" w:rsidR="00DB44F8" w:rsidRDefault="00DB44F8" w:rsidP="00DB44F8">
      <w:pPr>
        <w:pStyle w:val="ListParagraph"/>
        <w:numPr>
          <w:ilvl w:val="2"/>
          <w:numId w:val="13"/>
        </w:numPr>
        <w:contextualSpacing w:val="0"/>
        <w:rPr>
          <w:lang w:val="en-CA"/>
        </w:rPr>
      </w:pPr>
      <w:r>
        <w:rPr>
          <w:lang w:val="en-CA"/>
        </w:rPr>
        <w:t>The image with the higher kernel  is more effective, it morphs the image more than the smaller kernel</w:t>
      </w:r>
    </w:p>
    <w:p w14:paraId="5BC1FBF8" w14:textId="141AFC18" w:rsidR="00412EF1" w:rsidRDefault="00412EF1" w:rsidP="00131E75">
      <w:pPr>
        <w:pStyle w:val="Heading2"/>
        <w:rPr>
          <w:b/>
          <w:color w:val="C00000"/>
        </w:rPr>
      </w:pPr>
    </w:p>
    <w:p w14:paraId="5A2E59B8" w14:textId="567172D5" w:rsidR="00412EF1" w:rsidRPr="005418C7" w:rsidRDefault="00412EF1" w:rsidP="00B072FE">
      <w:pPr>
        <w:pStyle w:val="Heading2"/>
        <w:spacing w:after="120"/>
        <w:rPr>
          <w:b/>
          <w:color w:val="C00000"/>
        </w:rPr>
      </w:pPr>
      <w:r>
        <w:rPr>
          <w:b/>
          <w:color w:val="C00000"/>
        </w:rPr>
        <w:t xml:space="preserve">Part </w:t>
      </w:r>
      <w:r w:rsidRPr="005418C7">
        <w:rPr>
          <w:b/>
          <w:color w:val="C00000"/>
        </w:rPr>
        <w:t>II: Geometric transformations</w:t>
      </w:r>
    </w:p>
    <w:p w14:paraId="3F34C4AE" w14:textId="59985ECC" w:rsidR="00412EF1" w:rsidRDefault="00412EF1" w:rsidP="00412EF1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Write code (save as </w:t>
      </w:r>
      <w:r w:rsidR="00CB755A">
        <w:rPr>
          <w:lang w:val="en-CA"/>
        </w:rPr>
        <w:t>Lab06</w:t>
      </w:r>
      <w:r>
        <w:rPr>
          <w:lang w:val="en-CA"/>
        </w:rPr>
        <w:t xml:space="preserve">_2.cpp) that </w:t>
      </w:r>
    </w:p>
    <w:p w14:paraId="666A2312" w14:textId="2F78D6BA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Open an image</w:t>
      </w:r>
      <w:r w:rsidR="00A87383">
        <w:rPr>
          <w:lang w:val="en-CA"/>
        </w:rPr>
        <w:t xml:space="preserve"> (and paste here).</w:t>
      </w:r>
    </w:p>
    <w:p w14:paraId="10D05DE8" w14:textId="77777777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In a loop, asks the user whether he wants to rotate, resize, apply perspective transformation, or exit.</w:t>
      </w:r>
    </w:p>
    <w:p w14:paraId="1C8AF62A" w14:textId="77777777" w:rsidR="00BF0A4D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lastRenderedPageBreak/>
        <w:t>If rotation is selected, asks for an angle (in degrees)</w:t>
      </w:r>
      <w:r w:rsidR="00A87383">
        <w:rPr>
          <w:lang w:val="en-CA"/>
        </w:rPr>
        <w:t xml:space="preserve">. </w:t>
      </w:r>
      <w:r w:rsidR="00A3343A">
        <w:rPr>
          <w:lang w:val="en-CA"/>
        </w:rPr>
        <w:t>Then r</w:t>
      </w:r>
      <w:commentRangeStart w:id="4"/>
      <w:r w:rsidR="00A87383">
        <w:rPr>
          <w:lang w:val="en-CA"/>
        </w:rPr>
        <w:t>otate</w:t>
      </w:r>
      <w:r w:rsidR="00A3343A">
        <w:rPr>
          <w:lang w:val="en-CA"/>
        </w:rPr>
        <w:t>s</w:t>
      </w:r>
      <w:r w:rsidR="00A87383">
        <w:rPr>
          <w:lang w:val="en-CA"/>
        </w:rPr>
        <w:t xml:space="preserve"> </w:t>
      </w:r>
      <w:commentRangeEnd w:id="4"/>
      <w:r w:rsidR="00A3343A">
        <w:rPr>
          <w:rStyle w:val="CommentReference"/>
        </w:rPr>
        <w:commentReference w:id="4"/>
      </w:r>
      <w:r w:rsidR="00A87383">
        <w:rPr>
          <w:lang w:val="en-CA"/>
        </w:rPr>
        <w:t xml:space="preserve">the image </w:t>
      </w:r>
      <w:r w:rsidR="00A87383" w:rsidRPr="00BF0A4D">
        <w:rPr>
          <w:u w:val="single"/>
          <w:lang w:val="en-CA"/>
        </w:rPr>
        <w:t>around the center of the image</w:t>
      </w:r>
      <w:r w:rsidR="00A87383">
        <w:rPr>
          <w:lang w:val="en-CA"/>
        </w:rPr>
        <w:t xml:space="preserve"> with the given angle and </w:t>
      </w:r>
      <w:r>
        <w:rPr>
          <w:lang w:val="en-CA"/>
        </w:rPr>
        <w:t>displays</w:t>
      </w:r>
      <w:r w:rsidR="00A87383">
        <w:rPr>
          <w:lang w:val="en-CA"/>
        </w:rPr>
        <w:t xml:space="preserve"> </w:t>
      </w:r>
      <w:r>
        <w:rPr>
          <w:lang w:val="en-CA"/>
        </w:rPr>
        <w:t xml:space="preserve">the rotated image. </w:t>
      </w:r>
      <w:r w:rsidR="00B072FE">
        <w:rPr>
          <w:lang w:val="en-CA"/>
        </w:rPr>
        <w:t>Run the code</w:t>
      </w:r>
      <w:r w:rsidR="00BF0A4D">
        <w:rPr>
          <w:lang w:val="en-CA"/>
        </w:rPr>
        <w:t xml:space="preserve"> with </w:t>
      </w:r>
    </w:p>
    <w:p w14:paraId="5012C2A6" w14:textId="5D55D00F" w:rsidR="00BF0A4D" w:rsidRDefault="00BF0A4D" w:rsidP="00BF0A4D">
      <w:pPr>
        <w:pStyle w:val="ListParagraph"/>
        <w:numPr>
          <w:ilvl w:val="2"/>
          <w:numId w:val="13"/>
        </w:numPr>
        <w:contextualSpacing w:val="0"/>
        <w:rPr>
          <w:lang w:val="en-CA"/>
        </w:rPr>
      </w:pPr>
      <w:r>
        <w:rPr>
          <w:lang w:val="en-CA"/>
        </w:rPr>
        <w:t>Rotate</w:t>
      </w:r>
      <w:r w:rsidR="00412EF1">
        <w:rPr>
          <w:lang w:val="en-CA"/>
        </w:rPr>
        <w:t xml:space="preserve"> </w:t>
      </w:r>
      <w:r w:rsidR="00B072FE">
        <w:rPr>
          <w:lang w:val="en-CA"/>
        </w:rPr>
        <w:t>for 2</w:t>
      </w:r>
      <w:r w:rsidR="00412EF1">
        <w:rPr>
          <w:lang w:val="en-CA"/>
        </w:rPr>
        <w:t>0</w:t>
      </w:r>
      <w:r w:rsidR="00B072FE">
        <w:rPr>
          <w:lang w:val="en-CA"/>
        </w:rPr>
        <w:t xml:space="preserve"> degrees clockwise</w:t>
      </w:r>
      <w:r>
        <w:rPr>
          <w:lang w:val="en-CA"/>
        </w:rPr>
        <w:t xml:space="preserve"> (and paste here).</w:t>
      </w:r>
    </w:p>
    <w:p w14:paraId="24AF4421" w14:textId="264D4B4F" w:rsidR="00412EF1" w:rsidRDefault="00BF0A4D" w:rsidP="00BF0A4D">
      <w:pPr>
        <w:pStyle w:val="ListParagraph"/>
        <w:numPr>
          <w:ilvl w:val="2"/>
          <w:numId w:val="13"/>
        </w:numPr>
        <w:contextualSpacing w:val="0"/>
        <w:rPr>
          <w:lang w:val="en-CA"/>
        </w:rPr>
      </w:pPr>
      <w:r>
        <w:rPr>
          <w:lang w:val="en-CA"/>
        </w:rPr>
        <w:t>Rotate for</w:t>
      </w:r>
      <w:r w:rsidR="00412EF1">
        <w:rPr>
          <w:lang w:val="en-CA"/>
        </w:rPr>
        <w:t xml:space="preserve"> </w:t>
      </w:r>
      <w:r w:rsidR="00B072FE">
        <w:rPr>
          <w:lang w:val="en-CA"/>
        </w:rPr>
        <w:t>1</w:t>
      </w:r>
      <w:r w:rsidR="00412EF1">
        <w:rPr>
          <w:lang w:val="en-CA"/>
        </w:rPr>
        <w:t>0 degree</w:t>
      </w:r>
      <w:r w:rsidR="00B072FE">
        <w:rPr>
          <w:lang w:val="en-CA"/>
        </w:rPr>
        <w:t>s</w:t>
      </w:r>
      <w:r w:rsidR="00412EF1">
        <w:rPr>
          <w:lang w:val="en-CA"/>
        </w:rPr>
        <w:t xml:space="preserve"> </w:t>
      </w:r>
      <w:r w:rsidR="00B072FE">
        <w:rPr>
          <w:lang w:val="en-CA"/>
        </w:rPr>
        <w:t>counter clockwise</w:t>
      </w:r>
      <w:r>
        <w:rPr>
          <w:lang w:val="en-CA"/>
        </w:rPr>
        <w:t xml:space="preserve"> (and paste here).</w:t>
      </w:r>
    </w:p>
    <w:p w14:paraId="7E4EEA5D" w14:textId="3782756F" w:rsidR="00BF0A4D" w:rsidRDefault="00BF0A4D" w:rsidP="00BF0A4D">
      <w:pPr>
        <w:pStyle w:val="ListParagraph"/>
        <w:numPr>
          <w:ilvl w:val="2"/>
          <w:numId w:val="13"/>
        </w:numPr>
        <w:contextualSpacing w:val="0"/>
        <w:rPr>
          <w:lang w:val="en-CA"/>
        </w:rPr>
      </w:pPr>
      <w:r>
        <w:rPr>
          <w:lang w:val="en-CA"/>
        </w:rPr>
        <w:t>Manually calculate the transformation matrix for 10 degrees CCW. Show your work here:</w:t>
      </w:r>
    </w:p>
    <w:p w14:paraId="21A79897" w14:textId="09E8EF3E" w:rsidR="00BF0A4D" w:rsidRDefault="00BF0A4D" w:rsidP="00BF0A4D">
      <w:pPr>
        <w:pStyle w:val="ListParagraph"/>
        <w:numPr>
          <w:ilvl w:val="2"/>
          <w:numId w:val="13"/>
        </w:numPr>
        <w:contextualSpacing w:val="0"/>
        <w:rPr>
          <w:lang w:val="en-CA"/>
        </w:rPr>
      </w:pPr>
      <w:r>
        <w:rPr>
          <w:lang w:val="en-CA"/>
        </w:rPr>
        <w:t>Output the matrix calculated by OpenCV and compare with your work. Did you get the same answer?</w:t>
      </w:r>
    </w:p>
    <w:p w14:paraId="72D57E53" w14:textId="4A42F951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If resizing is selected, asks for the resizing factors along each axis and </w:t>
      </w:r>
      <w:commentRangeStart w:id="5"/>
      <w:r>
        <w:rPr>
          <w:lang w:val="en-CA"/>
        </w:rPr>
        <w:t xml:space="preserve">resizes </w:t>
      </w:r>
      <w:commentRangeEnd w:id="5"/>
      <w:r w:rsidR="00A3343A">
        <w:rPr>
          <w:rStyle w:val="CommentReference"/>
        </w:rPr>
        <w:commentReference w:id="5"/>
      </w:r>
      <w:r>
        <w:rPr>
          <w:lang w:val="en-CA"/>
        </w:rPr>
        <w:t xml:space="preserve">the image. </w:t>
      </w:r>
      <w:r w:rsidR="00BF0A4D">
        <w:rPr>
          <w:lang w:val="en-CA"/>
        </w:rPr>
        <w:t xml:space="preserve">Run the code </w:t>
      </w:r>
      <w:r>
        <w:rPr>
          <w:lang w:val="en-CA"/>
        </w:rPr>
        <w:t>resizing the image to double the width and half the height</w:t>
      </w:r>
      <w:r w:rsidR="00A87383">
        <w:rPr>
          <w:lang w:val="en-CA"/>
        </w:rPr>
        <w:t xml:space="preserve"> (and paste here)</w:t>
      </w:r>
      <w:r>
        <w:rPr>
          <w:lang w:val="en-CA"/>
        </w:rPr>
        <w:t>.</w:t>
      </w:r>
    </w:p>
    <w:p w14:paraId="035C3C47" w14:textId="42211B9B" w:rsidR="00412EF1" w:rsidRDefault="00412EF1" w:rsidP="00412EF1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If perspective transformation is selected, apply the </w:t>
      </w:r>
      <w:commentRangeStart w:id="6"/>
      <w:r>
        <w:rPr>
          <w:lang w:val="en-CA"/>
        </w:rPr>
        <w:t xml:space="preserve">transform </w:t>
      </w:r>
      <w:commentRangeEnd w:id="6"/>
      <w:r w:rsidR="00A3343A">
        <w:rPr>
          <w:rStyle w:val="CommentReference"/>
        </w:rPr>
        <w:commentReference w:id="6"/>
      </w:r>
      <w:r>
        <w:rPr>
          <w:lang w:val="en-CA"/>
        </w:rPr>
        <w:t>with the following homography matrix</w:t>
      </w:r>
      <w:r w:rsidR="00A87383">
        <w:rPr>
          <w:lang w:val="en-CA"/>
        </w:rPr>
        <w:t xml:space="preserve"> (and paste here)</w:t>
      </w:r>
      <w:r>
        <w:rPr>
          <w:lang w:val="en-CA"/>
        </w:rPr>
        <w:t>:</w:t>
      </w:r>
    </w:p>
    <w:p w14:paraId="6A45E2C2" w14:textId="56DFF8BC" w:rsidR="00412EF1" w:rsidRPr="00A979CC" w:rsidRDefault="00A3343A" w:rsidP="0068354E">
      <w:pPr>
        <w:pStyle w:val="ListParagraph"/>
        <w:ind w:left="1080"/>
        <w:rPr>
          <w:rFonts w:eastAsiaTheme="minorEastAsia"/>
          <w:sz w:val="28"/>
          <w:lang w:val="en-CA"/>
        </w:rPr>
      </w:pPr>
      <m:oMathPara>
        <m:oMath>
          <m:r>
            <w:rPr>
              <w:rFonts w:ascii="Cambria Math" w:hAnsi="Cambria Math"/>
              <w:sz w:val="28"/>
              <w:lang w:val="en-CA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-0.4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190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14:paraId="49032C59" w14:textId="5F3B5FB0" w:rsidR="00A979CC" w:rsidRDefault="00A979CC" w:rsidP="00A979CC">
      <w:pPr>
        <w:rPr>
          <w:rFonts w:eastAsiaTheme="minorEastAsia"/>
          <w:sz w:val="28"/>
          <w:lang w:val="en-CA"/>
        </w:rPr>
      </w:pPr>
    </w:p>
    <w:p w14:paraId="47A96411" w14:textId="77777777" w:rsidR="00B072FE" w:rsidRPr="00F31740" w:rsidRDefault="00B072FE" w:rsidP="00B072FE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>
        <w:rPr>
          <w:szCs w:val="24"/>
        </w:rPr>
        <w:t>to</w:t>
      </w:r>
      <w:r w:rsidRPr="00F31740">
        <w:rPr>
          <w:szCs w:val="24"/>
        </w:rPr>
        <w:t xml:space="preserve"> your file</w:t>
      </w:r>
      <w:r>
        <w:rPr>
          <w:szCs w:val="24"/>
        </w:rPr>
        <w:t>:</w:t>
      </w:r>
    </w:p>
    <w:p w14:paraId="4870BE10" w14:textId="6E77968E" w:rsidR="00B072FE" w:rsidRDefault="00B072FE" w:rsidP="00B072FE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>We,</w:t>
      </w:r>
      <w:r w:rsidR="00444D91">
        <w:rPr>
          <w:rFonts w:asciiTheme="minorHAnsi" w:hAnsiTheme="minorHAnsi" w:cs="Arial"/>
          <w:sz w:val="22"/>
          <w:szCs w:val="24"/>
        </w:rPr>
        <w:t xml:space="preserve"> Jason, Muqing, Matteo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03D2C3AD" w14:textId="77777777" w:rsidR="00B072FE" w:rsidRPr="00A979CC" w:rsidRDefault="00B072FE" w:rsidP="00A979CC">
      <w:pPr>
        <w:rPr>
          <w:rFonts w:eastAsiaTheme="minorEastAsia"/>
          <w:sz w:val="28"/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3D609D">
        <w:tc>
          <w:tcPr>
            <w:tcW w:w="535" w:type="dxa"/>
          </w:tcPr>
          <w:p w14:paraId="5FDF2C33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402F5217" w:rsidR="00903450" w:rsidRDefault="00444D91" w:rsidP="003D609D">
            <w:pPr>
              <w:rPr>
                <w:lang w:val="en-CA"/>
              </w:rPr>
            </w:pPr>
            <w:r>
              <w:rPr>
                <w:lang w:val="en-CA"/>
              </w:rPr>
              <w:t>Jason</w:t>
            </w:r>
          </w:p>
        </w:tc>
        <w:tc>
          <w:tcPr>
            <w:tcW w:w="6295" w:type="dxa"/>
          </w:tcPr>
          <w:p w14:paraId="5B354B77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203D6C50" w14:textId="77777777" w:rsidTr="003D609D">
        <w:tc>
          <w:tcPr>
            <w:tcW w:w="535" w:type="dxa"/>
          </w:tcPr>
          <w:p w14:paraId="6DC4D5F1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40BB077D" w:rsidR="00903450" w:rsidRDefault="00444D91" w:rsidP="003D609D">
            <w:pPr>
              <w:rPr>
                <w:lang w:val="en-CA"/>
              </w:rPr>
            </w:pPr>
            <w:r>
              <w:rPr>
                <w:lang w:val="en-CA"/>
              </w:rPr>
              <w:t>Muqing</w:t>
            </w:r>
          </w:p>
        </w:tc>
        <w:tc>
          <w:tcPr>
            <w:tcW w:w="6295" w:type="dxa"/>
          </w:tcPr>
          <w:p w14:paraId="2EE848CB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46A3D2E3" w14:textId="77777777" w:rsidTr="003D609D">
        <w:tc>
          <w:tcPr>
            <w:tcW w:w="535" w:type="dxa"/>
          </w:tcPr>
          <w:p w14:paraId="6F71075C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4C201953" w:rsidR="00903450" w:rsidRDefault="00444D91" w:rsidP="003D609D">
            <w:pPr>
              <w:rPr>
                <w:lang w:val="en-CA"/>
              </w:rPr>
            </w:pPr>
            <w:r>
              <w:rPr>
                <w:lang w:val="en-CA"/>
              </w:rPr>
              <w:t>Matteo</w:t>
            </w:r>
            <w:bookmarkStart w:id="7" w:name="_GoBack"/>
            <w:bookmarkEnd w:id="7"/>
          </w:p>
        </w:tc>
        <w:tc>
          <w:tcPr>
            <w:tcW w:w="6295" w:type="dxa"/>
          </w:tcPr>
          <w:p w14:paraId="178E3C16" w14:textId="77777777" w:rsidR="00903450" w:rsidRDefault="00903450" w:rsidP="003D609D">
            <w:pPr>
              <w:rPr>
                <w:lang w:val="en-CA"/>
              </w:rPr>
            </w:pPr>
          </w:p>
        </w:tc>
      </w:tr>
    </w:tbl>
    <w:p w14:paraId="15DE1F77" w14:textId="77777777" w:rsidR="00903450" w:rsidRDefault="00903450" w:rsidP="00903450">
      <w:pPr>
        <w:rPr>
          <w:lang w:val="en-CA"/>
        </w:rPr>
      </w:pPr>
    </w:p>
    <w:p w14:paraId="06AD77D3" w14:textId="3B1AE79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A210CF">
      <w:footerReference w:type="default" r:id="rId14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da Movahedi" w:date="2019-02-12T10:16:00Z" w:initials="VM">
    <w:p w14:paraId="47CE4C1D" w14:textId="3F480ACB" w:rsidR="00A87383" w:rsidRDefault="00A87383">
      <w:pPr>
        <w:pStyle w:val="CommentText"/>
      </w:pPr>
      <w:r>
        <w:rPr>
          <w:rStyle w:val="CommentReference"/>
        </w:rPr>
        <w:annotationRef/>
      </w:r>
      <w:r>
        <w:t>Use cvtColor</w:t>
      </w:r>
      <w:r w:rsidR="00B072FE">
        <w:t>, or flag in imread</w:t>
      </w:r>
    </w:p>
  </w:comment>
  <w:comment w:id="1" w:author="Vida Movahedi" w:date="2019-02-12T10:24:00Z" w:initials="VM">
    <w:p w14:paraId="034B4747" w14:textId="0FBCC43F" w:rsidR="00A3343A" w:rsidRDefault="00A3343A">
      <w:pPr>
        <w:pStyle w:val="CommentText"/>
      </w:pPr>
      <w:r>
        <w:rPr>
          <w:rStyle w:val="CommentReference"/>
        </w:rPr>
        <w:annotationRef/>
      </w:r>
      <w:r>
        <w:t>Use imwrite in your code to save all displayed images. Then simply drag and drop the images into this document.</w:t>
      </w:r>
    </w:p>
  </w:comment>
  <w:comment w:id="2" w:author="Vida Movahedi" w:date="2019-02-12T10:18:00Z" w:initials="VM">
    <w:p w14:paraId="17F8D1E0" w14:textId="68D0CF4A" w:rsidR="00A87383" w:rsidRDefault="00A87383">
      <w:pPr>
        <w:pStyle w:val="CommentText"/>
      </w:pPr>
      <w:r>
        <w:rPr>
          <w:rStyle w:val="CommentReference"/>
        </w:rPr>
        <w:annotationRef/>
      </w:r>
      <w:r w:rsidRPr="00A87383">
        <w:t xml:space="preserve">cv::threshold(grey, </w:t>
      </w:r>
      <w:r>
        <w:t>b</w:t>
      </w:r>
      <w:r w:rsidRPr="00A87383">
        <w:t>I</w:t>
      </w:r>
      <w:r>
        <w:t>mage</w:t>
      </w:r>
      <w:r w:rsidRPr="00A87383">
        <w:t>, 128, 255, THRESH_BINARY);</w:t>
      </w:r>
    </w:p>
  </w:comment>
  <w:comment w:id="3" w:author="Vida Movahedi" w:date="2019-02-12T10:20:00Z" w:initials="VM">
    <w:p w14:paraId="594D849F" w14:textId="77777777" w:rsidR="00B072FE" w:rsidRDefault="00A87383" w:rsidP="00A87383">
      <w:pPr>
        <w:pStyle w:val="CommentText"/>
      </w:pPr>
      <w:r>
        <w:rPr>
          <w:rStyle w:val="CommentReference"/>
        </w:rPr>
        <w:annotationRef/>
      </w:r>
      <w:r w:rsidR="00B072FE">
        <w:t>Recall to make a kernel:</w:t>
      </w:r>
    </w:p>
    <w:p w14:paraId="3F1D3430" w14:textId="0DE5A041" w:rsidR="00A87383" w:rsidRDefault="00A87383" w:rsidP="00A87383">
      <w:pPr>
        <w:pStyle w:val="CommentText"/>
      </w:pPr>
      <w:r>
        <w:t>cv::Mat elem = 255 * cv::Mat::ones(s, s, CV_8UC1);</w:t>
      </w:r>
    </w:p>
    <w:p w14:paraId="3D41A4F2" w14:textId="3D0C96A3" w:rsidR="00B072FE" w:rsidRDefault="00B072FE" w:rsidP="00A87383">
      <w:pPr>
        <w:pStyle w:val="CommentText"/>
      </w:pPr>
      <w:r>
        <w:t>Then use morphologyEx to apply the kernel to a binary/grayscale image:</w:t>
      </w:r>
    </w:p>
    <w:p w14:paraId="2DAD3302" w14:textId="35751C88" w:rsidR="00A87383" w:rsidRDefault="00A87383" w:rsidP="00A87383">
      <w:pPr>
        <w:pStyle w:val="CommentText"/>
      </w:pPr>
      <w:r>
        <w:t>cv::morphologyEx(bImage, morphedImage, MORPH_OPEN, elem);</w:t>
      </w:r>
    </w:p>
  </w:comment>
  <w:comment w:id="4" w:author="Vida Movahedi" w:date="2019-02-12T10:25:00Z" w:initials="VM">
    <w:p w14:paraId="4C97CA26" w14:textId="77777777" w:rsidR="00BF0A4D" w:rsidRDefault="00A3343A" w:rsidP="00A3343A">
      <w:pPr>
        <w:pStyle w:val="CommentText"/>
      </w:pPr>
      <w:r>
        <w:rPr>
          <w:rStyle w:val="CommentReference"/>
        </w:rPr>
        <w:annotationRef/>
      </w:r>
      <w:r w:rsidR="00BF0A4D">
        <w:t>First ask OpenCV to calculate the transformation matrix:</w:t>
      </w:r>
    </w:p>
    <w:p w14:paraId="10DFB9F9" w14:textId="2C802EFF" w:rsidR="00A3343A" w:rsidRDefault="00A3343A" w:rsidP="00A3343A">
      <w:pPr>
        <w:pStyle w:val="CommentText"/>
      </w:pPr>
      <w:r>
        <w:t>M = getRotationMatrix2D(cv::Point2f(img.cols / 2.0, img.rows / 2.0), angle, 1);</w:t>
      </w:r>
    </w:p>
    <w:p w14:paraId="07A6D530" w14:textId="77777777" w:rsidR="00BF0A4D" w:rsidRDefault="00BF0A4D" w:rsidP="00A3343A">
      <w:pPr>
        <w:pStyle w:val="CommentText"/>
      </w:pPr>
      <w:r>
        <w:t>Then apply the transformation:</w:t>
      </w:r>
    </w:p>
    <w:p w14:paraId="57C169E5" w14:textId="2A57DC30" w:rsidR="00A3343A" w:rsidRDefault="00A3343A" w:rsidP="00A3343A">
      <w:pPr>
        <w:pStyle w:val="CommentText"/>
      </w:pPr>
      <w:r>
        <w:t>warpAffine(img, dst, M, img.size());</w:t>
      </w:r>
    </w:p>
  </w:comment>
  <w:comment w:id="5" w:author="Vida Movahedi" w:date="2019-02-12T10:26:00Z" w:initials="VM">
    <w:p w14:paraId="4FEC0339" w14:textId="03CE9ED0" w:rsidR="00A3343A" w:rsidRDefault="00A3343A">
      <w:pPr>
        <w:pStyle w:val="CommentText"/>
      </w:pPr>
      <w:r>
        <w:rPr>
          <w:rStyle w:val="CommentReference"/>
        </w:rPr>
        <w:annotationRef/>
      </w:r>
      <w:r w:rsidRPr="00A3343A">
        <w:t>resize(img, dst, Size(), fx, fy);</w:t>
      </w:r>
    </w:p>
  </w:comment>
  <w:comment w:id="6" w:author="Vida Movahedi" w:date="2019-02-12T10:27:00Z" w:initials="VM">
    <w:p w14:paraId="0FADDC2B" w14:textId="2916A7A5" w:rsidR="00A3343A" w:rsidRDefault="00A3343A">
      <w:pPr>
        <w:pStyle w:val="CommentText"/>
      </w:pPr>
      <w:r>
        <w:rPr>
          <w:rStyle w:val="CommentReference"/>
        </w:rPr>
        <w:annotationRef/>
      </w:r>
      <w:r w:rsidRPr="00A3343A">
        <w:t xml:space="preserve">warpPerspective(img, dst, </w:t>
      </w:r>
      <w:r>
        <w:t>H</w:t>
      </w:r>
      <w:r w:rsidRPr="00A3343A">
        <w:t>, img.size());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CE4C1D" w15:done="0"/>
  <w15:commentEx w15:paraId="034B4747" w15:done="0"/>
  <w15:commentEx w15:paraId="17F8D1E0" w15:done="0"/>
  <w15:commentEx w15:paraId="2DAD3302" w15:done="0"/>
  <w15:commentEx w15:paraId="57C169E5" w15:done="0"/>
  <w15:commentEx w15:paraId="4FEC0339" w15:done="0"/>
  <w15:commentEx w15:paraId="0FADDC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CE4C1D" w16cid:durableId="200D1B90"/>
  <w16cid:commentId w16cid:paraId="034B4747" w16cid:durableId="200D1D70"/>
  <w16cid:commentId w16cid:paraId="17F8D1E0" w16cid:durableId="200D1BED"/>
  <w16cid:commentId w16cid:paraId="2DAD3302" w16cid:durableId="200D1C53"/>
  <w16cid:commentId w16cid:paraId="57C169E5" w16cid:durableId="200D1DAA"/>
  <w16cid:commentId w16cid:paraId="4FEC0339" w16cid:durableId="200D1DCF"/>
  <w16cid:commentId w16cid:paraId="0FADDC2B" w16cid:durableId="200D1E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7DD76" w14:textId="77777777" w:rsidR="00216806" w:rsidRDefault="00216806">
      <w:pPr>
        <w:spacing w:after="0" w:line="240" w:lineRule="auto"/>
      </w:pPr>
      <w:r>
        <w:separator/>
      </w:r>
    </w:p>
  </w:endnote>
  <w:endnote w:type="continuationSeparator" w:id="0">
    <w:p w14:paraId="631EFF7A" w14:textId="77777777" w:rsidR="00216806" w:rsidRDefault="0021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4B1F2DC7" w:rsidR="00DD7C91" w:rsidRDefault="00DD7C91" w:rsidP="008362EF">
            <w:pPr>
              <w:pStyle w:val="Footer"/>
              <w:jc w:val="center"/>
            </w:pPr>
            <w:r>
              <w:t xml:space="preserve">CVI620/ DPS920- Lab </w:t>
            </w:r>
            <w:r w:rsidR="00CB755A">
              <w:t>6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5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5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D7C91" w:rsidRDefault="00DD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805F6" w14:textId="77777777" w:rsidR="00216806" w:rsidRDefault="00216806">
      <w:pPr>
        <w:spacing w:after="0" w:line="240" w:lineRule="auto"/>
      </w:pPr>
      <w:r>
        <w:separator/>
      </w:r>
    </w:p>
  </w:footnote>
  <w:footnote w:type="continuationSeparator" w:id="0">
    <w:p w14:paraId="5673122B" w14:textId="77777777" w:rsidR="00216806" w:rsidRDefault="00216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40979"/>
    <w:rsid w:val="00040A85"/>
    <w:rsid w:val="0004655A"/>
    <w:rsid w:val="00047374"/>
    <w:rsid w:val="00052872"/>
    <w:rsid w:val="000570FA"/>
    <w:rsid w:val="00063D4A"/>
    <w:rsid w:val="000644B3"/>
    <w:rsid w:val="0008601F"/>
    <w:rsid w:val="00086987"/>
    <w:rsid w:val="00093254"/>
    <w:rsid w:val="000B44EF"/>
    <w:rsid w:val="000B6C41"/>
    <w:rsid w:val="000C6A2C"/>
    <w:rsid w:val="000C6FCE"/>
    <w:rsid w:val="000E74CA"/>
    <w:rsid w:val="00131E75"/>
    <w:rsid w:val="001635FD"/>
    <w:rsid w:val="00182AE2"/>
    <w:rsid w:val="001855BF"/>
    <w:rsid w:val="0018725E"/>
    <w:rsid w:val="00187597"/>
    <w:rsid w:val="00190750"/>
    <w:rsid w:val="001946D2"/>
    <w:rsid w:val="001A5FA5"/>
    <w:rsid w:val="001A7F6D"/>
    <w:rsid w:val="001B0831"/>
    <w:rsid w:val="001B317B"/>
    <w:rsid w:val="001B7195"/>
    <w:rsid w:val="00202840"/>
    <w:rsid w:val="00202F2F"/>
    <w:rsid w:val="00216806"/>
    <w:rsid w:val="00231D67"/>
    <w:rsid w:val="00232D00"/>
    <w:rsid w:val="002403F0"/>
    <w:rsid w:val="00242AC8"/>
    <w:rsid w:val="00245BE8"/>
    <w:rsid w:val="0027469B"/>
    <w:rsid w:val="00275D8C"/>
    <w:rsid w:val="002777B3"/>
    <w:rsid w:val="00297021"/>
    <w:rsid w:val="002A2042"/>
    <w:rsid w:val="002C37CE"/>
    <w:rsid w:val="002E0E3B"/>
    <w:rsid w:val="00314A1D"/>
    <w:rsid w:val="00325B53"/>
    <w:rsid w:val="003262C8"/>
    <w:rsid w:val="0037639C"/>
    <w:rsid w:val="00384237"/>
    <w:rsid w:val="003B39BF"/>
    <w:rsid w:val="003B6639"/>
    <w:rsid w:val="003D609D"/>
    <w:rsid w:val="003E252E"/>
    <w:rsid w:val="003F1E0F"/>
    <w:rsid w:val="003F4412"/>
    <w:rsid w:val="0040128B"/>
    <w:rsid w:val="00412EF1"/>
    <w:rsid w:val="004130E7"/>
    <w:rsid w:val="004277B3"/>
    <w:rsid w:val="004427D7"/>
    <w:rsid w:val="00442F21"/>
    <w:rsid w:val="00444D91"/>
    <w:rsid w:val="00490B50"/>
    <w:rsid w:val="00494428"/>
    <w:rsid w:val="004A5663"/>
    <w:rsid w:val="004C2B00"/>
    <w:rsid w:val="004D360E"/>
    <w:rsid w:val="004E0001"/>
    <w:rsid w:val="0050138D"/>
    <w:rsid w:val="0051666D"/>
    <w:rsid w:val="005348CD"/>
    <w:rsid w:val="005418C7"/>
    <w:rsid w:val="00542E4D"/>
    <w:rsid w:val="005452BE"/>
    <w:rsid w:val="005600B8"/>
    <w:rsid w:val="00573241"/>
    <w:rsid w:val="00573D8B"/>
    <w:rsid w:val="00576964"/>
    <w:rsid w:val="005851AC"/>
    <w:rsid w:val="00585949"/>
    <w:rsid w:val="0059581D"/>
    <w:rsid w:val="005E1421"/>
    <w:rsid w:val="00611636"/>
    <w:rsid w:val="006143CB"/>
    <w:rsid w:val="00614900"/>
    <w:rsid w:val="006204DA"/>
    <w:rsid w:val="006229CA"/>
    <w:rsid w:val="00623009"/>
    <w:rsid w:val="00635C1F"/>
    <w:rsid w:val="00656F1E"/>
    <w:rsid w:val="00667E98"/>
    <w:rsid w:val="0067543B"/>
    <w:rsid w:val="0068354E"/>
    <w:rsid w:val="006A76F7"/>
    <w:rsid w:val="006B6E57"/>
    <w:rsid w:val="006D46D9"/>
    <w:rsid w:val="006E18EC"/>
    <w:rsid w:val="006E2D47"/>
    <w:rsid w:val="006E4028"/>
    <w:rsid w:val="006E5A91"/>
    <w:rsid w:val="006F35E5"/>
    <w:rsid w:val="00705377"/>
    <w:rsid w:val="00727523"/>
    <w:rsid w:val="0073211A"/>
    <w:rsid w:val="00734541"/>
    <w:rsid w:val="0075056B"/>
    <w:rsid w:val="00777DD0"/>
    <w:rsid w:val="007817AF"/>
    <w:rsid w:val="0079553B"/>
    <w:rsid w:val="007A51FD"/>
    <w:rsid w:val="007F6573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82C34"/>
    <w:rsid w:val="00894D1C"/>
    <w:rsid w:val="008966BA"/>
    <w:rsid w:val="008A6255"/>
    <w:rsid w:val="008E5297"/>
    <w:rsid w:val="00900F8B"/>
    <w:rsid w:val="009012BC"/>
    <w:rsid w:val="00903450"/>
    <w:rsid w:val="00911F24"/>
    <w:rsid w:val="00953EE4"/>
    <w:rsid w:val="009649F3"/>
    <w:rsid w:val="00975269"/>
    <w:rsid w:val="0098760B"/>
    <w:rsid w:val="00994452"/>
    <w:rsid w:val="009B7CF0"/>
    <w:rsid w:val="009C0883"/>
    <w:rsid w:val="009C33A6"/>
    <w:rsid w:val="009C55FF"/>
    <w:rsid w:val="009E360D"/>
    <w:rsid w:val="009E53B8"/>
    <w:rsid w:val="00A01A4F"/>
    <w:rsid w:val="00A127EB"/>
    <w:rsid w:val="00A210CF"/>
    <w:rsid w:val="00A23169"/>
    <w:rsid w:val="00A3343A"/>
    <w:rsid w:val="00A356E7"/>
    <w:rsid w:val="00A363E0"/>
    <w:rsid w:val="00A4479F"/>
    <w:rsid w:val="00A46364"/>
    <w:rsid w:val="00A5030A"/>
    <w:rsid w:val="00A505A0"/>
    <w:rsid w:val="00A729BB"/>
    <w:rsid w:val="00A83C85"/>
    <w:rsid w:val="00A87383"/>
    <w:rsid w:val="00A96794"/>
    <w:rsid w:val="00A979CC"/>
    <w:rsid w:val="00AB0BEC"/>
    <w:rsid w:val="00AE0B66"/>
    <w:rsid w:val="00AE3897"/>
    <w:rsid w:val="00B060C1"/>
    <w:rsid w:val="00B072FE"/>
    <w:rsid w:val="00B27818"/>
    <w:rsid w:val="00B425D7"/>
    <w:rsid w:val="00B52FCF"/>
    <w:rsid w:val="00B75E87"/>
    <w:rsid w:val="00BC13D7"/>
    <w:rsid w:val="00BC6A78"/>
    <w:rsid w:val="00BD45FB"/>
    <w:rsid w:val="00BE0CAB"/>
    <w:rsid w:val="00BF0A4D"/>
    <w:rsid w:val="00BF57D5"/>
    <w:rsid w:val="00C276D5"/>
    <w:rsid w:val="00C36062"/>
    <w:rsid w:val="00C376C2"/>
    <w:rsid w:val="00C378F9"/>
    <w:rsid w:val="00C60BE4"/>
    <w:rsid w:val="00C633D3"/>
    <w:rsid w:val="00C64CC7"/>
    <w:rsid w:val="00CB03BA"/>
    <w:rsid w:val="00CB755A"/>
    <w:rsid w:val="00CC6095"/>
    <w:rsid w:val="00D035FD"/>
    <w:rsid w:val="00D772C1"/>
    <w:rsid w:val="00D855EA"/>
    <w:rsid w:val="00DB412B"/>
    <w:rsid w:val="00DB44F8"/>
    <w:rsid w:val="00DC051B"/>
    <w:rsid w:val="00DD7C91"/>
    <w:rsid w:val="00DE3E46"/>
    <w:rsid w:val="00E024AA"/>
    <w:rsid w:val="00E17C09"/>
    <w:rsid w:val="00E31A60"/>
    <w:rsid w:val="00E442C5"/>
    <w:rsid w:val="00E446FE"/>
    <w:rsid w:val="00E6357F"/>
    <w:rsid w:val="00E75181"/>
    <w:rsid w:val="00E842C6"/>
    <w:rsid w:val="00EB4E02"/>
    <w:rsid w:val="00EC4A4B"/>
    <w:rsid w:val="00EE3556"/>
    <w:rsid w:val="00EE4C23"/>
    <w:rsid w:val="00EF3048"/>
    <w:rsid w:val="00EF4416"/>
    <w:rsid w:val="00EF4445"/>
    <w:rsid w:val="00F31740"/>
    <w:rsid w:val="00F461B2"/>
    <w:rsid w:val="00F46BE0"/>
    <w:rsid w:val="00F51450"/>
    <w:rsid w:val="00F90CD0"/>
    <w:rsid w:val="00F914F3"/>
    <w:rsid w:val="00FA543C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087C5330A434696D54C596FD7A990" ma:contentTypeVersion="13" ma:contentTypeDescription="Create a new document." ma:contentTypeScope="" ma:versionID="89ac1e9af18e77128c9c832bf9be456d">
  <xsd:schema xmlns:xsd="http://www.w3.org/2001/XMLSchema" xmlns:xs="http://www.w3.org/2001/XMLSchema" xmlns:p="http://schemas.microsoft.com/office/2006/metadata/properties" xmlns:ns3="2304761b-a182-4c42-8f6a-9e2a9c880e3c" xmlns:ns4="90c0fa55-d056-4bf3-8d0b-cbb9b91478fa" targetNamespace="http://schemas.microsoft.com/office/2006/metadata/properties" ma:root="true" ma:fieldsID="a24701ce850bbfd52743d85f1467be07" ns3:_="" ns4:_="">
    <xsd:import namespace="2304761b-a182-4c42-8f6a-9e2a9c880e3c"/>
    <xsd:import namespace="90c0fa55-d056-4bf3-8d0b-cbb9b91478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4761b-a182-4c42-8f6a-9e2a9c880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0fa55-d056-4bf3-8d0b-cbb9b9147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18194-CC5B-4233-A764-21F8015B8E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024DC9-16F7-4684-A04F-6B27FF69B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20F7A-3EC9-4132-B3CE-28A3C284E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4761b-a182-4c42-8f6a-9e2a9c880e3c"/>
    <ds:schemaRef ds:uri="90c0fa55-d056-4bf3-8d0b-cbb9b9147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99ECBF-1DB0-43BE-BBC3-1B0B615B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Jason Ho</cp:lastModifiedBy>
  <cp:revision>6</cp:revision>
  <cp:lastPrinted>2018-02-26T14:52:00Z</cp:lastPrinted>
  <dcterms:created xsi:type="dcterms:W3CDTF">2020-02-09T23:13:00Z</dcterms:created>
  <dcterms:modified xsi:type="dcterms:W3CDTF">2020-02-10T16:38:00Z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0x010100A60087C5330A434696D54C596FD7A990</vt:lpwstr>
  </property>
</Properties>
</file>