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56" w:rsidRDefault="00826A9F" w:rsidP="00826A9F">
      <w:pPr>
        <w:jc w:val="center"/>
        <w:rPr>
          <w:b/>
          <w:bCs/>
        </w:rPr>
      </w:pPr>
      <w:r>
        <w:rPr>
          <w:b/>
          <w:bCs/>
        </w:rPr>
        <w:t>Game Engine Foundations</w:t>
      </w:r>
    </w:p>
    <w:p w:rsidR="00826A9F" w:rsidRDefault="00826A9F" w:rsidP="00826A9F">
      <w:pPr>
        <w:jc w:val="center"/>
        <w:rPr>
          <w:b/>
          <w:bCs/>
        </w:rPr>
      </w:pPr>
      <w:r>
        <w:rPr>
          <w:b/>
          <w:bCs/>
        </w:rPr>
        <w:t>Lab Three</w:t>
      </w:r>
    </w:p>
    <w:p w:rsidR="00826A9F" w:rsidRDefault="00826A9F" w:rsidP="00826A9F">
      <w:pPr>
        <w:jc w:val="center"/>
        <w:rPr>
          <w:b/>
          <w:bCs/>
        </w:rPr>
      </w:pPr>
    </w:p>
    <w:p w:rsidR="00826A9F" w:rsidRDefault="00826A9F" w:rsidP="00826A9F">
      <w:r>
        <w:t>For this lab, you are requested to do the following:</w:t>
      </w:r>
    </w:p>
    <w:p w:rsidR="00826A9F" w:rsidRPr="00826A9F" w:rsidRDefault="00826A9F" w:rsidP="00826A9F">
      <w:pPr>
        <w:rPr>
          <w:color w:val="0070C0"/>
        </w:rPr>
      </w:pPr>
      <w:r w:rsidRPr="00826A9F">
        <w:rPr>
          <w:color w:val="0070C0"/>
        </w:rPr>
        <w:t>1 – Download the code that we developed in class last week.</w:t>
      </w:r>
    </w:p>
    <w:p w:rsidR="00826A9F" w:rsidRPr="00826A9F" w:rsidRDefault="00826A9F" w:rsidP="00826A9F">
      <w:pPr>
        <w:rPr>
          <w:color w:val="FF00FF"/>
        </w:rPr>
      </w:pPr>
      <w:r w:rsidRPr="00826A9F">
        <w:rPr>
          <w:color w:val="FF00FF"/>
        </w:rPr>
        <w:t>2 – Verify that you have a solid understanding of the algorithm, otherwise, ask questions about any parts that you are confused and I’ll sit with you to resolve the confusion.</w:t>
      </w:r>
    </w:p>
    <w:p w:rsidR="00826A9F" w:rsidRDefault="00826A9F" w:rsidP="00826A9F">
      <w:pPr>
        <w:rPr>
          <w:color w:val="339966"/>
        </w:rPr>
      </w:pPr>
      <w:r w:rsidRPr="00826A9F">
        <w:rPr>
          <w:color w:val="339966"/>
        </w:rPr>
        <w:t>3 – Modify the code so that pressing ‘T’ on the keyboard provides a top view of the 3D-World. In this case, we can still travel in our 3D-World using ‘WASD’ keys, but, our view would be top view. This is illustrated below.</w:t>
      </w:r>
    </w:p>
    <w:p w:rsidR="009D7091" w:rsidRDefault="009D7091" w:rsidP="009D7091">
      <w:pPr>
        <w:jc w:val="center"/>
        <w:rPr>
          <w:color w:val="339966"/>
        </w:rPr>
      </w:pPr>
      <w:r>
        <w:rPr>
          <w:noProof/>
          <w:color w:val="339966"/>
        </w:rPr>
        <w:drawing>
          <wp:inline distT="0" distB="0" distL="0" distR="0">
            <wp:extent cx="3657600" cy="2162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6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9F" w:rsidRPr="009D7091" w:rsidRDefault="00826A9F" w:rsidP="00826A9F">
      <w:pPr>
        <w:rPr>
          <w:b/>
          <w:bCs/>
          <w:color w:val="FF0000"/>
        </w:rPr>
      </w:pPr>
      <w:r w:rsidRPr="009D7091">
        <w:rPr>
          <w:b/>
          <w:bCs/>
          <w:color w:val="FF0000"/>
        </w:rPr>
        <w:t>Looking for more challenge?</w:t>
      </w:r>
    </w:p>
    <w:p w:rsidR="00826A9F" w:rsidRPr="009D7091" w:rsidRDefault="00826A9F" w:rsidP="00826A9F">
      <w:pPr>
        <w:rPr>
          <w:b/>
          <w:bCs/>
          <w:color w:val="FF0000"/>
        </w:rPr>
      </w:pPr>
      <w:r w:rsidRPr="009D7091">
        <w:rPr>
          <w:b/>
          <w:bCs/>
          <w:color w:val="FF0000"/>
        </w:rPr>
        <w:t xml:space="preserve">Make it so that you can swap between the two cameras. Pressing ‘T’ provides you the top view and pressing ‘P’ </w:t>
      </w:r>
      <w:r w:rsidR="009D7091" w:rsidRPr="009D7091">
        <w:rPr>
          <w:b/>
          <w:bCs/>
          <w:color w:val="FF0000"/>
        </w:rPr>
        <w:t>provides the perspective view.</w:t>
      </w:r>
    </w:p>
    <w:p w:rsidR="009D7091" w:rsidRDefault="009D7091" w:rsidP="005F0DFE">
      <w:pPr>
        <w:jc w:val="center"/>
      </w:pPr>
      <w:bookmarkStart w:id="0" w:name="_GoBack"/>
      <w:bookmarkEnd w:id="0"/>
    </w:p>
    <w:sectPr w:rsidR="009D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9F"/>
    <w:rsid w:val="002C5132"/>
    <w:rsid w:val="005F0DFE"/>
    <w:rsid w:val="00826A9F"/>
    <w:rsid w:val="009D7091"/>
    <w:rsid w:val="00A4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2019-09-30T13:46:00Z</dcterms:created>
  <dcterms:modified xsi:type="dcterms:W3CDTF">2019-09-30T14:08:00Z</dcterms:modified>
</cp:coreProperties>
</file>