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#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include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&lt;fstream&gt;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 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#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include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&lt;iostream&gt;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#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include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&lt;string&gt;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#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include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&lt;iomanip&gt;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using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namespace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std;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ifstream inFile;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struct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menuItemType{ //struct menuItemType has two data members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string menuItem;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menuPrice;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};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getData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(menuItemType menuList[]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SIZE);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showMenu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(menuItemType menuList[]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menuItemType choices[]);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printCheck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(menuItemType menuList[]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menuItemType choices[]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SIZE);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main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(){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inFile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open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"Ch9_Ex4Data.txt"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);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menuItemType menuList[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8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]; // array for 8 items on the menu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const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8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menuItemType choices[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8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]; // array to copy selected items into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getData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(menuList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SIZE);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showMenu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(menuList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choices);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inFile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close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();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getData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(menuItemType menuList[]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SIZE){</w:t>
      </w:r>
    </w:p>
    <w:p>
      <w:pPr>
        <w:pStyle w:val="Normal"/>
        <w:spacing w:lineRule="atLeast" w:line="330"/>
        <w:rPr>
          <w:highlight w:val="white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 i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8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 i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)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{ //storing struct objects in array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getline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(inFile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menuList[i]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menuItem); //getline to read in menu items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inFile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&gt;&gt;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menuList[i]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menuPrice; // infile to read prices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inFile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ignore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(); // ignore() or clear() needed to clear buffer after getline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showMenu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(menuItemType menuList[]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menuItemType choices[]){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item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char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char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yes1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'Y'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char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yes2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'y'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"Welcome to Johnny's Resturant"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 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"----Today's Menu---- 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  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 i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8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 i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){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item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": 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menuList[i]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 $"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menuList[i]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menuPrice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item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"You can make up to 8 single order selections. 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 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"Do you want to make selection Y/y (Yes), N/n (No)"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cin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&gt;&gt;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yes1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||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yes2)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printCheck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(menuList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choices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SIZE);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printCheck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(menuItemType menuList[]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menuItemType choices[]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,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SIZE){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item;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char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char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sentinel1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'N'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char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sentinel2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'n'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purchases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sum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const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TAX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05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billDue;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while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(menu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!=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sentinel1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&amp;&amp;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!=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 xml:space="preserve"> sentinel2){ 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"Enter item number: 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cin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&gt;&gt;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item;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choices[purchases]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menuPrice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menuList[item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-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 xml:space="preserve">menuPrice; // copying selected menu 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choices[purchases]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menuList[item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-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menuItem; //items into new array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sum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sum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choices[purchases]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menuPrice;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purchases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"Select another item Y/y (Yes), N/n (No)"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cin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&gt;&gt;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menu;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8855B8"/>
          <w:sz w:val="21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3182BD"/>
          <w:sz w:val="21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i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; i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purchases; i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){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  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CC9E00"/>
          <w:sz w:val="21"/>
          <w:highlight w:val="white"/>
        </w:rPr>
        <w:t>setprecision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F5871F"/>
          <w:sz w:val="21"/>
          <w:highlight w:val="white"/>
        </w:rPr>
        <w:t>2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)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fixed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choices[i]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menuItem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  $"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choices[i]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menuPrice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billDue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sum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+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(sum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*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TAX);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"Tax    $"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sum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*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TAX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endl;</w:t>
      </w:r>
    </w:p>
    <w:p>
      <w:pPr>
        <w:pStyle w:val="Normal"/>
        <w:spacing w:lineRule="atLeast" w:line="330"/>
        <w:rPr>
          <w:color w:val="545454"/>
          <w:highlight w:val="yellow"/>
        </w:rPr>
      </w:pPr>
      <w:r>
        <w:rPr>
          <w:color w:val="545454"/>
          <w:highlight w:val="white"/>
        </w:rPr>
        <w:t>  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cout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5CA154"/>
          <w:sz w:val="21"/>
          <w:highlight w:val="white"/>
        </w:rPr>
        <w:t>"Amount Due   $"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4295AE"/>
          <w:sz w:val="21"/>
          <w:highlight w:val="white"/>
        </w:rPr>
        <w:t>&lt;&lt;</w:t>
      </w: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 billDue;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yellow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  <w:t>}</w:t>
      </w:r>
    </w:p>
    <w:p>
      <w:pPr>
        <w:pStyle w:val="Normal"/>
        <w:spacing w:lineRule="atLeast" w:line="330"/>
        <w:rPr>
          <w:rFonts w:ascii="Consolas;Courier New;monospace" w:hAnsi="Consolas;Courier New;monospace"/>
          <w:b w:val="false"/>
          <w:b w:val="false"/>
          <w:color w:val="545454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545454"/>
          <w:sz w:val="21"/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LibreOffice/6.1.4.2$Windows_X86_64 LibreOffice_project/9d0f32d1f0b509096fd65e0d4bec26ddd1938fd3</Application>
  <Pages>3</Pages>
  <Words>363</Words>
  <Characters>2058</Characters>
  <CharactersWithSpaces>2549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2020-04-11T18:12:33Z</dcterms:created>
  <dc:creator/>
  <dc:description/>
  <dc:language>en-US</dc:language>
  <cp:lastModifiedBy/>
  <dcterms:modified xsi:type="dcterms:W3CDTF">2020-04-12T17:15:28Z</dcterms:modified>
  <cp:revision>3</cp:revision>
  <dc:subject/>
  <dc:title/>
</cp:coreProperties>
</file>