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spacing w:lineRule="auto" w:line="240" w:before="240" w:after="60"/>
        <w:outlineLvl w:val="0"/>
        <w:rPr/>
      </w:pPr>
      <w:r>
        <w:rPr/>
        <w:t>Name: Liz</w:t>
      </w:r>
      <w:r>
        <w:rPr/>
        <w:t xml:space="preserve"> Crittenden</w:t>
      </w:r>
      <w:r>
        <w:rPr/>
        <w:tab/>
        <w:tab/>
        <w:t xml:space="preserve">Date: </w:t>
      </w:r>
      <w:r>
        <w:rPr/>
        <w:t>4/7/21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Note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highlight w:val="yellow"/>
        </w:rPr>
        <w:t>Highlight your answers in yellow.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25"/>
        <w:ind w:left="720" w:hanging="720"/>
        <w:contextualSpacing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Write the command that can be used to perform the following: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Compress the symbolic link /root/sfile using the compress utility and display the compression ratio.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Compress the contents of the directory /root/dir1 using the gzip utility and display the compression ratio.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View the contents of the file /root/letter.zip.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Compress the file /root/letter using xz fast compression.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Find the compression ratio of the file /root/letter.gz.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Perform a test compression of the file /root/sample using the bzip2 utility.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Compress the file /root/sample using the bzip2 utility while minimizing memory usage during the compression.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1. compress -f -v /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root/sfile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2. gzip -r -v /root/dir1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3. unzip -v /root/letter.zip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4. xz -1 /root/letter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5. gz -v /root/letter.gz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6. bunzip2 -t /root/sample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7. bzip2 -s /root/sample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Web"/>
        <w:numPr>
          <w:ilvl w:val="0"/>
          <w:numId w:val="1"/>
        </w:numPr>
        <w:shd w:val="clear" w:color="auto" w:fill="FFFFFF"/>
        <w:spacing w:beforeAutospacing="0" w:before="0" w:afterAutospacing="0" w:after="225"/>
        <w:ind w:left="720" w:hanging="720"/>
        <w:rPr>
          <w:rFonts w:ascii="Cambria" w:hAnsi="Cambria"/>
          <w:color w:val="575757"/>
          <w:sz w:val="27"/>
          <w:szCs w:val="27"/>
        </w:rPr>
      </w:pPr>
      <w:r>
        <w:rPr>
          <w:rFonts w:ascii="Cambria" w:hAnsi="Cambria"/>
          <w:color w:val="575757"/>
          <w:sz w:val="27"/>
          <w:szCs w:val="27"/>
        </w:rPr>
        <w:t>W</w:t>
      </w:r>
      <w:r>
        <w:rPr>
          <w:rFonts w:ascii="Cambria" w:hAnsi="Cambria"/>
          <w:color w:val="575757"/>
          <w:sz w:val="27"/>
          <w:szCs w:val="27"/>
        </w:rPr>
        <w:t>rite the command that can be used to perform the following: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Back up the contents of the /var directory (which contains symbolically linked files) to the second nonrewinding SCSI tape device on the system using the tar utility.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Append the file /etc/inittab to the archive created in Exercise 2a.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Create a tarball called /stuff.tar.gz that contains all files in the /root/stuff directory.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Use the cpio utility to back up all files in the /var directory (which contains symbolically linked files) to the first rewinding IDE tape device that has a block size of 5KB.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Perform a full filesystem backup of the /var filesystem using the dump utility and record the event in the /etc/dumpdates file.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Create an image of the /dev/sdb4 filesystem to the /sdb4.img file.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View the contents of the archives created in Exercises 2a, 2c, 2d, and 2e.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Extract the contents of the archives created in Exercises 2a and 2c to the /root directory.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Extract the contents of the archives created in Exercises 2d and 2e to their original locations.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Restore the image of the /dev/sdb4 filesystem created in Exercise 2f.</w:t>
      </w:r>
    </w:p>
    <w:p>
      <w:pPr>
        <w:pStyle w:val="NormalWeb"/>
        <w:shd w:val="clear" w:color="auto" w:fill="FFFFFF"/>
        <w:spacing w:lineRule="auto" w:line="240" w:beforeAutospacing="0" w:before="0" w:afterAutospacing="0" w:after="225"/>
        <w:ind w:hanging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 xml:space="preserve">1. </w:t>
      </w: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cd/ var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tar</w:t>
      </w: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 xml:space="preserve"> </w:t>
      </w: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-cf  /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dev/nst1*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2. cd /etc/inittab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tar -r /dev/nst1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3. mkdir /stuff.tar.gz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cd/root/stuff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gz -cf /stuff.tar.gz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4. cd /var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cpio -BO /dev/ht0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5. cd /var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dump -0 -u /var/etc/dumpdates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6. dd if=/dev/sdb4 of=/sdb4.img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 xml:space="preserve">7. tar -t 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/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dev/nst1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8. cd /root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 xml:space="preserve">tar -xz 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/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dev/nst1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cd /stuff.tar.gz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gunzip -xzf /stuff.tar.gz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9. cd /dev/ht0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cpio -I /var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restore /var/etc/dumpdates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10. umount /dev/sdb4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dd if=/sdb4.img of=/dev/sdb4</w:t>
      </w:r>
    </w:p>
    <w:p>
      <w:pPr>
        <w:pStyle w:val="NormalWeb"/>
        <w:shd w:val="clear" w:color="auto" w:fill="FFFFFF"/>
        <w:spacing w:lineRule="auto" w:line="240" w:beforeAutospacing="0" w:before="0" w:afterAutospacing="0" w:after="0"/>
        <w:ind w:hanging="0"/>
        <w:rPr>
          <w:i w:val="false"/>
          <w:i w:val="false"/>
          <w:iCs w:val="false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pacing w:before="0" w:after="16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5592970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3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color w:val="1F4E79"/>
      </w:rPr>
    </w:pPr>
    <w:r>
      <w:rPr>
        <w:color w:val="1F4E79"/>
      </w:rPr>
      <w:t>Guide to Linux+, Fifth Edition</w:t>
    </w:r>
  </w:p>
  <w:p>
    <w:pPr>
      <w:pStyle w:val="Title"/>
      <w:rPr>
        <w:color w:val="1F4E79"/>
      </w:rPr>
    </w:pPr>
    <w:r>
      <w:rPr>
        <w:color w:val="1F4E79"/>
      </w:rPr>
      <w:t>Chapter 11 Discovery Exercises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a"/>
    <w:pPr>
      <w:keepNext w:val="true"/>
      <w:spacing w:lineRule="auto" w:line="240" w:before="240" w:after="60"/>
      <w:outlineLvl w:val="0"/>
    </w:pPr>
    <w:rPr>
      <w:rFonts w:ascii="Calibri Light" w:hAnsi="Calibri Light" w:eastAsia="Times New Roman" w:cs="Times New Roman"/>
      <w:b/>
      <w:bCs/>
      <w:color w:val="1F4E79"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6b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6bca"/>
    <w:rPr/>
  </w:style>
  <w:style w:type="character" w:styleId="TitleChar" w:customStyle="1">
    <w:name w:val="Title Char"/>
    <w:basedOn w:val="DefaultParagraphFont"/>
    <w:link w:val="Title"/>
    <w:uiPriority w:val="10"/>
    <w:qFormat/>
    <w:rsid w:val="00256bca"/>
    <w:rPr>
      <w:rFonts w:ascii="Arial" w:hAnsi="Arial" w:eastAsia="Times New Roman" w:cs="Arial"/>
      <w:b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56bca"/>
    <w:rPr>
      <w:rFonts w:ascii="Calibri Light" w:hAnsi="Calibri Light" w:eastAsia="Times New Roman" w:cs="Times New Roman"/>
      <w:b/>
      <w:bCs/>
      <w:color w:val="1F4E79"/>
      <w:kern w:val="2"/>
      <w:sz w:val="32"/>
      <w:szCs w:val="32"/>
    </w:rPr>
  </w:style>
  <w:style w:type="character" w:styleId="Monofont" w:customStyle="1">
    <w:name w:val="monofont"/>
    <w:basedOn w:val="DefaultParagraphFont"/>
    <w:qFormat/>
    <w:rsid w:val="00256bca"/>
    <w:rPr/>
  </w:style>
  <w:style w:type="character" w:styleId="InternetLink">
    <w:name w:val="Hyperlink"/>
    <w:basedOn w:val="DefaultParagraphFont"/>
    <w:uiPriority w:val="99"/>
    <w:semiHidden/>
    <w:unhideWhenUsed/>
    <w:rsid w:val="00256bc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56b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6b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qFormat/>
    <w:rsid w:val="00256bca"/>
    <w:pPr>
      <w:spacing w:lineRule="auto" w:line="240" w:before="0" w:after="0"/>
      <w:jc w:val="center"/>
    </w:pPr>
    <w:rPr>
      <w:rFonts w:ascii="Arial" w:hAnsi="Arial" w:eastAsia="Times New Roman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56bc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56b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LibreOffice/7.1.0.3$Windows_X86_64 LibreOffice_project/f6099ecf3d29644b5008cc8f48f42f4a40986e4c</Application>
  <AppVersion>15.0000</AppVersion>
  <Pages>3</Pages>
  <Words>412</Words>
  <Characters>2112</Characters>
  <CharactersWithSpaces>2454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2020-03-13T02:58:00Z</dcterms:created>
  <dc:creator>hw payne</dc:creator>
  <dc:description/>
  <dc:language>en-US</dc:language>
  <cp:lastModifiedBy/>
  <dcterms:modified xsi:type="dcterms:W3CDTF">2021-04-07T15:06:49Z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