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18B1B3" w:rsidP="291513F7" w:rsidRDefault="4F18B1B3" w14:paraId="0D9E1AF0" w14:textId="380AC493">
      <w:pPr>
        <w:pStyle w:val="Heading1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4F18B1B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Isabelle Pape</w:t>
      </w:r>
    </w:p>
    <w:p w:rsidR="4F18B1B3" w:rsidP="291513F7" w:rsidRDefault="4F18B1B3" w14:paraId="6E84A28B" w14:textId="7CFC19D0">
      <w:pPr>
        <w:pStyle w:val="Heading1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4F18B1B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Creative </w:t>
      </w:r>
      <w:bookmarkStart w:name="_Int_OKvp9byG" w:id="638882182"/>
      <w:r w:rsidRPr="291513F7" w:rsidR="4F18B1B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Coding</w:t>
      </w:r>
      <w:bookmarkEnd w:id="638882182"/>
      <w:r w:rsidRPr="291513F7" w:rsidR="4F18B1B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</w:t>
      </w:r>
    </w:p>
    <w:p xmlns:wp14="http://schemas.microsoft.com/office/word/2010/wordml" w:rsidP="291513F7" w14:paraId="2C078E63" wp14:textId="07EC02EB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291513F7" w:rsidR="4F18B1B3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  <w:t>The Last Lecture Thoughts</w:t>
      </w:r>
    </w:p>
    <w:p w:rsidR="14A44763" w:rsidP="291513F7" w:rsidRDefault="14A44763" w14:paraId="76C4A51C" w14:textId="0C0BE9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14A4476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be completely honest, some moments of the lecture triggered me, </w:t>
      </w:r>
      <w:r w:rsidRPr="291513F7" w:rsidR="328D66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mentally</w:t>
      </w:r>
      <w:r w:rsidRPr="291513F7" w:rsidR="14A4476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and physically.</w:t>
      </w:r>
      <w:r w:rsidRPr="291513F7" w:rsidR="09ECD3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72A5C55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Randy Pausch </w:t>
      </w:r>
      <w:r w:rsidRPr="291513F7" w:rsidR="09ECD3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talk</w:t>
      </w:r>
      <w:r w:rsidRPr="291513F7" w:rsidR="70C3829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 about </w:t>
      </w:r>
      <w:r w:rsidRPr="291513F7" w:rsidR="4AA2599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roles his parents played in his life 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and how much they 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impacted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bookmarkStart w:name="_Int_M9gAxUX5" w:id="1919030626"/>
      <w:r w:rsidRPr="291513F7" w:rsidR="3D2CE78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his</w:t>
      </w:r>
      <w:bookmarkEnd w:id="1919030626"/>
      <w:r w:rsidRPr="291513F7" w:rsidR="3D2CE78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35B5E1E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as well as 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encouraged </w:t>
      </w:r>
      <w:r w:rsidRPr="291513F7" w:rsidR="1C7F5A2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his 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adventurous </w:t>
      </w:r>
      <w:r w:rsidRPr="291513F7" w:rsidR="0791D30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look 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</w:t>
      </w:r>
      <w:r w:rsidRPr="291513F7" w:rsidR="5EED20D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n</w:t>
      </w:r>
      <w:r w:rsidRPr="291513F7" w:rsidR="78A59E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life</w:t>
      </w:r>
      <w:r w:rsidRPr="291513F7" w:rsidR="5ADED36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Earlier in the video </w:t>
      </w:r>
      <w:r w:rsidRPr="291513F7" w:rsidR="2AE4142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he </w:t>
      </w:r>
      <w:r w:rsidRPr="291513F7" w:rsidR="5ADED36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also talks about how if </w:t>
      </w:r>
      <w:bookmarkStart w:name="_Int_c4UJMGEv" w:id="814402995"/>
      <w:r w:rsidRPr="291513F7" w:rsidR="5ADED36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you’re</w:t>
      </w:r>
      <w:bookmarkEnd w:id="814402995"/>
      <w:r w:rsidRPr="291513F7" w:rsidR="5ADED36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angry with someone, </w:t>
      </w:r>
      <w:r w:rsidRPr="291513F7" w:rsidR="38F049A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you </w:t>
      </w:r>
      <w:bookmarkStart w:name="_Int_WvIej95z" w:id="605664371"/>
      <w:r w:rsidRPr="291513F7" w:rsidR="38F049A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haven’t</w:t>
      </w:r>
      <w:bookmarkEnd w:id="605664371"/>
      <w:r w:rsidRPr="291513F7" w:rsidR="38F049A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given them enough time.</w:t>
      </w:r>
      <w:r w:rsidRPr="291513F7" w:rsidR="54AE6D9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My parents negatively affected </w:t>
      </w:r>
      <w:r w:rsidRPr="291513F7" w:rsidR="6B83984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my </w:t>
      </w:r>
      <w:r w:rsidRPr="291513F7" w:rsidR="54AE6D9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look at life. In a lot of instances, I find myself being the “Eeyore” out of my </w:t>
      </w:r>
      <w:r w:rsidRPr="291513F7" w:rsidR="745AC71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eight siblings.</w:t>
      </w:r>
    </w:p>
    <w:p w:rsidR="2E1042D2" w:rsidP="291513F7" w:rsidRDefault="2E1042D2" w14:paraId="2A45A0C8" w14:textId="0AFBE3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2E1042D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Pausch talks about how Jon Snoddy gave him the advice to wait for people to surprise you with their good side</w:t>
      </w:r>
      <w:r w:rsidRPr="291513F7" w:rsidR="390BFB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and how if you are angry with someone, you </w:t>
      </w:r>
      <w:bookmarkStart w:name="_Int_cd2zv6PQ" w:id="2121471623"/>
      <w:r w:rsidRPr="291513F7" w:rsidR="390BFB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haven’t</w:t>
      </w:r>
      <w:bookmarkEnd w:id="2121471623"/>
      <w:r w:rsidRPr="291513F7" w:rsidR="390BFB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given them enough time</w:t>
      </w:r>
      <w:r w:rsidRPr="291513F7" w:rsidR="2E1042D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My </w:t>
      </w:r>
      <w:r w:rsidRPr="291513F7" w:rsidR="389602A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immediate </w:t>
      </w:r>
      <w:r w:rsidRPr="291513F7" w:rsidR="2E1042D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reaction </w:t>
      </w:r>
      <w:r w:rsidRPr="291513F7" w:rsidR="23C1E7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was </w:t>
      </w:r>
      <w:r w:rsidRPr="291513F7" w:rsidR="2E1042D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</w:t>
      </w:r>
      <w:r w:rsidRPr="291513F7" w:rsidR="607ECB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</w:t>
      </w:r>
      <w:r w:rsidRPr="291513F7" w:rsidR="266AA3B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ense up when I heard that phrase</w:t>
      </w:r>
      <w:r w:rsidRPr="291513F7" w:rsidR="5B7CC3E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 just recently had a “falling out” with my father, so he and I </w:t>
      </w:r>
      <w:bookmarkStart w:name="_Int_gF113Dlt" w:id="1380243843"/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haven’t</w:t>
      </w:r>
      <w:bookmarkEnd w:id="1380243843"/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313C717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talked for</w:t>
      </w:r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664E919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about a month and a half</w:t>
      </w:r>
      <w:r w:rsidRPr="291513F7" w:rsidR="49F0B91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now</w:t>
      </w:r>
      <w:r w:rsidRPr="291513F7" w:rsidR="05BD165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291513F7" w:rsidR="6895E4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22D259B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We got into an argument, and he </w:t>
      </w:r>
      <w:r w:rsidRPr="291513F7" w:rsidR="16E7415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made me upset</w:t>
      </w:r>
      <w:r w:rsidRPr="291513F7" w:rsidR="6895E4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I am </w:t>
      </w:r>
      <w:r w:rsidRPr="291513F7" w:rsidR="146342A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still </w:t>
      </w:r>
      <w:r w:rsidRPr="291513F7" w:rsidR="6895E4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not ready to talk to him</w:t>
      </w:r>
      <w:r w:rsidRPr="291513F7" w:rsidR="6849308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because f</w:t>
      </w:r>
      <w:r w:rsidRPr="291513F7" w:rsidR="6895E4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or a lot of my life, I have been controlled by my parents, and </w:t>
      </w:r>
      <w:r w:rsidRPr="291513F7" w:rsidR="35DFCD0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for the first time in a while I feel free from that—to an extent. T</w:t>
      </w:r>
      <w:r w:rsidRPr="291513F7" w:rsidR="7C2A51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he thought of talking to </w:t>
      </w:r>
      <w:r w:rsidRPr="291513F7" w:rsidR="4709F80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my</w:t>
      </w:r>
      <w:r w:rsidRPr="291513F7" w:rsidR="7C2A51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4709F80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father </w:t>
      </w:r>
      <w:r w:rsidRPr="291513F7" w:rsidR="7C2A51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forces me into a state of panic, and I am left thinking about what</w:t>
      </w:r>
      <w:r w:rsidRPr="291513F7" w:rsidR="7AF8C19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7AF8C19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</w:t>
      </w:r>
      <w:r w:rsidRPr="291513F7" w:rsidR="7C2A51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7A21AA6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repercussions</w:t>
      </w:r>
      <w:r w:rsidRPr="291513F7" w:rsidR="7A21AA6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of my actions will be</w:t>
      </w:r>
      <w:r w:rsidRPr="291513F7" w:rsidR="5C1B380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even though I am just protecting myself. In my head that statement meant I need </w:t>
      </w:r>
      <w:r w:rsidRPr="291513F7" w:rsidR="7D93452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to give my dad more time.</w:t>
      </w:r>
    </w:p>
    <w:p w:rsidR="11662EF4" w:rsidP="291513F7" w:rsidRDefault="11662EF4" w14:paraId="387D8B5F" w14:textId="282FFD51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4ECF0A5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 part of how I feel now is based on how my parents talked to me as a child. Growing up I </w:t>
      </w:r>
      <w:r w:rsidRPr="291513F7" w:rsidR="08DB0BE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would never get straight forward answers, nor was I allowed to ask</w:t>
      </w:r>
      <w:r w:rsidRPr="291513F7" w:rsidR="08DB0BE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questions.</w:t>
      </w:r>
      <w:r w:rsidRPr="291513F7" w:rsidR="38FDC29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Pausch talks about how word choices can affect how someone perceives something</w:t>
      </w:r>
      <w:r w:rsidRPr="291513F7" w:rsidR="4A5909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which made me</w:t>
      </w:r>
      <w:r w:rsidRPr="291513F7" w:rsidR="45CAEF5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think of times my stepmo</w:t>
      </w:r>
      <w:r w:rsidRPr="291513F7" w:rsidR="36478CF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ther</w:t>
      </w:r>
      <w:r w:rsidRPr="291513F7" w:rsidR="45CAEF5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had talked down to me, instead of reasoning with me on the same lev</w:t>
      </w:r>
      <w:r w:rsidRPr="291513F7" w:rsidR="6789B1B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el</w:t>
      </w:r>
      <w:bookmarkStart w:name="_Int_m3ZY9vFn" w:id="953167046"/>
      <w:r w:rsidRPr="291513F7" w:rsidR="6789B1B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</w:t>
      </w:r>
      <w:r w:rsidRPr="291513F7" w:rsidR="5524C8F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me, talking down and belittling my voice is the same as </w:t>
      </w:r>
      <w:r w:rsidRPr="291513F7" w:rsidR="4AC7D1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not choosing</w:t>
      </w:r>
      <w:r w:rsidRPr="291513F7" w:rsidR="5524C8F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 right words to </w:t>
      </w:r>
      <w:r w:rsidRPr="291513F7" w:rsidR="42AC39A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communicate with me</w:t>
      </w:r>
      <w:r w:rsidRPr="291513F7" w:rsidR="5524C8F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291513F7" w:rsidR="08DB0BE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bookmarkEnd w:id="953167046"/>
      <w:r w:rsidRPr="291513F7" w:rsidR="17112C7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Something about the constant feeling </w:t>
      </w:r>
      <w:r w:rsidRPr="291513F7" w:rsidR="5E6665B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of my parents knocking me</w:t>
      </w:r>
      <w:r w:rsidRPr="291513F7" w:rsidR="17112C7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down to put me in my place with tones of voice</w:t>
      </w:r>
      <w:r w:rsidRPr="291513F7" w:rsidR="3CC9D56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</w:t>
      </w:r>
      <w:r w:rsidRPr="291513F7" w:rsidR="17112C7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word choices, </w:t>
      </w:r>
      <w:r w:rsidRPr="291513F7" w:rsidR="33CCAAF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and body language </w:t>
      </w:r>
      <w:r w:rsidRPr="291513F7" w:rsidR="17112C7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makes me motivated.</w:t>
      </w:r>
    </w:p>
    <w:p w:rsidR="7D8C3C66" w:rsidP="291513F7" w:rsidRDefault="7D8C3C66" w14:paraId="3533BD07" w14:textId="6B95C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291513F7" w:rsidR="775BBEB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In his lecture, </w:t>
      </w:r>
      <w:r w:rsidRPr="291513F7" w:rsidR="7D8C3C6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Pausch talks about brick walls</w:t>
      </w:r>
      <w:r w:rsidRPr="291513F7" w:rsidR="4F4F7B4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and how</w:t>
      </w:r>
      <w:r w:rsidRPr="291513F7" w:rsidR="1CF390C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they are there to show people’s determination for their dreams. </w:t>
      </w:r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 thought about how my counselor told me </w:t>
      </w:r>
      <w:r w:rsidRPr="291513F7" w:rsidR="527BA9F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in our introduction session that </w:t>
      </w:r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 had some sort of resilience to me</w:t>
      </w:r>
      <w:r w:rsidRPr="291513F7" w:rsidR="060AE23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That made me think—even </w:t>
      </w:r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though </w:t>
      </w:r>
      <w:bookmarkStart w:name="_Int_lHcVKff9" w:id="2094616707"/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time and time again</w:t>
      </w:r>
      <w:bookmarkEnd w:id="2094616707"/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 </w:t>
      </w:r>
      <w:r w:rsidRPr="291513F7" w:rsidR="21C366E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get</w:t>
      </w:r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knocked down to such a low level that </w:t>
      </w:r>
      <w:bookmarkStart w:name="_Int_8kD9O8ru" w:id="539543886"/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it’s</w:t>
      </w:r>
      <w:bookmarkEnd w:id="539543886"/>
      <w:r w:rsidRPr="291513F7" w:rsidR="6CC2A0F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hard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to just press the ‘up’ button for the elevator, I cons</w:t>
      </w:r>
      <w:r w:rsidRPr="291513F7" w:rsidR="1820522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istently 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gather myself together </w:t>
      </w:r>
      <w:r w:rsidRPr="291513F7" w:rsidR="414345D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pull m</w:t>
      </w:r>
      <w:r w:rsidRPr="291513F7" w:rsidR="7CA371C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up off the ground to keep </w:t>
      </w:r>
      <w:r w:rsidRPr="291513F7" w:rsidR="05CA8F4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fight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ing</w:t>
      </w:r>
      <w:r w:rsidRPr="291513F7" w:rsidR="412ABB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291513F7" w:rsidR="52C899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3AD2460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</w:t>
      </w:r>
      <w:r w:rsidRPr="291513F7" w:rsidR="52C899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o search </w:t>
      </w:r>
      <w:r w:rsidRPr="291513F7" w:rsidR="6D200F6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and find </w:t>
      </w:r>
      <w:r w:rsidRPr="291513F7" w:rsidR="082670E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whatever it is in this world that I am</w:t>
      </w:r>
      <w:r w:rsidRPr="291513F7" w:rsidR="651D01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291513F7" w:rsidR="532F249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so </w:t>
      </w:r>
      <w:r w:rsidRPr="291513F7" w:rsidR="651D01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determined </w:t>
      </w:r>
      <w:r w:rsidRPr="291513F7" w:rsidR="651D01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live </w:t>
      </w:r>
      <w:bookmarkStart w:name="_Int_zaE1JSjl" w:id="1211746713"/>
      <w:r w:rsidRPr="291513F7" w:rsidR="651D01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for</w:t>
      </w:r>
      <w:bookmarkEnd w:id="1211746713"/>
      <w:r w:rsidRPr="291513F7" w:rsidR="52C8998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291513F7" w:rsidR="3E17173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aE1JSjl" int2:invalidationBookmarkName="" int2:hashCode="Q+75piq7ix4WVP" int2:id="36FMJsW9">
      <int2:state int2:type="LegacyProofing" int2:value="Rejected"/>
    </int2:bookmark>
    <int2:bookmark int2:bookmarkName="_Int_8kD9O8ru" int2:invalidationBookmarkName="" int2:hashCode="biDSsgPPvG2yGX" int2:id="PufwT4S4">
      <int2:state int2:type="AugLoop_Text_Critique" int2:value="Rejected"/>
    </int2:bookmark>
    <int2:bookmark int2:bookmarkName="_Int_lHcVKff9" int2:invalidationBookmarkName="" int2:hashCode="PthmK0Fuq062pa" int2:id="a1ovObRV">
      <int2:state int2:type="AugLoop_Text_Critique" int2:value="Rejected"/>
    </int2:bookmark>
    <int2:bookmark int2:bookmarkName="_Int_m3ZY9vFn" int2:invalidationBookmarkName="" int2:hashCode="RoHRJMxsS3O6q/" int2:id="0vwVZrVh">
      <int2:state int2:type="AugLoop_Text_Critique" int2:value="Rejected"/>
    </int2:bookmark>
    <int2:bookmark int2:bookmarkName="_Int_OKvp9byG" int2:invalidationBookmarkName="" int2:hashCode="Ikq/9sq/ioaZyS" int2:id="SDnID1oj">
      <int2:state int2:type="LegacyProofing" int2:value="Rejected"/>
    </int2:bookmark>
    <int2:bookmark int2:bookmarkName="_Int_cd2zv6PQ" int2:invalidationBookmarkName="" int2:hashCode="N2uI1EK0CIPLgr" int2:id="aC35FAzx">
      <int2:state int2:type="AugLoop_Text_Critique" int2:value="Rejected"/>
    </int2:bookmark>
    <int2:bookmark int2:bookmarkName="_Int_c4UJMGEv" int2:invalidationBookmarkName="" int2:hashCode="2VocTzWannJ+2H" int2:id="jecgE6bB">
      <int2:state int2:type="AugLoop_Text_Critique" int2:value="Rejected"/>
    </int2:bookmark>
    <int2:bookmark int2:bookmarkName="_Int_WvIej95z" int2:invalidationBookmarkName="" int2:hashCode="N2uI1EK0CIPLgr" int2:id="Ya9llhPL">
      <int2:state int2:type="AugLoop_Text_Critique" int2:value="Rejected"/>
    </int2:bookmark>
    <int2:bookmark int2:bookmarkName="_Int_gF113Dlt" int2:invalidationBookmarkName="" int2:hashCode="N2uI1EK0CIPLgr" int2:id="pQNF1APB">
      <int2:state int2:type="AugLoop_Text_Critique" int2:value="Rejected"/>
    </int2:bookmark>
    <int2:bookmark int2:bookmarkName="_Int_M9gAxUX5" int2:invalidationBookmarkName="" int2:hashCode="sYep7Uce90ZcXX" int2:id="glzJSQX6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99756"/>
    <w:rsid w:val="0100D23C"/>
    <w:rsid w:val="016EFD6F"/>
    <w:rsid w:val="022E776A"/>
    <w:rsid w:val="02479FC7"/>
    <w:rsid w:val="02AC229F"/>
    <w:rsid w:val="02B5CAFA"/>
    <w:rsid w:val="030ACDD0"/>
    <w:rsid w:val="047A42BF"/>
    <w:rsid w:val="05BD1658"/>
    <w:rsid w:val="05CA8F49"/>
    <w:rsid w:val="060AE23C"/>
    <w:rsid w:val="06426E92"/>
    <w:rsid w:val="06D94129"/>
    <w:rsid w:val="0701E88D"/>
    <w:rsid w:val="0791D30F"/>
    <w:rsid w:val="0806E657"/>
    <w:rsid w:val="082670E8"/>
    <w:rsid w:val="08DB0BE3"/>
    <w:rsid w:val="09A2B6B8"/>
    <w:rsid w:val="09ECD3AF"/>
    <w:rsid w:val="0A65E4C1"/>
    <w:rsid w:val="0E07FDA3"/>
    <w:rsid w:val="11662EF4"/>
    <w:rsid w:val="1287C123"/>
    <w:rsid w:val="146342AB"/>
    <w:rsid w:val="14A44763"/>
    <w:rsid w:val="162E2F28"/>
    <w:rsid w:val="16E7415A"/>
    <w:rsid w:val="17112C7F"/>
    <w:rsid w:val="18205228"/>
    <w:rsid w:val="185BF276"/>
    <w:rsid w:val="19199756"/>
    <w:rsid w:val="1929F571"/>
    <w:rsid w:val="1A579A9F"/>
    <w:rsid w:val="1AC5C5D2"/>
    <w:rsid w:val="1B7D2071"/>
    <w:rsid w:val="1B9872E2"/>
    <w:rsid w:val="1C1AD75D"/>
    <w:rsid w:val="1C1FC672"/>
    <w:rsid w:val="1C7F5A27"/>
    <w:rsid w:val="1C9D70AC"/>
    <w:rsid w:val="1CBFDF7E"/>
    <w:rsid w:val="1CF390C1"/>
    <w:rsid w:val="1DE43E37"/>
    <w:rsid w:val="1E52696A"/>
    <w:rsid w:val="1E7B10CE"/>
    <w:rsid w:val="1EE93C01"/>
    <w:rsid w:val="1F11E365"/>
    <w:rsid w:val="1FB070B1"/>
    <w:rsid w:val="20690FE7"/>
    <w:rsid w:val="21C366E4"/>
    <w:rsid w:val="22305CC5"/>
    <w:rsid w:val="22D259BD"/>
    <w:rsid w:val="2353F683"/>
    <w:rsid w:val="23A384C7"/>
    <w:rsid w:val="23C1E713"/>
    <w:rsid w:val="248BB6E3"/>
    <w:rsid w:val="2541825F"/>
    <w:rsid w:val="25FED01E"/>
    <w:rsid w:val="266AA3BF"/>
    <w:rsid w:val="291513F7"/>
    <w:rsid w:val="2A88DF04"/>
    <w:rsid w:val="2AE4142D"/>
    <w:rsid w:val="2E1042D2"/>
    <w:rsid w:val="313C7177"/>
    <w:rsid w:val="31D0C2E0"/>
    <w:rsid w:val="328D6613"/>
    <w:rsid w:val="33CCAAF6"/>
    <w:rsid w:val="35B5E1E5"/>
    <w:rsid w:val="35DFCD0A"/>
    <w:rsid w:val="36478CF8"/>
    <w:rsid w:val="368B0BA6"/>
    <w:rsid w:val="36F936D9"/>
    <w:rsid w:val="387BDEDD"/>
    <w:rsid w:val="389602A7"/>
    <w:rsid w:val="38EA0A10"/>
    <w:rsid w:val="38F049A4"/>
    <w:rsid w:val="38FDC295"/>
    <w:rsid w:val="390BFBAF"/>
    <w:rsid w:val="3AAE81D5"/>
    <w:rsid w:val="3AD24607"/>
    <w:rsid w:val="3B71AFDE"/>
    <w:rsid w:val="3CC9D567"/>
    <w:rsid w:val="3D2CE78E"/>
    <w:rsid w:val="3E171730"/>
    <w:rsid w:val="412ABB3E"/>
    <w:rsid w:val="414345D5"/>
    <w:rsid w:val="42AC39A9"/>
    <w:rsid w:val="45CAEF5D"/>
    <w:rsid w:val="4709F80C"/>
    <w:rsid w:val="47D515FD"/>
    <w:rsid w:val="49F0B912"/>
    <w:rsid w:val="4A02CDC4"/>
    <w:rsid w:val="4A35C08E"/>
    <w:rsid w:val="4A59091A"/>
    <w:rsid w:val="4AA2599B"/>
    <w:rsid w:val="4AC7D1C4"/>
    <w:rsid w:val="4E0433E7"/>
    <w:rsid w:val="4EC761F0"/>
    <w:rsid w:val="4ECF0A56"/>
    <w:rsid w:val="4F18B1B3"/>
    <w:rsid w:val="4F4F7B4C"/>
    <w:rsid w:val="4FB3375D"/>
    <w:rsid w:val="500E2F7B"/>
    <w:rsid w:val="50FA04E8"/>
    <w:rsid w:val="527BA9F1"/>
    <w:rsid w:val="5295D549"/>
    <w:rsid w:val="52C89982"/>
    <w:rsid w:val="532CA7E0"/>
    <w:rsid w:val="532F2497"/>
    <w:rsid w:val="54AE6D95"/>
    <w:rsid w:val="5524C8F2"/>
    <w:rsid w:val="56A57653"/>
    <w:rsid w:val="56B94B78"/>
    <w:rsid w:val="56EBC68E"/>
    <w:rsid w:val="57501E0F"/>
    <w:rsid w:val="57B463E8"/>
    <w:rsid w:val="58CF2F0E"/>
    <w:rsid w:val="59924109"/>
    <w:rsid w:val="5ADED36D"/>
    <w:rsid w:val="5B7CC3E7"/>
    <w:rsid w:val="5C1B3802"/>
    <w:rsid w:val="5E6665B0"/>
    <w:rsid w:val="5EED20D5"/>
    <w:rsid w:val="5FD148AD"/>
    <w:rsid w:val="607ECB36"/>
    <w:rsid w:val="60BB25DC"/>
    <w:rsid w:val="61B67B4B"/>
    <w:rsid w:val="62DFA2C4"/>
    <w:rsid w:val="632262FA"/>
    <w:rsid w:val="640213CF"/>
    <w:rsid w:val="642CE642"/>
    <w:rsid w:val="651D01E1"/>
    <w:rsid w:val="659DE430"/>
    <w:rsid w:val="65E399D5"/>
    <w:rsid w:val="66142EBF"/>
    <w:rsid w:val="664E919F"/>
    <w:rsid w:val="66500938"/>
    <w:rsid w:val="67192C89"/>
    <w:rsid w:val="6739B491"/>
    <w:rsid w:val="6789B1BF"/>
    <w:rsid w:val="67AFFF20"/>
    <w:rsid w:val="68493086"/>
    <w:rsid w:val="6895E482"/>
    <w:rsid w:val="6A37A4EE"/>
    <w:rsid w:val="6B839845"/>
    <w:rsid w:val="6BD3754F"/>
    <w:rsid w:val="6CBF4ABC"/>
    <w:rsid w:val="6CC2A0F4"/>
    <w:rsid w:val="6D200F65"/>
    <w:rsid w:val="6D2D75EF"/>
    <w:rsid w:val="6F2BD0EA"/>
    <w:rsid w:val="701F93DD"/>
    <w:rsid w:val="70C3829A"/>
    <w:rsid w:val="7157C36D"/>
    <w:rsid w:val="72A5C55F"/>
    <w:rsid w:val="745AC716"/>
    <w:rsid w:val="75B37082"/>
    <w:rsid w:val="775BBEB0"/>
    <w:rsid w:val="777AAACE"/>
    <w:rsid w:val="78A59E1A"/>
    <w:rsid w:val="7A21AA6E"/>
    <w:rsid w:val="7AF8C190"/>
    <w:rsid w:val="7C2A514E"/>
    <w:rsid w:val="7C468975"/>
    <w:rsid w:val="7C4E1BF1"/>
    <w:rsid w:val="7C885936"/>
    <w:rsid w:val="7CA371CA"/>
    <w:rsid w:val="7D4B873F"/>
    <w:rsid w:val="7D8C3C66"/>
    <w:rsid w:val="7D934522"/>
    <w:rsid w:val="7F4B6751"/>
    <w:rsid w:val="7FBFF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9756"/>
  <w15:chartTrackingRefBased/>
  <w15:docId w15:val="{4ECE4B0F-EB38-4D0A-A88D-622D647AC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4f9a8a34a6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2022-09-10T16:26:25.0711572Z</dcterms:created>
  <dcterms:modified xsi:type="dcterms:W3CDTF">2022-09-10T17:37:39.7707291Z</dcterms:modified>
  <dc:creator>Pape, Izzy</dc:creator>
  <lastModifiedBy>Pape, Izzy</lastModifiedBy>
</coreProperties>
</file>