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doing one of the lessons in EON-XR Classic, I have come to realize that that kind of learning could be a very good style of teaching. They could be beneficial in medicine. If a surgeon has a risky operation to prepare for, they could use AR to make a simulator for the surgery in order to practice. Most places may use a cadaver, but they could always link the cadaver with VR so the surgeons have an actual prop to use for practice. Each organ can be coded to respond in the same way the human body would respond. Maybe they already use AR for medical purposes such as this, but I am not quite sure.</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it would also be really beneficial to use AR to learn about the quantum world. Because the quantum world is so small and complex, I think students could picture it better if they were able to see it. The hardest part of learning about molecules, atoms, and quantum mechanics is being able to visualize what it is you are actually learning about.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