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ook-appointment-page-your-answers"/>
    <w:p>
      <w:pPr>
        <w:pStyle w:val="Heading1"/>
      </w:pPr>
      <w:r>
        <w:t xml:space="preserve">Book Appointment page: your answers</w:t>
      </w:r>
    </w:p>
    <w:bookmarkStart w:id="9" w:name="appointment-request-email-address"/>
    <w:p>
      <w:pPr>
        <w:pStyle w:val="Heading3"/>
      </w:pPr>
      <w:r>
        <w:t xml:space="preserve">1. Appointment-request email address</w:t>
      </w:r>
    </w:p>
    <w:p>
      <w:pPr>
        <w:pStyle w:val="BlockText"/>
      </w:pPr>
      <w:r>
        <w:t xml:space="preserve">Currently planned: appointment@rivaanshent.com</w:t>
      </w:r>
    </w:p>
    <w:p>
      <w:pPr>
        <w:pStyle w:val="FirstParagraph"/>
      </w:pPr>
      <w:r>
        <w:t xml:space="preserve">Your answer:</w:t>
      </w:r>
    </w:p>
    <w:bookmarkEnd w:id="9"/>
    <w:bookmarkStart w:id="10" w:name="who-monitors-online-appointment-requests"/>
    <w:p>
      <w:pPr>
        <w:pStyle w:val="Heading3"/>
      </w:pPr>
      <w:r>
        <w:t xml:space="preserve">2. Who monitors online appointment requests?</w:t>
      </w:r>
    </w:p>
    <w:p>
      <w:pPr>
        <w:pStyle w:val="FirstParagraph"/>
      </w:pPr>
      <w:r>
        <w:t xml:space="preserve">Give the staff role, not a private password or token.</w:t>
      </w:r>
    </w:p>
    <w:p>
      <w:pPr>
        <w:pStyle w:val="BodyText"/>
      </w:pPr>
      <w:r>
        <w:t xml:space="preserve">Your answer:</w:t>
      </w:r>
    </w:p>
    <w:bookmarkEnd w:id="10"/>
    <w:bookmarkStart w:id="11" w:name="expected-response-time"/>
    <w:p>
      <w:pPr>
        <w:pStyle w:val="Heading3"/>
      </w:pPr>
      <w:r>
        <w:t xml:space="preserve">3. Expected response time</w:t>
      </w:r>
    </w:p>
    <w:p>
      <w:pPr>
        <w:pStyle w:val="FirstParagraph"/>
      </w:pPr>
      <w:r>
        <w:t xml:space="preserve">How soon should a patient expect a reply during opening hours?</w:t>
      </w:r>
    </w:p>
    <w:p>
      <w:pPr>
        <w:pStyle w:val="BodyText"/>
      </w:pPr>
      <w:r>
        <w:t xml:space="preserve">Your answer:</w:t>
      </w:r>
    </w:p>
    <w:bookmarkEnd w:id="11"/>
    <w:bookmarkStart w:id="12" w:name="confirmation-method"/>
    <w:p>
      <w:pPr>
        <w:pStyle w:val="Heading3"/>
      </w:pPr>
      <w:r>
        <w:t xml:space="preserve">4. Confirmation method</w:t>
      </w:r>
    </w:p>
    <w:p>
      <w:pPr>
        <w:pStyle w:val="FirstParagraph"/>
      </w:pPr>
      <w:r>
        <w:t xml:space="preserve">Is an appointment confirmed by call, SMS, WhatsApp, or email?</w:t>
      </w:r>
    </w:p>
    <w:p>
      <w:pPr>
        <w:pStyle w:val="BodyText"/>
      </w:pPr>
      <w:r>
        <w:t xml:space="preserve">Your answer:</w:t>
      </w:r>
    </w:p>
    <w:bookmarkEnd w:id="12"/>
    <w:bookmarkStart w:id="13" w:name="date-and-time-requests"/>
    <w:p>
      <w:pPr>
        <w:pStyle w:val="Heading3"/>
      </w:pPr>
      <w:r>
        <w:t xml:space="preserve">5. Date and time requests</w:t>
      </w:r>
    </w:p>
    <w:p>
      <w:pPr>
        <w:pStyle w:val="FirstParagraph"/>
      </w:pPr>
      <w:r>
        <w:t xml:space="preserve">Are there any days, time ranges, or advance-booking limits the form should enforce?</w:t>
      </w:r>
    </w:p>
    <w:p>
      <w:pPr>
        <w:pStyle w:val="BodyText"/>
      </w:pPr>
      <w:r>
        <w:t xml:space="preserve">Your answer:</w:t>
      </w:r>
    </w:p>
    <w:bookmarkEnd w:id="13"/>
    <w:bookmarkStart w:id="14" w:name="how-did-you-hear-about-us"/>
    <w:p>
      <w:pPr>
        <w:pStyle w:val="Heading3"/>
      </w:pPr>
      <w:r>
        <w:t xml:space="preserve">6. How did you hear about us?</w:t>
      </w:r>
    </w:p>
    <w:p>
      <w:pPr>
        <w:pStyle w:val="FirstParagraph"/>
      </w:pPr>
      <w:r>
        <w:t xml:space="preserve">Which choices should appear in this optional field?</w:t>
      </w:r>
    </w:p>
    <w:p>
      <w:pPr>
        <w:pStyle w:val="BlockText"/>
      </w:pPr>
      <w:r>
        <w:t xml:space="preserve">Suggested: Google Search, Google Maps, family or friend, another doctor, social media, previous patient, other</w:t>
      </w:r>
    </w:p>
    <w:p>
      <w:pPr>
        <w:pStyle w:val="FirstParagraph"/>
      </w:pPr>
      <w:r>
        <w:t xml:space="preserve">Your answer:</w:t>
      </w:r>
    </w:p>
    <w:bookmarkEnd w:id="14"/>
    <w:bookmarkStart w:id="15" w:name="change-or-cancel-an-appointment"/>
    <w:p>
      <w:pPr>
        <w:pStyle w:val="Heading3"/>
      </w:pPr>
      <w:r>
        <w:t xml:space="preserve">7. Change or cancel an appointment</w:t>
      </w:r>
    </w:p>
    <w:p>
      <w:pPr>
        <w:pStyle w:val="FirstParagraph"/>
      </w:pPr>
      <w:r>
        <w:t xml:space="preserve">Which public contact method should patients use?</w:t>
      </w:r>
    </w:p>
    <w:p>
      <w:pPr>
        <w:pStyle w:val="BodyText"/>
      </w:pPr>
      <w:r>
        <w:t xml:space="preserve">Your answer:</w:t>
      </w:r>
    </w:p>
    <w:bookmarkEnd w:id="15"/>
    <w:bookmarkStart w:id="16" w:name="appointment-records"/>
    <w:p>
      <w:pPr>
        <w:pStyle w:val="Heading3"/>
      </w:pPr>
      <w:r>
        <w:t xml:space="preserve">8. Appointment records</w:t>
      </w:r>
    </w:p>
    <w:p>
      <w:pPr>
        <w:pStyle w:val="FirstParagraph"/>
      </w:pPr>
      <w:r>
        <w:t xml:space="preserve">Who may access the appointment spreadsheet, and how long should records be kept?</w:t>
      </w:r>
    </w:p>
    <w:p>
      <w:pPr>
        <w:pStyle w:val="BodyText"/>
      </w:pPr>
      <w:r>
        <w:t xml:space="preserve">Your answer: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2026-10-09T16:29:47Z</dcterms:created>
  <dcterms:modified xsi:type="dcterms:W3CDTF">2026-10-09T16:29:47Z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