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CB" w:rsidRPr="00C148CB" w:rsidRDefault="003A2951" w:rsidP="003A2951">
      <w:pPr>
        <w:pStyle w:val="Titre3"/>
        <w:keepLines/>
        <w:numPr>
          <w:ilvl w:val="2"/>
          <w:numId w:val="0"/>
        </w:numPr>
        <w:tabs>
          <w:tab w:val="num" w:pos="720"/>
        </w:tabs>
        <w:spacing w:before="480" w:after="240"/>
        <w:jc w:val="center"/>
        <w:rPr>
          <w:lang w:val="fr-FR"/>
        </w:rPr>
      </w:pPr>
      <w:bookmarkStart w:id="0" w:name="_Toc259441518"/>
      <w:bookmarkStart w:id="1" w:name="_Toc262221398"/>
      <w:bookmarkStart w:id="2" w:name="_Toc267559395"/>
      <w:r w:rsidRPr="00DF1B8D">
        <w:rPr>
          <w:lang w:val="fr-FR"/>
        </w:rPr>
        <w:t>CHECK-LIST DE DIAGNOSTIC</w:t>
      </w:r>
      <w:r>
        <w:rPr>
          <w:lang w:val="fr-FR"/>
        </w:rPr>
        <w:t xml:space="preserve"> DES PROJETS D’</w:t>
      </w:r>
      <w:r w:rsidRPr="00C148CB">
        <w:rPr>
          <w:lang w:val="fr-FR"/>
        </w:rPr>
        <w:t>AMENAGEMENTS D’ESPACES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349"/>
      </w:tblGrid>
      <w:tr w:rsidR="00C148CB" w:rsidTr="003A2951">
        <w:trPr>
          <w:jc w:val="center"/>
        </w:trPr>
        <w:tc>
          <w:tcPr>
            <w:tcW w:w="10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3A2951" w:rsidP="00CD14C9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lang w:val="fr-MA"/>
              </w:rPr>
              <w:br w:type="page"/>
            </w:r>
            <w:r w:rsidR="00E36C3A">
              <w:rPr>
                <w:rFonts w:cs="Arial"/>
                <w:sz w:val="20"/>
                <w:lang w:val="fr-FR"/>
              </w:rPr>
              <w:t>Nom de l’établissement :</w:t>
            </w:r>
            <w:r w:rsidR="00E03CD7">
              <w:rPr>
                <w:rFonts w:cs="Arial"/>
                <w:sz w:val="20"/>
                <w:lang w:val="fr-FR"/>
              </w:rPr>
              <w:t xml:space="preserve"> {</w:t>
            </w:r>
            <w:proofErr w:type="spellStart"/>
            <w:r w:rsidR="00CD14C9">
              <w:rPr>
                <w:rFonts w:cs="Arial"/>
                <w:sz w:val="20"/>
                <w:lang w:val="fr-FR"/>
              </w:rPr>
              <w:t>name</w:t>
            </w:r>
            <w:proofErr w:type="spellEnd"/>
            <w:r w:rsidR="00CD14C9">
              <w:rPr>
                <w:rFonts w:cs="Arial"/>
                <w:sz w:val="20"/>
                <w:lang w:val="fr-FR"/>
              </w:rPr>
              <w:t>}</w:t>
            </w:r>
            <w:r w:rsidR="00E36C3A">
              <w:rPr>
                <w:rFonts w:cs="Arial"/>
                <w:sz w:val="20"/>
                <w:lang w:val="fr-FR"/>
              </w:rPr>
              <w:t xml:space="preserve"> </w:t>
            </w:r>
          </w:p>
          <w:p w:rsidR="00C148CB" w:rsidRDefault="00C148CB" w:rsidP="00CD14C9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Région / Province / Commune : </w:t>
            </w:r>
            <w:r w:rsidR="00E36C3A">
              <w:rPr>
                <w:rFonts w:cs="Arial"/>
                <w:sz w:val="20"/>
                <w:lang w:val="fr-FR"/>
              </w:rPr>
              <w:fldChar w:fldCharType="begin"/>
            </w:r>
            <w:r w:rsidR="00E36C3A">
              <w:rPr>
                <w:rFonts w:cs="Arial"/>
                <w:sz w:val="20"/>
                <w:lang w:val="fr-FR"/>
              </w:rPr>
              <w:instrText xml:space="preserve"> MERGEFIELD Région </w:instrText>
            </w:r>
            <w:r w:rsidR="00E36C3A">
              <w:rPr>
                <w:rFonts w:cs="Arial"/>
                <w:sz w:val="20"/>
                <w:lang w:val="fr-FR"/>
              </w:rPr>
              <w:fldChar w:fldCharType="separate"/>
            </w:r>
            <w:r w:rsidR="00CD14C9">
              <w:rPr>
                <w:rFonts w:cs="Arial"/>
                <w:noProof/>
                <w:sz w:val="20"/>
                <w:lang w:val="fr-FR"/>
              </w:rPr>
              <w:t>{re</w:t>
            </w:r>
            <w:r w:rsidR="007D609E">
              <w:rPr>
                <w:rFonts w:cs="Arial"/>
                <w:noProof/>
                <w:sz w:val="20"/>
                <w:lang w:val="fr-FR"/>
              </w:rPr>
              <w:t>gion</w:t>
            </w:r>
            <w:r w:rsidR="00E36C3A">
              <w:rPr>
                <w:rFonts w:cs="Arial"/>
                <w:sz w:val="20"/>
                <w:lang w:val="fr-FR"/>
              </w:rPr>
              <w:fldChar w:fldCharType="end"/>
            </w:r>
            <w:r w:rsidR="00CD14C9">
              <w:rPr>
                <w:rFonts w:cs="Arial"/>
                <w:sz w:val="20"/>
                <w:lang w:val="fr-FR"/>
              </w:rPr>
              <w:t>}</w:t>
            </w:r>
            <w:r w:rsidR="00E36C3A">
              <w:rPr>
                <w:rFonts w:cs="Arial"/>
                <w:sz w:val="20"/>
                <w:lang w:val="fr-FR"/>
              </w:rPr>
              <w:t xml:space="preserve"> / </w:t>
            </w:r>
            <w:r w:rsidR="00E36C3A">
              <w:rPr>
                <w:rFonts w:cs="Arial"/>
                <w:sz w:val="20"/>
                <w:lang w:val="fr-FR"/>
              </w:rPr>
              <w:fldChar w:fldCharType="begin"/>
            </w:r>
            <w:r w:rsidR="00E36C3A">
              <w:rPr>
                <w:rFonts w:cs="Arial"/>
                <w:sz w:val="20"/>
                <w:lang w:val="fr-FR"/>
              </w:rPr>
              <w:instrText xml:space="preserve"> MERGEFIELD Province </w:instrText>
            </w:r>
            <w:r w:rsidR="00E36C3A">
              <w:rPr>
                <w:rFonts w:cs="Arial"/>
                <w:sz w:val="20"/>
                <w:lang w:val="fr-FR"/>
              </w:rPr>
              <w:fldChar w:fldCharType="separate"/>
            </w:r>
            <w:r w:rsidR="00CD14C9">
              <w:rPr>
                <w:rFonts w:cs="Arial"/>
                <w:noProof/>
                <w:sz w:val="20"/>
                <w:lang w:val="fr-FR"/>
              </w:rPr>
              <w:t>{p</w:t>
            </w:r>
            <w:r w:rsidR="007D609E">
              <w:rPr>
                <w:rFonts w:cs="Arial"/>
                <w:noProof/>
                <w:sz w:val="20"/>
                <w:lang w:val="fr-FR"/>
              </w:rPr>
              <w:t>rovince</w:t>
            </w:r>
            <w:r w:rsidR="00E36C3A">
              <w:rPr>
                <w:rFonts w:cs="Arial"/>
                <w:sz w:val="20"/>
                <w:lang w:val="fr-FR"/>
              </w:rPr>
              <w:fldChar w:fldCharType="end"/>
            </w:r>
            <w:r w:rsidR="00CD14C9">
              <w:rPr>
                <w:rFonts w:cs="Arial"/>
                <w:sz w:val="20"/>
                <w:lang w:val="fr-FR"/>
              </w:rPr>
              <w:t>}</w:t>
            </w:r>
            <w:r w:rsidR="00E36C3A">
              <w:rPr>
                <w:rFonts w:cs="Arial"/>
                <w:sz w:val="20"/>
                <w:lang w:val="fr-FR"/>
              </w:rPr>
              <w:t xml:space="preserve"> / </w:t>
            </w:r>
            <w:r w:rsidR="00E36C3A">
              <w:rPr>
                <w:rFonts w:cs="Arial"/>
                <w:sz w:val="20"/>
                <w:lang w:val="fr-FR"/>
              </w:rPr>
              <w:fldChar w:fldCharType="begin"/>
            </w:r>
            <w:r w:rsidR="00E36C3A">
              <w:rPr>
                <w:rFonts w:cs="Arial"/>
                <w:sz w:val="20"/>
                <w:lang w:val="fr-FR"/>
              </w:rPr>
              <w:instrText xml:space="preserve"> MERGEFIELD Commune </w:instrText>
            </w:r>
            <w:r w:rsidR="00E36C3A">
              <w:rPr>
                <w:rFonts w:cs="Arial"/>
                <w:sz w:val="20"/>
                <w:lang w:val="fr-FR"/>
              </w:rPr>
              <w:fldChar w:fldCharType="separate"/>
            </w:r>
            <w:r w:rsidR="00CD14C9">
              <w:rPr>
                <w:rFonts w:cs="Arial"/>
                <w:noProof/>
                <w:sz w:val="20"/>
                <w:lang w:val="fr-FR"/>
              </w:rPr>
              <w:t>{c</w:t>
            </w:r>
            <w:r w:rsidR="007D609E">
              <w:rPr>
                <w:rFonts w:cs="Arial"/>
                <w:noProof/>
                <w:sz w:val="20"/>
                <w:lang w:val="fr-FR"/>
              </w:rPr>
              <w:t>ommune</w:t>
            </w:r>
            <w:r w:rsidR="00E36C3A">
              <w:rPr>
                <w:rFonts w:cs="Arial"/>
                <w:sz w:val="20"/>
                <w:lang w:val="fr-FR"/>
              </w:rPr>
              <w:fldChar w:fldCharType="end"/>
            </w:r>
            <w:r w:rsidR="00CD14C9">
              <w:rPr>
                <w:rFonts w:cs="Arial"/>
                <w:sz w:val="20"/>
                <w:lang w:val="fr-FR"/>
              </w:rPr>
              <w:t>}</w:t>
            </w:r>
          </w:p>
          <w:p w:rsidR="00224434" w:rsidRDefault="00C148CB" w:rsidP="00CD14C9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Type d’établissement</w:t>
            </w:r>
            <w:r w:rsidR="00CD14C9">
              <w:rPr>
                <w:rFonts w:cs="Arial"/>
                <w:sz w:val="20"/>
                <w:lang w:val="fr-FR"/>
              </w:rPr>
              <w:t xml:space="preserve"> </w:t>
            </w:r>
            <w:r>
              <w:rPr>
                <w:rFonts w:cs="Arial"/>
                <w:sz w:val="20"/>
                <w:lang w:val="fr-FR"/>
              </w:rPr>
              <w:t>:</w:t>
            </w:r>
            <w:r w:rsidR="00CD14C9">
              <w:rPr>
                <w:rFonts w:cs="Arial"/>
                <w:sz w:val="20"/>
                <w:lang w:val="fr-FR"/>
              </w:rPr>
              <w:t xml:space="preserve"> {</w:t>
            </w:r>
            <w:proofErr w:type="spellStart"/>
            <w:r w:rsidR="00CD14C9">
              <w:rPr>
                <w:rFonts w:cs="Arial"/>
                <w:sz w:val="20"/>
                <w:lang w:val="fr-FR"/>
              </w:rPr>
              <w:t>secteur_activite</w:t>
            </w:r>
            <w:proofErr w:type="spellEnd"/>
            <w:r w:rsidR="00CD14C9">
              <w:rPr>
                <w:rFonts w:cs="Arial"/>
                <w:sz w:val="20"/>
                <w:lang w:val="fr-FR"/>
              </w:rPr>
              <w:t>}</w:t>
            </w:r>
          </w:p>
          <w:p w:rsidR="00C148CB" w:rsidRDefault="00C148CB" w:rsidP="00CD14C9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 </w:t>
            </w:r>
          </w:p>
          <w:p w:rsidR="00C148CB" w:rsidRDefault="00C148CB" w:rsidP="00CD14C9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Organisme gestionnaire : </w:t>
            </w:r>
            <w:r w:rsidR="00CD14C9">
              <w:rPr>
                <w:rFonts w:cs="Arial"/>
                <w:sz w:val="20"/>
                <w:lang w:val="fr-FR"/>
              </w:rPr>
              <w:t>{management}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Société prestataire de service : -------------------------------------------------------- 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Références du contrat : </w:t>
            </w:r>
            <w:r>
              <w:rPr>
                <w:rFonts w:cs="Arial"/>
                <w:sz w:val="20"/>
                <w:lang w:val="fr-FR"/>
              </w:rPr>
              <w:tab/>
              <w:t>-------------------------------------------------------------------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Diagnostic établi par : --------------------------------------------------------------------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(</w:t>
            </w:r>
            <w:r>
              <w:rPr>
                <w:rFonts w:cs="Arial"/>
                <w:i/>
                <w:sz w:val="20"/>
                <w:lang w:val="fr-FR"/>
              </w:rPr>
              <w:t>Nom / fonction de la personne représentant la société</w:t>
            </w:r>
            <w:r>
              <w:rPr>
                <w:rFonts w:cs="Arial"/>
                <w:sz w:val="20"/>
                <w:lang w:val="fr-FR"/>
              </w:rPr>
              <w:t>)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Diagnostic supervisé par : --------------------------------------------------------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(</w:t>
            </w:r>
            <w:r>
              <w:rPr>
                <w:rFonts w:cs="Arial"/>
                <w:i/>
                <w:sz w:val="20"/>
                <w:lang w:val="fr-FR"/>
              </w:rPr>
              <w:t>Nom / fonction du responsable de la maintenance au niveau de l’établissement</w:t>
            </w:r>
            <w:r>
              <w:rPr>
                <w:rFonts w:cs="Arial"/>
                <w:sz w:val="20"/>
                <w:lang w:val="fr-FR"/>
              </w:rPr>
              <w:t>)</w:t>
            </w:r>
          </w:p>
          <w:p w:rsidR="00C148CB" w:rsidRDefault="00C148CB" w:rsidP="00DF1B8D">
            <w:pPr>
              <w:keepNext/>
              <w:keepLines/>
              <w:rPr>
                <w:rFonts w:cs="Arial"/>
                <w:sz w:val="20"/>
                <w:lang w:val="fr-FR"/>
              </w:rPr>
            </w:pPr>
          </w:p>
          <w:p w:rsidR="00C148CB" w:rsidRDefault="003A2951" w:rsidP="003A2951">
            <w:pPr>
              <w:keepNext/>
              <w:keepLines/>
              <w:jc w:val="left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Date : -------------</w:t>
            </w:r>
          </w:p>
          <w:p w:rsidR="003A2951" w:rsidRPr="003A2951" w:rsidRDefault="003A2951" w:rsidP="003A2951">
            <w:pPr>
              <w:keepNext/>
              <w:keepLines/>
              <w:rPr>
                <w:rFonts w:cs="Arial"/>
                <w:sz w:val="20"/>
                <w:lang w:val="fr-FR"/>
              </w:rPr>
            </w:pPr>
          </w:p>
        </w:tc>
      </w:tr>
    </w:tbl>
    <w:p w:rsidR="00DF1B8D" w:rsidRPr="003A2951" w:rsidRDefault="00DF1B8D" w:rsidP="008269C5">
      <w:pPr>
        <w:pStyle w:val="TM1"/>
      </w:pPr>
    </w:p>
    <w:p w:rsidR="00C148CB" w:rsidRDefault="00C148CB" w:rsidP="008269C5">
      <w:pPr>
        <w:pStyle w:val="TM1"/>
      </w:pPr>
      <w:r>
        <w:t>Bâtiments</w:t>
      </w:r>
    </w:p>
    <w:p w:rsidR="00C148CB" w:rsidRDefault="00C148CB" w:rsidP="00C148CB">
      <w:pPr>
        <w:rPr>
          <w:lang w:val="fr-FR"/>
        </w:rPr>
      </w:pPr>
    </w:p>
    <w:tbl>
      <w:tblPr>
        <w:tblW w:w="10671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1560"/>
        <w:gridCol w:w="1560"/>
        <w:gridCol w:w="1560"/>
        <w:gridCol w:w="3071"/>
      </w:tblGrid>
      <w:tr w:rsidR="00C148CB" w:rsidTr="003B4C5C">
        <w:trPr>
          <w:trHeight w:val="1275"/>
          <w:jc w:val="center"/>
        </w:trPr>
        <w:tc>
          <w:tcPr>
            <w:tcW w:w="2920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Désignation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"/>
              <w:jc w:val="center"/>
            </w:pPr>
            <w:r>
              <w:t>Bon</w:t>
            </w:r>
          </w:p>
          <w:p w:rsidR="00C148CB" w:rsidRDefault="00C148CB" w:rsidP="003B4C5C">
            <w:pPr>
              <w:pStyle w:val="ptitretableau"/>
              <w:jc w:val="center"/>
            </w:pPr>
            <w:r>
              <w:t>(Présentant un état satisfaisant)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"/>
              <w:jc w:val="center"/>
            </w:pPr>
            <w:r>
              <w:t>Moyen</w:t>
            </w:r>
          </w:p>
          <w:p w:rsidR="00C148CB" w:rsidRDefault="00C148CB" w:rsidP="003B4C5C">
            <w:pPr>
              <w:pStyle w:val="ptitretableau"/>
              <w:jc w:val="center"/>
            </w:pPr>
            <w:r>
              <w:t>(Nécessitant une intervention à moyen terme)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"/>
              <w:jc w:val="center"/>
            </w:pPr>
            <w:r>
              <w:t>Mauvais</w:t>
            </w:r>
          </w:p>
          <w:p w:rsidR="00C148CB" w:rsidRDefault="00C148CB" w:rsidP="003B4C5C">
            <w:pPr>
              <w:pStyle w:val="ptitretableau"/>
              <w:jc w:val="center"/>
            </w:pPr>
            <w:r>
              <w:t>(Nécessitant une intervention urgente)</w:t>
            </w:r>
          </w:p>
        </w:tc>
        <w:tc>
          <w:tcPr>
            <w:tcW w:w="3071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"/>
              <w:jc w:val="center"/>
            </w:pPr>
            <w:r>
              <w:t>Observations</w:t>
            </w: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Fondations 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Maçonneries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Toiture Etanchéité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Revêtements (Sols et Murs)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Menuiserie Quincaillerie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Peinture  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Vitrerie 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Escaliers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  <w:tr w:rsidR="00C148CB" w:rsidTr="003B4C5C">
        <w:trPr>
          <w:trHeight w:val="405"/>
          <w:jc w:val="center"/>
        </w:trPr>
        <w:tc>
          <w:tcPr>
            <w:tcW w:w="2920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  <w:tc>
          <w:tcPr>
            <w:tcW w:w="3071" w:type="dxa"/>
            <w:shd w:val="clear" w:color="auto" w:fill="E6E6E6"/>
          </w:tcPr>
          <w:p w:rsidR="00C148CB" w:rsidRDefault="00C148CB" w:rsidP="00DC19C4">
            <w:pPr>
              <w:pStyle w:val="ptableau9"/>
              <w:rPr>
                <w:sz w:val="20"/>
              </w:rPr>
            </w:pPr>
          </w:p>
        </w:tc>
      </w:tr>
    </w:tbl>
    <w:p w:rsidR="00C148CB" w:rsidRDefault="00C148CB" w:rsidP="008269C5">
      <w:pPr>
        <w:pStyle w:val="TM1"/>
      </w:pPr>
      <w:r>
        <w:t xml:space="preserve">Réseaux (Assainissement, eau potable) </w:t>
      </w:r>
    </w:p>
    <w:p w:rsidR="00C148CB" w:rsidRDefault="00C148CB" w:rsidP="00C148CB">
      <w:pPr>
        <w:keepNext/>
        <w:keepLines/>
        <w:rPr>
          <w:lang w:val="fr-FR"/>
        </w:rPr>
      </w:pPr>
    </w:p>
    <w:tbl>
      <w:tblPr>
        <w:tblW w:w="10686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24"/>
        <w:gridCol w:w="1562"/>
        <w:gridCol w:w="1562"/>
        <w:gridCol w:w="1562"/>
        <w:gridCol w:w="3076"/>
      </w:tblGrid>
      <w:tr w:rsidR="00C148CB" w:rsidTr="003B4C5C">
        <w:trPr>
          <w:trHeight w:val="1040"/>
          <w:jc w:val="center"/>
        </w:trPr>
        <w:tc>
          <w:tcPr>
            <w:tcW w:w="2924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Désignation</w:t>
            </w:r>
          </w:p>
        </w:tc>
        <w:tc>
          <w:tcPr>
            <w:tcW w:w="156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ind w:left="0"/>
              <w:jc w:val="center"/>
            </w:pPr>
            <w:r>
              <w:t>Bon</w:t>
            </w:r>
          </w:p>
          <w:p w:rsidR="00C148CB" w:rsidRDefault="00C148CB" w:rsidP="003B4C5C">
            <w:pPr>
              <w:pStyle w:val="ptitretableau9"/>
              <w:keepNext/>
              <w:keepLines/>
              <w:ind w:left="0"/>
              <w:jc w:val="center"/>
            </w:pPr>
            <w:r>
              <w:t>(Présentant un état satisfaisant)</w:t>
            </w:r>
          </w:p>
        </w:tc>
        <w:tc>
          <w:tcPr>
            <w:tcW w:w="156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Moyen</w:t>
            </w:r>
          </w:p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(Nécessitant une intervention à moyen terme)</w:t>
            </w:r>
          </w:p>
        </w:tc>
        <w:tc>
          <w:tcPr>
            <w:tcW w:w="156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Mauvais</w:t>
            </w:r>
          </w:p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(Nécessitant une intervention urgente)</w:t>
            </w:r>
          </w:p>
        </w:tc>
        <w:tc>
          <w:tcPr>
            <w:tcW w:w="3076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Observations</w:t>
            </w:r>
          </w:p>
        </w:tc>
      </w:tr>
      <w:tr w:rsidR="00C148CB" w:rsidTr="003B4C5C">
        <w:trPr>
          <w:trHeight w:val="360"/>
          <w:jc w:val="center"/>
        </w:trPr>
        <w:tc>
          <w:tcPr>
            <w:tcW w:w="2924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  <w:r>
              <w:t>Canalisations</w:t>
            </w: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3076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24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  <w:r>
              <w:t>Egouts</w:t>
            </w: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3076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24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  <w:r>
              <w:t xml:space="preserve">Regards  </w:t>
            </w: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3076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24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  <w:r>
              <w:t>Fosses septiques, puits perdus</w:t>
            </w: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3076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24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  <w:r>
              <w:t>Autre</w:t>
            </w: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1562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  <w:tc>
          <w:tcPr>
            <w:tcW w:w="3076" w:type="dxa"/>
            <w:shd w:val="clear" w:color="auto" w:fill="E6E6E6"/>
          </w:tcPr>
          <w:p w:rsidR="00C148CB" w:rsidRDefault="00C148CB" w:rsidP="00DC19C4">
            <w:pPr>
              <w:pStyle w:val="ptableau8"/>
              <w:keepNext/>
              <w:keepLines/>
            </w:pPr>
          </w:p>
        </w:tc>
      </w:tr>
    </w:tbl>
    <w:p w:rsidR="00CD14C9" w:rsidRDefault="00CD14C9" w:rsidP="008269C5">
      <w:pPr>
        <w:pStyle w:val="TM1"/>
      </w:pPr>
    </w:p>
    <w:p w:rsidR="00C148CB" w:rsidRDefault="00C148CB" w:rsidP="008269C5">
      <w:pPr>
        <w:pStyle w:val="TM1"/>
      </w:pPr>
      <w:r>
        <w:lastRenderedPageBreak/>
        <w:t>Aménagements Extérieurs</w:t>
      </w:r>
    </w:p>
    <w:p w:rsidR="00C148CB" w:rsidRDefault="00C148CB" w:rsidP="00C148CB">
      <w:pPr>
        <w:rPr>
          <w:lang w:val="fr-FR"/>
        </w:rPr>
      </w:pPr>
    </w:p>
    <w:tbl>
      <w:tblPr>
        <w:tblW w:w="10716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66"/>
        <w:gridCol w:w="1566"/>
        <w:gridCol w:w="1566"/>
        <w:gridCol w:w="3046"/>
      </w:tblGrid>
      <w:tr w:rsidR="00C148CB" w:rsidTr="003B4C5C">
        <w:trPr>
          <w:trHeight w:val="1281"/>
          <w:jc w:val="center"/>
        </w:trPr>
        <w:tc>
          <w:tcPr>
            <w:tcW w:w="2972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keepNext/>
              <w:keepLines/>
              <w:jc w:val="center"/>
            </w:pPr>
          </w:p>
          <w:p w:rsidR="00C148CB" w:rsidRDefault="00C148CB" w:rsidP="003B4C5C">
            <w:pPr>
              <w:pStyle w:val="ptitretableau9"/>
              <w:keepNext/>
              <w:keepLines/>
              <w:jc w:val="center"/>
            </w:pPr>
            <w:r>
              <w:t>Désignation</w:t>
            </w:r>
          </w:p>
        </w:tc>
        <w:tc>
          <w:tcPr>
            <w:tcW w:w="15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Bon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(Présentant un état satisfaisant)</w:t>
            </w:r>
          </w:p>
        </w:tc>
        <w:tc>
          <w:tcPr>
            <w:tcW w:w="15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Moyen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à moyen terme)</w:t>
            </w:r>
          </w:p>
        </w:tc>
        <w:tc>
          <w:tcPr>
            <w:tcW w:w="15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Mauvais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urgente)</w:t>
            </w:r>
          </w:p>
        </w:tc>
        <w:tc>
          <w:tcPr>
            <w:tcW w:w="3046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Observations</w:t>
            </w: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Clôture 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Voiries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Jardins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Parkings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Allées, Dallage 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Trottoir extérieur 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Eclairage extérieur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Bancs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Robinets d’arrosage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Portails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45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46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</w:tbl>
    <w:p w:rsidR="00C148CB" w:rsidRDefault="00C148CB" w:rsidP="008269C5">
      <w:pPr>
        <w:pStyle w:val="TM1"/>
      </w:pPr>
      <w:r>
        <w:t>Aménagements Intérieurs (Salles, Bureaux, Cuisine, Réfectoire, Dortoir, Buanderie, etc.)</w:t>
      </w:r>
    </w:p>
    <w:p w:rsidR="00C148CB" w:rsidRDefault="00C148CB" w:rsidP="00C148CB">
      <w:pPr>
        <w:rPr>
          <w:lang w:val="fr-FR"/>
        </w:rPr>
      </w:pPr>
    </w:p>
    <w:tbl>
      <w:tblPr>
        <w:tblW w:w="10768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559"/>
        <w:gridCol w:w="1560"/>
        <w:gridCol w:w="3118"/>
      </w:tblGrid>
      <w:tr w:rsidR="00C148CB" w:rsidTr="003B4C5C">
        <w:trPr>
          <w:trHeight w:val="1285"/>
          <w:tblHeader/>
          <w:jc w:val="center"/>
        </w:trPr>
        <w:tc>
          <w:tcPr>
            <w:tcW w:w="2972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</w:p>
          <w:p w:rsidR="00C148CB" w:rsidRDefault="00C148CB" w:rsidP="003B4C5C">
            <w:pPr>
              <w:pStyle w:val="ptitretableau9"/>
              <w:jc w:val="center"/>
            </w:pPr>
            <w:r>
              <w:t>Désignation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Bon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(Présentant un état satisfaisant)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Moyen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à moyen terme)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Mauvais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urgente)</w:t>
            </w:r>
          </w:p>
        </w:tc>
        <w:tc>
          <w:tcPr>
            <w:tcW w:w="3118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Observations</w:t>
            </w: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Salle d’accueil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RPr="00E03CD7" w:rsidTr="003B4C5C">
        <w:trPr>
          <w:trHeight w:val="544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Salles de cours, études, lecture, etc. 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Bureaux administratifs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Dortoirs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Réfectoire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Cuisine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559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Equipements </w:t>
            </w:r>
            <w:r>
              <w:br/>
              <w:t xml:space="preserve">de cuisine  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544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Equipements </w:t>
            </w:r>
            <w:r>
              <w:br/>
              <w:t>de buanderie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544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Equipements </w:t>
            </w:r>
            <w:r>
              <w:br/>
              <w:t>de bureau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62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</w:tbl>
    <w:p w:rsidR="00C148CB" w:rsidRDefault="00C148CB" w:rsidP="008269C5">
      <w:pPr>
        <w:pStyle w:val="TM1"/>
      </w:pPr>
      <w:r>
        <w:t xml:space="preserve">Equipements Sanitaires </w:t>
      </w:r>
    </w:p>
    <w:p w:rsidR="00C148CB" w:rsidRDefault="00C148CB" w:rsidP="00C148CB">
      <w:pPr>
        <w:rPr>
          <w:lang w:val="fr-FR"/>
        </w:rPr>
      </w:pPr>
    </w:p>
    <w:tbl>
      <w:tblPr>
        <w:tblW w:w="10729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36"/>
        <w:gridCol w:w="1568"/>
        <w:gridCol w:w="1568"/>
        <w:gridCol w:w="1568"/>
        <w:gridCol w:w="3089"/>
      </w:tblGrid>
      <w:tr w:rsidR="00C148CB" w:rsidTr="003B4C5C">
        <w:trPr>
          <w:trHeight w:val="1207"/>
          <w:jc w:val="center"/>
        </w:trPr>
        <w:tc>
          <w:tcPr>
            <w:tcW w:w="2936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Désignation</w:t>
            </w: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Bon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(Présentant un état satisfaisant)</w:t>
            </w: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Moyen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à moyen terme)</w:t>
            </w: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Mauvais</w:t>
            </w:r>
          </w:p>
          <w:p w:rsidR="00C148CB" w:rsidRDefault="00C148CB" w:rsidP="003B4C5C">
            <w:pPr>
              <w:pStyle w:val="ptitretableau9"/>
              <w:jc w:val="center"/>
            </w:pPr>
            <w:r>
              <w:t>(Nécessitant une intervention urgente)</w:t>
            </w:r>
          </w:p>
        </w:tc>
        <w:tc>
          <w:tcPr>
            <w:tcW w:w="3089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3B4C5C">
            <w:pPr>
              <w:pStyle w:val="ptitretableau9"/>
              <w:jc w:val="center"/>
            </w:pPr>
            <w:r>
              <w:t>Observations</w:t>
            </w:r>
          </w:p>
        </w:tc>
      </w:tr>
      <w:tr w:rsidR="00C148CB" w:rsidTr="003B4C5C">
        <w:trPr>
          <w:trHeight w:val="343"/>
          <w:jc w:val="center"/>
        </w:trPr>
        <w:tc>
          <w:tcPr>
            <w:tcW w:w="2936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Plomberie </w:t>
            </w: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8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515"/>
          <w:jc w:val="center"/>
        </w:trPr>
        <w:tc>
          <w:tcPr>
            <w:tcW w:w="2936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lastRenderedPageBreak/>
              <w:t xml:space="preserve">Appareils sanitaires et robinetteries </w:t>
            </w: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8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3B4C5C">
        <w:trPr>
          <w:trHeight w:val="343"/>
          <w:jc w:val="center"/>
        </w:trPr>
        <w:tc>
          <w:tcPr>
            <w:tcW w:w="2936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08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</w:tbl>
    <w:p w:rsidR="00C148CB" w:rsidRDefault="00C148CB" w:rsidP="008269C5">
      <w:pPr>
        <w:pStyle w:val="TM1"/>
      </w:pPr>
      <w:r>
        <w:t>Installation Electrique</w:t>
      </w:r>
    </w:p>
    <w:p w:rsidR="00C148CB" w:rsidRDefault="00C148CB" w:rsidP="00C148CB">
      <w:pPr>
        <w:rPr>
          <w:lang w:val="fr-FR"/>
        </w:rPr>
      </w:pPr>
    </w:p>
    <w:tbl>
      <w:tblPr>
        <w:tblW w:w="10768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1559"/>
        <w:gridCol w:w="1559"/>
        <w:gridCol w:w="1560"/>
        <w:gridCol w:w="3108"/>
      </w:tblGrid>
      <w:tr w:rsidR="00C148CB" w:rsidTr="008269C5">
        <w:trPr>
          <w:trHeight w:val="1054"/>
          <w:tblHeader/>
          <w:jc w:val="center"/>
        </w:trPr>
        <w:tc>
          <w:tcPr>
            <w:tcW w:w="2982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Désignation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Bon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(Présentant un état satisfaisant)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Moyen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(Nécessitant une intervention à moyen terme)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Mauvais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(Nécessitant une intervention urgente)</w:t>
            </w:r>
          </w:p>
        </w:tc>
        <w:tc>
          <w:tcPr>
            <w:tcW w:w="3108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Observations</w:t>
            </w:r>
          </w:p>
        </w:tc>
      </w:tr>
      <w:tr w:rsidR="00C148CB" w:rsidTr="008269C5">
        <w:trPr>
          <w:trHeight w:val="519"/>
          <w:jc w:val="center"/>
        </w:trPr>
        <w:tc>
          <w:tcPr>
            <w:tcW w:w="298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Electricité </w:t>
            </w:r>
            <w:r>
              <w:br/>
              <w:t>et Lustrerie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0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trHeight w:val="346"/>
          <w:jc w:val="center"/>
        </w:trPr>
        <w:tc>
          <w:tcPr>
            <w:tcW w:w="298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Groupe électrogène  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0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trHeight w:val="346"/>
          <w:jc w:val="center"/>
        </w:trPr>
        <w:tc>
          <w:tcPr>
            <w:tcW w:w="298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0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</w:tbl>
    <w:p w:rsidR="00C148CB" w:rsidRDefault="00C148CB" w:rsidP="008269C5">
      <w:pPr>
        <w:pStyle w:val="TM1"/>
      </w:pPr>
      <w:r>
        <w:t>Equipements divers</w:t>
      </w:r>
    </w:p>
    <w:p w:rsidR="00C148CB" w:rsidRDefault="00C148CB" w:rsidP="00C148CB">
      <w:pPr>
        <w:rPr>
          <w:lang w:val="fr-FR"/>
        </w:rPr>
      </w:pPr>
    </w:p>
    <w:tbl>
      <w:tblPr>
        <w:tblW w:w="10768" w:type="dxa"/>
        <w:jc w:val="center"/>
        <w:tblBorders>
          <w:top w:val="single" w:sz="4" w:space="0" w:color="3F80A1"/>
          <w:left w:val="single" w:sz="4" w:space="0" w:color="3F80A1"/>
          <w:bottom w:val="single" w:sz="4" w:space="0" w:color="3F80A1"/>
          <w:right w:val="single" w:sz="4" w:space="0" w:color="3F80A1"/>
          <w:insideH w:val="single" w:sz="4" w:space="0" w:color="3F80A1"/>
          <w:insideV w:val="single" w:sz="4" w:space="0" w:color="3F80A1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1559"/>
        <w:gridCol w:w="1559"/>
        <w:gridCol w:w="1560"/>
        <w:gridCol w:w="3118"/>
      </w:tblGrid>
      <w:tr w:rsidR="00C148CB" w:rsidTr="008269C5">
        <w:trPr>
          <w:trHeight w:val="1004"/>
          <w:jc w:val="center"/>
        </w:trPr>
        <w:tc>
          <w:tcPr>
            <w:tcW w:w="2972" w:type="dxa"/>
            <w:tcBorders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Désignation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Bon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(Présentant un état satisfaisant)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Moyen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(Nécessitant une intervention à moyen terme)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Mauvais</w:t>
            </w:r>
          </w:p>
          <w:p w:rsidR="00C148CB" w:rsidRDefault="00C148CB" w:rsidP="008269C5">
            <w:pPr>
              <w:pStyle w:val="ptitretableau9"/>
              <w:jc w:val="center"/>
            </w:pPr>
            <w:r>
              <w:t>(Nécessitant une intervention urgente)</w:t>
            </w:r>
          </w:p>
        </w:tc>
        <w:tc>
          <w:tcPr>
            <w:tcW w:w="3118" w:type="dxa"/>
            <w:tcBorders>
              <w:left w:val="single" w:sz="4" w:space="0" w:color="FFFFFF"/>
            </w:tcBorders>
            <w:shd w:val="clear" w:color="auto" w:fill="3F80A1"/>
            <w:vAlign w:val="center"/>
          </w:tcPr>
          <w:p w:rsidR="00C148CB" w:rsidRDefault="00C148CB" w:rsidP="008269C5">
            <w:pPr>
              <w:pStyle w:val="ptitretableau9"/>
              <w:jc w:val="center"/>
            </w:pPr>
            <w:r>
              <w:t>Observations</w:t>
            </w:r>
          </w:p>
        </w:tc>
      </w:tr>
      <w:tr w:rsidR="00C148CB" w:rsidTr="008269C5">
        <w:trPr>
          <w:trHeight w:val="439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Climatisation, Chauffage 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Equipements électriques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Téléphone 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Ascenseurs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trHeight w:val="417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 xml:space="preserve">Equipements </w:t>
            </w:r>
            <w:r>
              <w:br/>
              <w:t>de Sécurité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trHeight w:val="714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Dispositifs et Equipements d’Accessibilité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  <w:tr w:rsidR="00C148CB" w:rsidTr="008269C5">
        <w:trPr>
          <w:trHeight w:val="70"/>
          <w:jc w:val="center"/>
        </w:trPr>
        <w:tc>
          <w:tcPr>
            <w:tcW w:w="2972" w:type="dxa"/>
            <w:shd w:val="clear" w:color="auto" w:fill="E6E6E6"/>
          </w:tcPr>
          <w:p w:rsidR="00C148CB" w:rsidRDefault="00C148CB" w:rsidP="00DC19C4">
            <w:pPr>
              <w:pStyle w:val="ptableau8"/>
            </w:pPr>
            <w:r>
              <w:t>Autre</w:t>
            </w: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59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1560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  <w:tc>
          <w:tcPr>
            <w:tcW w:w="3118" w:type="dxa"/>
            <w:shd w:val="clear" w:color="auto" w:fill="E6E6E6"/>
          </w:tcPr>
          <w:p w:rsidR="00C148CB" w:rsidRDefault="00C148CB" w:rsidP="00DC19C4">
            <w:pPr>
              <w:pStyle w:val="ptableau8"/>
            </w:pPr>
          </w:p>
        </w:tc>
      </w:tr>
    </w:tbl>
    <w:p w:rsidR="008269C5" w:rsidRDefault="008269C5" w:rsidP="008269C5">
      <w:pPr>
        <w:pStyle w:val="TM1"/>
      </w:pPr>
      <w:bookmarkStart w:id="3" w:name="_Toc259441519"/>
      <w:bookmarkStart w:id="4" w:name="_Toc262221399"/>
      <w:bookmarkStart w:id="5" w:name="_Toc267559396"/>
    </w:p>
    <w:p w:rsidR="00CD14C9" w:rsidRDefault="00CD14C9">
      <w:pPr>
        <w:autoSpaceDE/>
        <w:autoSpaceDN/>
        <w:adjustRightInd/>
        <w:jc w:val="lef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:rsidR="00C148CB" w:rsidRPr="00CD14C9" w:rsidRDefault="008269C5" w:rsidP="008269C5">
      <w:pPr>
        <w:jc w:val="center"/>
        <w:rPr>
          <w:b/>
          <w:bCs/>
          <w:lang w:val="fr-FR"/>
        </w:rPr>
      </w:pPr>
      <w:r w:rsidRPr="00CD14C9">
        <w:rPr>
          <w:b/>
          <w:bCs/>
          <w:lang w:val="fr-FR"/>
        </w:rPr>
        <w:lastRenderedPageBreak/>
        <w:t>ASPECTS LIES A LA MAINTENANCE</w:t>
      </w:r>
      <w:bookmarkEnd w:id="3"/>
      <w:bookmarkEnd w:id="4"/>
      <w:bookmarkEnd w:id="5"/>
    </w:p>
    <w:p w:rsidR="00C148CB" w:rsidRDefault="00C148CB" w:rsidP="00C148CB">
      <w:pPr>
        <w:rPr>
          <w:lang w:val="fr-FR"/>
        </w:rPr>
      </w:pPr>
    </w:p>
    <w:p w:rsidR="00C148CB" w:rsidRDefault="00C148CB" w:rsidP="00C148CB">
      <w:pPr>
        <w:rPr>
          <w:rFonts w:cs="Arial"/>
          <w:sz w:val="20"/>
          <w:lang w:val="fr-FR"/>
        </w:rPr>
      </w:pPr>
    </w:p>
    <w:tbl>
      <w:tblPr>
        <w:tblW w:w="84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410"/>
      </w:tblGrid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jc w:val="center"/>
              <w:rPr>
                <w:rFonts w:cs="Arial"/>
                <w:b/>
                <w:bCs/>
                <w:sz w:val="20"/>
                <w:lang w:val="fr-FR"/>
              </w:rPr>
            </w:pPr>
          </w:p>
          <w:p w:rsidR="00C148CB" w:rsidRDefault="00C148CB" w:rsidP="00DC19C4">
            <w:pPr>
              <w:jc w:val="center"/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RUBRIQUES (Cocher les rubriques)</w:t>
            </w:r>
          </w:p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Type de maintenance :</w:t>
            </w:r>
          </w:p>
          <w:p w:rsidR="00C148CB" w:rsidRDefault="00C148CB" w:rsidP="00C148CB">
            <w:pPr>
              <w:numPr>
                <w:ilvl w:val="0"/>
                <w:numId w:val="3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Maintenance ponctuelle (Réparation)</w:t>
            </w:r>
          </w:p>
          <w:p w:rsidR="00C148CB" w:rsidRDefault="00C148CB" w:rsidP="00C148CB">
            <w:pPr>
              <w:numPr>
                <w:ilvl w:val="0"/>
                <w:numId w:val="3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Maintenance périodique (Entretien)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Nature des interventions :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Réglages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Dépannage 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Réparations mineures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Démolition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Rénovation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Reconstruction 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Extension </w:t>
            </w:r>
          </w:p>
          <w:p w:rsidR="00C148CB" w:rsidRDefault="00C148CB" w:rsidP="00C148CB">
            <w:pPr>
              <w:numPr>
                <w:ilvl w:val="0"/>
                <w:numId w:val="4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Domaines d’intervention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Bâtiments (Constructions)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Réseaux (Assainissement, eau potable) 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Aménagements Extérieurs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Aménagements Intérieurs (Salles, Bureaux, Cuisine, Réfectoire, Dortoir, Buanderie, etc.)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Equipements Sanitaires 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Equipements Electriques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Equipements divers</w:t>
            </w:r>
          </w:p>
          <w:p w:rsidR="00C148CB" w:rsidRDefault="00C148CB" w:rsidP="00C148CB">
            <w:pPr>
              <w:numPr>
                <w:ilvl w:val="0"/>
                <w:numId w:val="5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Périodicité</w:t>
            </w:r>
          </w:p>
          <w:p w:rsidR="00C148CB" w:rsidRDefault="00C148CB" w:rsidP="00C148CB">
            <w:pPr>
              <w:numPr>
                <w:ilvl w:val="0"/>
                <w:numId w:val="6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Annuel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C148CB">
            <w:pPr>
              <w:numPr>
                <w:ilvl w:val="0"/>
                <w:numId w:val="6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Mensuel</w:t>
            </w:r>
          </w:p>
          <w:p w:rsidR="00C148CB" w:rsidRDefault="00C148CB" w:rsidP="00C148CB">
            <w:pPr>
              <w:numPr>
                <w:ilvl w:val="0"/>
                <w:numId w:val="6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Documents de référence</w:t>
            </w:r>
          </w:p>
          <w:p w:rsidR="00C148CB" w:rsidRDefault="00C148CB" w:rsidP="00C148CB">
            <w:pPr>
              <w:numPr>
                <w:ilvl w:val="0"/>
                <w:numId w:val="7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Cahier de Charges</w:t>
            </w:r>
          </w:p>
          <w:p w:rsidR="00C148CB" w:rsidRDefault="00C148CB" w:rsidP="00C148CB">
            <w:pPr>
              <w:numPr>
                <w:ilvl w:val="0"/>
                <w:numId w:val="7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Cahier des Prescriptions Spéciales</w:t>
            </w:r>
          </w:p>
          <w:p w:rsidR="00C148CB" w:rsidRDefault="00C148CB" w:rsidP="00C148CB">
            <w:pPr>
              <w:numPr>
                <w:ilvl w:val="0"/>
                <w:numId w:val="7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Plans d’exécution</w:t>
            </w:r>
          </w:p>
          <w:p w:rsidR="00C148CB" w:rsidRDefault="00C148CB" w:rsidP="00C148CB">
            <w:pPr>
              <w:numPr>
                <w:ilvl w:val="0"/>
                <w:numId w:val="7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Plans de recollement </w:t>
            </w:r>
          </w:p>
          <w:p w:rsidR="00C148CB" w:rsidRDefault="00C148CB" w:rsidP="00C148CB">
            <w:pPr>
              <w:numPr>
                <w:ilvl w:val="0"/>
                <w:numId w:val="7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Documents de contractualisation :</w:t>
            </w:r>
          </w:p>
          <w:p w:rsidR="00C148CB" w:rsidRDefault="00C148CB" w:rsidP="00C148CB">
            <w:pPr>
              <w:numPr>
                <w:ilvl w:val="0"/>
                <w:numId w:val="8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Acte d’engagement </w:t>
            </w:r>
          </w:p>
          <w:p w:rsidR="00C148CB" w:rsidRDefault="00C148CB" w:rsidP="00C148CB">
            <w:pPr>
              <w:numPr>
                <w:ilvl w:val="0"/>
                <w:numId w:val="8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Procédure de maintenance </w:t>
            </w:r>
          </w:p>
          <w:p w:rsidR="00C148CB" w:rsidRDefault="00C148CB" w:rsidP="00C148CB">
            <w:pPr>
              <w:numPr>
                <w:ilvl w:val="0"/>
                <w:numId w:val="8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Registre de maintenance </w:t>
            </w:r>
          </w:p>
          <w:p w:rsidR="00C148CB" w:rsidRDefault="00C148CB" w:rsidP="00C148CB">
            <w:pPr>
              <w:numPr>
                <w:ilvl w:val="0"/>
                <w:numId w:val="8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Documents à fournir par le maître d’ouvrage :</w:t>
            </w:r>
          </w:p>
          <w:p w:rsidR="00C148CB" w:rsidRDefault="00C148CB" w:rsidP="00C148CB">
            <w:pPr>
              <w:numPr>
                <w:ilvl w:val="0"/>
                <w:numId w:val="9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Cahier de Charges</w:t>
            </w:r>
          </w:p>
          <w:p w:rsidR="00C148CB" w:rsidRDefault="00C148CB" w:rsidP="00C148CB">
            <w:pPr>
              <w:numPr>
                <w:ilvl w:val="0"/>
                <w:numId w:val="9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Descriptif des prestations souhaitées</w:t>
            </w:r>
          </w:p>
          <w:p w:rsidR="00C148CB" w:rsidRDefault="00C148CB" w:rsidP="00C148CB">
            <w:pPr>
              <w:numPr>
                <w:ilvl w:val="0"/>
                <w:numId w:val="9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Etat des lieux</w:t>
            </w:r>
          </w:p>
          <w:p w:rsidR="00C148CB" w:rsidRDefault="00C148CB" w:rsidP="00C148CB">
            <w:pPr>
              <w:numPr>
                <w:ilvl w:val="0"/>
                <w:numId w:val="9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Mode de passation :</w:t>
            </w:r>
          </w:p>
          <w:p w:rsidR="00C148CB" w:rsidRDefault="00C148CB" w:rsidP="00C148CB">
            <w:pPr>
              <w:numPr>
                <w:ilvl w:val="0"/>
                <w:numId w:val="10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Appel d'offres </w:t>
            </w:r>
          </w:p>
          <w:p w:rsidR="00C148CB" w:rsidRDefault="00C148CB" w:rsidP="00C148CB">
            <w:pPr>
              <w:numPr>
                <w:ilvl w:val="0"/>
                <w:numId w:val="10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Entente directe (avec Devis Contradictoires) </w:t>
            </w:r>
          </w:p>
          <w:p w:rsidR="00C148CB" w:rsidRDefault="00C148CB" w:rsidP="00C148CB">
            <w:pPr>
              <w:numPr>
                <w:ilvl w:val="0"/>
                <w:numId w:val="10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</w:t>
            </w:r>
          </w:p>
        </w:tc>
      </w:tr>
      <w:tr w:rsidR="00C148CB" w:rsidTr="006B02D8">
        <w:trPr>
          <w:jc w:val="center"/>
        </w:trPr>
        <w:tc>
          <w:tcPr>
            <w:tcW w:w="8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C148CB" w:rsidRDefault="00C148CB" w:rsidP="00DC19C4">
            <w:pPr>
              <w:rPr>
                <w:rFonts w:cs="Arial"/>
                <w:b/>
                <w:bCs/>
                <w:sz w:val="20"/>
                <w:lang w:val="fr-FR"/>
              </w:rPr>
            </w:pPr>
            <w:r>
              <w:rPr>
                <w:rFonts w:cs="Arial"/>
                <w:b/>
                <w:bCs/>
                <w:sz w:val="20"/>
                <w:lang w:val="fr-FR"/>
              </w:rPr>
              <w:t>Composantes du Contrat de maintenance :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Identité des Parties (Maître d’Ouvrage et Prestataire de Services)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Objet des interventions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Type de maintenance 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Nature des interventions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Périodicité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Clauses générales et techniques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Dates et Délais d’exécution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Indicateurs de performance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Moyens de contrôle 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Coûts des prestations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Modalités de paiement</w:t>
            </w:r>
          </w:p>
          <w:p w:rsidR="00C148CB" w:rsidRDefault="00C148CB" w:rsidP="00C148CB">
            <w:pPr>
              <w:numPr>
                <w:ilvl w:val="0"/>
                <w:numId w:val="11"/>
              </w:numPr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Autre (Préciser) ----------------------------------------------------------------------------</w:t>
            </w:r>
          </w:p>
        </w:tc>
      </w:tr>
    </w:tbl>
    <w:p w:rsidR="008269C5" w:rsidRDefault="008269C5" w:rsidP="006B02D8">
      <w:pPr>
        <w:keepNext/>
        <w:keepLines/>
        <w:rPr>
          <w:rFonts w:cs="Arial"/>
          <w:b/>
          <w:bCs/>
          <w:sz w:val="20"/>
          <w:lang w:val="fr-FR"/>
        </w:rPr>
      </w:pPr>
    </w:p>
    <w:p w:rsidR="006B02D8" w:rsidRPr="008269C5" w:rsidRDefault="008269C5" w:rsidP="008269C5">
      <w:pPr>
        <w:pStyle w:val="TM1"/>
      </w:pPr>
      <w:r>
        <w:t>OBSERVATIONS</w:t>
      </w:r>
    </w:p>
    <w:p w:rsidR="006B02D8" w:rsidRDefault="006B02D8" w:rsidP="006B02D8">
      <w:pPr>
        <w:keepNext/>
        <w:keepLines/>
        <w:rPr>
          <w:rFonts w:cs="Arial"/>
          <w:b/>
          <w:bCs/>
          <w:sz w:val="20"/>
          <w:lang w:val="fr-FR"/>
        </w:rPr>
      </w:pPr>
    </w:p>
    <w:p w:rsidR="006B02D8" w:rsidRDefault="006B02D8" w:rsidP="008269C5">
      <w:pPr>
        <w:keepNext/>
        <w:keepLines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B02D8" w:rsidRDefault="006B02D8" w:rsidP="008269C5">
      <w:pPr>
        <w:keepNext/>
        <w:keepLines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269C5">
        <w:rPr>
          <w:rFonts w:cs="Arial"/>
          <w:sz w:val="20"/>
          <w:lang w:val="fr-FR"/>
        </w:rPr>
        <w:t>-------------------------------</w:t>
      </w:r>
    </w:p>
    <w:p w:rsidR="006B02D8" w:rsidRDefault="006B02D8" w:rsidP="008269C5">
      <w:pPr>
        <w:keepNext/>
        <w:keepLines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269C5">
        <w:rPr>
          <w:rFonts w:cs="Arial"/>
          <w:sz w:val="20"/>
          <w:lang w:val="fr-FR"/>
        </w:rPr>
        <w:t>-------------------</w:t>
      </w:r>
    </w:p>
    <w:p w:rsidR="008269C5" w:rsidRDefault="008269C5" w:rsidP="008269C5">
      <w:pPr>
        <w:keepNext/>
        <w:keepLines/>
        <w:rPr>
          <w:rFonts w:cs="Arial"/>
          <w:sz w:val="20"/>
          <w:lang w:val="fr-FR"/>
        </w:rPr>
      </w:pPr>
      <w:r>
        <w:rPr>
          <w:rFonts w:cs="Arial"/>
          <w:sz w:val="20"/>
          <w:lang w:val="fr-F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269C5" w:rsidRDefault="008269C5" w:rsidP="008269C5">
      <w:pPr>
        <w:keepNext/>
        <w:keepLines/>
        <w:rPr>
          <w:rFonts w:cs="Arial"/>
          <w:sz w:val="20"/>
          <w:lang w:val="fr-FR"/>
        </w:rPr>
      </w:pPr>
    </w:p>
    <w:p w:rsidR="008269C5" w:rsidRDefault="008269C5" w:rsidP="008269C5">
      <w:pPr>
        <w:keepNext/>
        <w:keepLines/>
        <w:rPr>
          <w:rFonts w:cs="Arial"/>
          <w:sz w:val="20"/>
          <w:lang w:val="fr-FR"/>
        </w:rPr>
      </w:pPr>
    </w:p>
    <w:p w:rsidR="008269C5" w:rsidRDefault="008269C5" w:rsidP="008269C5">
      <w:pPr>
        <w:keepNext/>
        <w:keepLines/>
        <w:rPr>
          <w:rFonts w:cs="Arial"/>
          <w:sz w:val="20"/>
          <w:lang w:val="fr-FR"/>
        </w:rPr>
      </w:pPr>
    </w:p>
    <w:p w:rsidR="006B02D8" w:rsidRDefault="006B02D8" w:rsidP="006B02D8">
      <w:pPr>
        <w:keepNext/>
        <w:keepLines/>
        <w:rPr>
          <w:rFonts w:cs="Arial"/>
          <w:sz w:val="20"/>
          <w:lang w:val="fr-FR"/>
        </w:rPr>
      </w:pPr>
    </w:p>
    <w:p w:rsidR="006B02D8" w:rsidRPr="006B02D8" w:rsidRDefault="008269C5" w:rsidP="008269C5">
      <w:pPr>
        <w:pStyle w:val="p"/>
      </w:pPr>
      <w:r w:rsidRPr="006B02D8">
        <w:t>CACHET ET SIGNATURE</w:t>
      </w:r>
    </w:p>
    <w:p w:rsidR="006B02D8" w:rsidRDefault="006B02D8" w:rsidP="006B02D8">
      <w:pPr>
        <w:keepNext/>
        <w:keepLines/>
        <w:rPr>
          <w:rFonts w:cs="Arial"/>
          <w:sz w:val="20"/>
          <w:lang w:val="fr-FR"/>
        </w:rPr>
      </w:pPr>
    </w:p>
    <w:tbl>
      <w:tblPr>
        <w:tblW w:w="10490" w:type="dxa"/>
        <w:tblInd w:w="-142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6B02D8" w:rsidRPr="00967960" w:rsidTr="008269C5">
        <w:trPr>
          <w:trHeight w:val="301"/>
        </w:trPr>
        <w:tc>
          <w:tcPr>
            <w:tcW w:w="5245" w:type="dxa"/>
            <w:shd w:val="clear" w:color="auto" w:fill="auto"/>
            <w:vAlign w:val="center"/>
          </w:tcPr>
          <w:p w:rsidR="006B02D8" w:rsidRDefault="006B02D8" w:rsidP="008269C5">
            <w:pPr>
              <w:pStyle w:val="p"/>
            </w:pPr>
            <w:r w:rsidRPr="006B02D8">
              <w:t>Société contractuelle</w:t>
            </w:r>
          </w:p>
          <w:p w:rsidR="006B02D8" w:rsidRPr="006B02D8" w:rsidRDefault="006B02D8" w:rsidP="008269C5">
            <w:pPr>
              <w:pStyle w:val="p"/>
            </w:pPr>
            <w:r w:rsidRPr="006B02D8">
              <w:t>Représentant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6B02D8" w:rsidRDefault="006B02D8" w:rsidP="008269C5">
            <w:pPr>
              <w:pStyle w:val="p"/>
            </w:pPr>
            <w:r w:rsidRPr="006B02D8">
              <w:t>Etablissement</w:t>
            </w:r>
          </w:p>
          <w:p w:rsidR="006B02D8" w:rsidRPr="006B02D8" w:rsidRDefault="006B02D8" w:rsidP="008269C5">
            <w:pPr>
              <w:pStyle w:val="p"/>
            </w:pPr>
            <w:r w:rsidRPr="006B02D8">
              <w:t>Responsable de la maintenance</w:t>
            </w:r>
          </w:p>
        </w:tc>
      </w:tr>
    </w:tbl>
    <w:p w:rsidR="006B02D8" w:rsidRPr="006B02D8" w:rsidRDefault="006B02D8" w:rsidP="006B02D8">
      <w:pPr>
        <w:rPr>
          <w:lang w:val="fr-FR"/>
        </w:rPr>
      </w:pPr>
      <w:bookmarkStart w:id="6" w:name="_GoBack"/>
      <w:bookmarkEnd w:id="6"/>
    </w:p>
    <w:sectPr w:rsidR="006B02D8" w:rsidRPr="006B02D8" w:rsidSect="003A2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DB6" w:rsidRDefault="00D36DB6" w:rsidP="00023D27">
      <w:r>
        <w:separator/>
      </w:r>
    </w:p>
  </w:endnote>
  <w:endnote w:type="continuationSeparator" w:id="0">
    <w:p w:rsidR="00D36DB6" w:rsidRDefault="00D36DB6" w:rsidP="0002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DB6" w:rsidRDefault="00D36DB6" w:rsidP="00023D27">
      <w:r>
        <w:separator/>
      </w:r>
    </w:p>
  </w:footnote>
  <w:footnote w:type="continuationSeparator" w:id="0">
    <w:p w:rsidR="00D36DB6" w:rsidRDefault="00D36DB6" w:rsidP="0002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38E"/>
    <w:multiLevelType w:val="hybridMultilevel"/>
    <w:tmpl w:val="098CA4EE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DD18DE"/>
    <w:multiLevelType w:val="hybridMultilevel"/>
    <w:tmpl w:val="4482C13A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86CF6"/>
    <w:multiLevelType w:val="hybridMultilevel"/>
    <w:tmpl w:val="EEB89D4A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2F3C06"/>
    <w:multiLevelType w:val="hybridMultilevel"/>
    <w:tmpl w:val="F6C0C790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6834DA"/>
    <w:multiLevelType w:val="hybridMultilevel"/>
    <w:tmpl w:val="9B3CEF46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E17185"/>
    <w:multiLevelType w:val="hybridMultilevel"/>
    <w:tmpl w:val="A47CC064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FF736C"/>
    <w:multiLevelType w:val="hybridMultilevel"/>
    <w:tmpl w:val="85AA4888"/>
    <w:lvl w:ilvl="0" w:tplc="891C76CE">
      <w:start w:val="1"/>
      <w:numFmt w:val="bullet"/>
      <w:lvlText w:val="□"/>
      <w:lvlJc w:val="left"/>
      <w:pPr>
        <w:tabs>
          <w:tab w:val="num" w:pos="736"/>
        </w:tabs>
        <w:ind w:left="736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56"/>
        </w:tabs>
        <w:ind w:left="145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76"/>
        </w:tabs>
        <w:ind w:left="21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16"/>
        </w:tabs>
        <w:ind w:left="3616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36"/>
        </w:tabs>
        <w:ind w:left="43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56"/>
        </w:tabs>
        <w:ind w:left="50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76"/>
        </w:tabs>
        <w:ind w:left="5776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96"/>
        </w:tabs>
        <w:ind w:left="6496" w:hanging="360"/>
      </w:pPr>
      <w:rPr>
        <w:rFonts w:ascii="Wingdings" w:hAnsi="Wingdings" w:hint="default"/>
      </w:rPr>
    </w:lvl>
  </w:abstractNum>
  <w:abstractNum w:abstractNumId="7">
    <w:nsid w:val="6AFC1180"/>
    <w:multiLevelType w:val="hybridMultilevel"/>
    <w:tmpl w:val="2D28D21E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6F3E64"/>
    <w:multiLevelType w:val="hybridMultilevel"/>
    <w:tmpl w:val="A1B05908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0044E5"/>
    <w:multiLevelType w:val="hybridMultilevel"/>
    <w:tmpl w:val="6FB4B3AA"/>
    <w:lvl w:ilvl="0" w:tplc="891C76C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CB"/>
    <w:rsid w:val="00023D27"/>
    <w:rsid w:val="00045333"/>
    <w:rsid w:val="000B6606"/>
    <w:rsid w:val="00115E9C"/>
    <w:rsid w:val="001475AC"/>
    <w:rsid w:val="002062C0"/>
    <w:rsid w:val="00224434"/>
    <w:rsid w:val="002248C0"/>
    <w:rsid w:val="00233D61"/>
    <w:rsid w:val="00283DD7"/>
    <w:rsid w:val="003A2951"/>
    <w:rsid w:val="003B4C5C"/>
    <w:rsid w:val="00441823"/>
    <w:rsid w:val="00465E00"/>
    <w:rsid w:val="0049193D"/>
    <w:rsid w:val="00505D5C"/>
    <w:rsid w:val="00553D95"/>
    <w:rsid w:val="005840C6"/>
    <w:rsid w:val="00613DC6"/>
    <w:rsid w:val="00641332"/>
    <w:rsid w:val="00662E71"/>
    <w:rsid w:val="00670CF7"/>
    <w:rsid w:val="0068557E"/>
    <w:rsid w:val="006B02D8"/>
    <w:rsid w:val="006E0958"/>
    <w:rsid w:val="007A5E8C"/>
    <w:rsid w:val="007D609E"/>
    <w:rsid w:val="007E0126"/>
    <w:rsid w:val="00804EDA"/>
    <w:rsid w:val="008269C5"/>
    <w:rsid w:val="0088320A"/>
    <w:rsid w:val="00896039"/>
    <w:rsid w:val="008D05C8"/>
    <w:rsid w:val="009510FC"/>
    <w:rsid w:val="00967960"/>
    <w:rsid w:val="00973B5C"/>
    <w:rsid w:val="00993837"/>
    <w:rsid w:val="00A162BA"/>
    <w:rsid w:val="00AC082C"/>
    <w:rsid w:val="00AD1154"/>
    <w:rsid w:val="00BB120F"/>
    <w:rsid w:val="00BB2723"/>
    <w:rsid w:val="00BB5F74"/>
    <w:rsid w:val="00C148CB"/>
    <w:rsid w:val="00C75A9B"/>
    <w:rsid w:val="00CD14C9"/>
    <w:rsid w:val="00D36DB6"/>
    <w:rsid w:val="00D84DDD"/>
    <w:rsid w:val="00D973E7"/>
    <w:rsid w:val="00DC19C4"/>
    <w:rsid w:val="00DF1B8D"/>
    <w:rsid w:val="00E03CD7"/>
    <w:rsid w:val="00E10960"/>
    <w:rsid w:val="00E36C3A"/>
    <w:rsid w:val="00E86BBE"/>
    <w:rsid w:val="00EA13C6"/>
    <w:rsid w:val="00F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F374F-CE3C-46FA-9BB0-CAB1B935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8CB"/>
    <w:pPr>
      <w:autoSpaceDE w:val="0"/>
      <w:autoSpaceDN w:val="0"/>
      <w:adjustRightInd w:val="0"/>
      <w:jc w:val="both"/>
    </w:pPr>
    <w:rPr>
      <w:rFonts w:ascii="Arial" w:eastAsia="Times New Roman" w:hAnsi="Arial" w:cs="Times New Roman"/>
      <w:sz w:val="22"/>
      <w:lang w:val="en-GB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75A9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Titre2">
    <w:name w:val="heading 2"/>
    <w:basedOn w:val="Normal"/>
    <w:link w:val="Titre2Car"/>
    <w:uiPriority w:val="9"/>
    <w:qFormat/>
    <w:rsid w:val="00C75A9B"/>
    <w:pPr>
      <w:spacing w:before="100" w:beforeAutospacing="1" w:after="100" w:afterAutospacing="1"/>
      <w:outlineLvl w:val="1"/>
    </w:pPr>
    <w:rPr>
      <w:b/>
      <w:bCs/>
      <w:color w:val="004080"/>
      <w:sz w:val="28"/>
      <w:szCs w:val="28"/>
      <w:lang w:val="x-none"/>
    </w:rPr>
  </w:style>
  <w:style w:type="paragraph" w:styleId="Titre3">
    <w:name w:val="heading 3"/>
    <w:basedOn w:val="Normal"/>
    <w:next w:val="Normal"/>
    <w:link w:val="Titre3Car"/>
    <w:uiPriority w:val="9"/>
    <w:qFormat/>
    <w:rsid w:val="00C75A9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itre4">
    <w:name w:val="heading 4"/>
    <w:basedOn w:val="Normal"/>
    <w:next w:val="Normal"/>
    <w:link w:val="Titre4Car"/>
    <w:uiPriority w:val="9"/>
    <w:qFormat/>
    <w:rsid w:val="00C75A9B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paragraph" w:styleId="Titre5">
    <w:name w:val="heading 5"/>
    <w:basedOn w:val="Normal"/>
    <w:next w:val="p"/>
    <w:link w:val="Titre5Car"/>
    <w:autoRedefine/>
    <w:qFormat/>
    <w:rsid w:val="00C148CB"/>
    <w:pPr>
      <w:keepNext/>
      <w:tabs>
        <w:tab w:val="num" w:pos="1008"/>
      </w:tabs>
      <w:spacing w:before="240" w:after="240"/>
      <w:ind w:left="1008" w:hanging="1008"/>
      <w:outlineLvl w:val="4"/>
    </w:pPr>
    <w:rPr>
      <w:rFonts w:ascii="Arial Gras" w:hAnsi="Arial Gras"/>
      <w:b/>
      <w:bCs/>
      <w:sz w:val="20"/>
      <w:u w:val="single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C148CB"/>
    <w:pPr>
      <w:keepNext/>
      <w:tabs>
        <w:tab w:val="num" w:pos="1152"/>
      </w:tabs>
      <w:ind w:left="1152" w:hanging="1152"/>
      <w:jc w:val="center"/>
      <w:outlineLvl w:val="5"/>
    </w:pPr>
    <w:rPr>
      <w:b/>
      <w:bCs/>
      <w:color w:val="0000FF"/>
      <w:lang w:val="fr-BE" w:eastAsia="x-none"/>
    </w:rPr>
  </w:style>
  <w:style w:type="paragraph" w:styleId="Titre7">
    <w:name w:val="heading 7"/>
    <w:basedOn w:val="Normal"/>
    <w:next w:val="Normal"/>
    <w:link w:val="Titre7Car"/>
    <w:qFormat/>
    <w:rsid w:val="00C148CB"/>
    <w:pPr>
      <w:keepNext/>
      <w:tabs>
        <w:tab w:val="num" w:pos="1296"/>
      </w:tabs>
      <w:ind w:left="1296" w:hanging="1296"/>
      <w:outlineLvl w:val="6"/>
    </w:pPr>
    <w:rPr>
      <w:b/>
      <w:bCs/>
      <w:lang w:eastAsia="x-none"/>
    </w:rPr>
  </w:style>
  <w:style w:type="paragraph" w:styleId="Titre8">
    <w:name w:val="heading 8"/>
    <w:basedOn w:val="Normal"/>
    <w:next w:val="Normal"/>
    <w:link w:val="Titre8Car"/>
    <w:qFormat/>
    <w:rsid w:val="00C148CB"/>
    <w:pPr>
      <w:keepNext/>
      <w:tabs>
        <w:tab w:val="num" w:pos="1440"/>
      </w:tabs>
      <w:autoSpaceDE/>
      <w:autoSpaceDN/>
      <w:adjustRightInd/>
      <w:ind w:left="1440" w:hanging="1440"/>
      <w:outlineLvl w:val="7"/>
    </w:pPr>
    <w:rPr>
      <w:b/>
      <w:color w:val="800000"/>
      <w:szCs w:val="24"/>
      <w:u w:val="single"/>
      <w:lang w:eastAsia="x-none"/>
    </w:rPr>
  </w:style>
  <w:style w:type="paragraph" w:styleId="Titre9">
    <w:name w:val="heading 9"/>
    <w:basedOn w:val="Normal"/>
    <w:next w:val="Normal"/>
    <w:link w:val="Titre9Car"/>
    <w:qFormat/>
    <w:rsid w:val="00C148CB"/>
    <w:pPr>
      <w:keepNext/>
      <w:tabs>
        <w:tab w:val="num" w:pos="1584"/>
      </w:tabs>
      <w:ind w:left="1584" w:hanging="1584"/>
      <w:outlineLvl w:val="8"/>
    </w:pPr>
    <w:rPr>
      <w:b/>
      <w:color w:val="0000FF"/>
      <w:lang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C75A9B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uiPriority w:val="9"/>
    <w:rsid w:val="00C75A9B"/>
    <w:rPr>
      <w:rFonts w:ascii="Arial" w:eastAsia="Times New Roman" w:hAnsi="Arial" w:cs="Arial"/>
      <w:b/>
      <w:bCs/>
      <w:color w:val="004080"/>
      <w:sz w:val="28"/>
      <w:szCs w:val="28"/>
      <w:lang w:eastAsia="fr-FR"/>
    </w:rPr>
  </w:style>
  <w:style w:type="character" w:customStyle="1" w:styleId="Titre3Car">
    <w:name w:val="Titre 3 Car"/>
    <w:link w:val="Titre3"/>
    <w:uiPriority w:val="9"/>
    <w:rsid w:val="00C75A9B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uiPriority w:val="9"/>
    <w:rsid w:val="00C75A9B"/>
    <w:rPr>
      <w:rFonts w:ascii="Calibri" w:eastAsia="Times New Roman" w:hAnsi="Calibri" w:cs="Arial"/>
      <w:b/>
      <w:bCs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C75A9B"/>
    <w:rPr>
      <w:rFonts w:eastAsia="Times New Roman"/>
      <w:sz w:val="22"/>
      <w:szCs w:val="22"/>
      <w:lang w:val="fr-FR"/>
    </w:rPr>
  </w:style>
  <w:style w:type="character" w:customStyle="1" w:styleId="SansinterligneCar">
    <w:name w:val="Sans interligne Car"/>
    <w:link w:val="Sansinterligne"/>
    <w:uiPriority w:val="1"/>
    <w:rsid w:val="00C75A9B"/>
    <w:rPr>
      <w:rFonts w:eastAsia="Times New Roman"/>
      <w:sz w:val="22"/>
      <w:szCs w:val="22"/>
      <w:lang w:val="fr-FR" w:eastAsia="en-US" w:bidi="ar-SA"/>
    </w:rPr>
  </w:style>
  <w:style w:type="paragraph" w:styleId="Paragraphedeliste">
    <w:name w:val="List Paragraph"/>
    <w:basedOn w:val="Normal"/>
    <w:uiPriority w:val="34"/>
    <w:qFormat/>
    <w:rsid w:val="00C75A9B"/>
    <w:pPr>
      <w:spacing w:after="200" w:line="276" w:lineRule="auto"/>
      <w:ind w:left="720"/>
      <w:contextualSpacing/>
    </w:pPr>
    <w:rPr>
      <w:rFonts w:ascii="Calibri" w:hAnsi="Calibri"/>
      <w:szCs w:val="22"/>
      <w:lang w:eastAsia="en-US"/>
    </w:rPr>
  </w:style>
  <w:style w:type="character" w:customStyle="1" w:styleId="Titre5Car">
    <w:name w:val="Titre 5 Car"/>
    <w:link w:val="Titre5"/>
    <w:rsid w:val="00C148CB"/>
    <w:rPr>
      <w:rFonts w:ascii="Arial Gras" w:eastAsia="Times New Roman" w:hAnsi="Arial Gras" w:cs="Times New Roman"/>
      <w:b/>
      <w:bCs/>
      <w:u w:val="single"/>
    </w:rPr>
  </w:style>
  <w:style w:type="character" w:customStyle="1" w:styleId="Titre6Car">
    <w:name w:val="Titre 6 Car"/>
    <w:link w:val="Titre6"/>
    <w:rsid w:val="00C148CB"/>
    <w:rPr>
      <w:rFonts w:ascii="Arial" w:eastAsia="Times New Roman" w:hAnsi="Arial" w:cs="Times New Roman"/>
      <w:b/>
      <w:bCs/>
      <w:color w:val="0000FF"/>
      <w:sz w:val="22"/>
      <w:lang w:val="fr-BE"/>
    </w:rPr>
  </w:style>
  <w:style w:type="character" w:customStyle="1" w:styleId="Titre7Car">
    <w:name w:val="Titre 7 Car"/>
    <w:link w:val="Titre7"/>
    <w:rsid w:val="00C148CB"/>
    <w:rPr>
      <w:rFonts w:ascii="Arial" w:eastAsia="Times New Roman" w:hAnsi="Arial" w:cs="Times New Roman"/>
      <w:b/>
      <w:bCs/>
      <w:sz w:val="22"/>
      <w:lang w:val="en-GB"/>
    </w:rPr>
  </w:style>
  <w:style w:type="character" w:customStyle="1" w:styleId="Titre8Car">
    <w:name w:val="Titre 8 Car"/>
    <w:link w:val="Titre8"/>
    <w:rsid w:val="00C148CB"/>
    <w:rPr>
      <w:rFonts w:ascii="Arial" w:eastAsia="Times New Roman" w:hAnsi="Arial" w:cs="Times New Roman"/>
      <w:b/>
      <w:color w:val="800000"/>
      <w:sz w:val="22"/>
      <w:szCs w:val="24"/>
      <w:u w:val="single"/>
      <w:lang w:val="en-GB"/>
    </w:rPr>
  </w:style>
  <w:style w:type="character" w:customStyle="1" w:styleId="Titre9Car">
    <w:name w:val="Titre 9 Car"/>
    <w:link w:val="Titre9"/>
    <w:rsid w:val="00C148CB"/>
    <w:rPr>
      <w:rFonts w:ascii="Arial" w:eastAsia="Times New Roman" w:hAnsi="Arial" w:cs="Times New Roman"/>
      <w:b/>
      <w:color w:val="0000FF"/>
      <w:sz w:val="22"/>
      <w:lang w:val="en-GB"/>
    </w:rPr>
  </w:style>
  <w:style w:type="paragraph" w:customStyle="1" w:styleId="p">
    <w:name w:val="p"/>
    <w:basedOn w:val="Normal"/>
    <w:autoRedefine/>
    <w:rsid w:val="008269C5"/>
    <w:pPr>
      <w:spacing w:before="240" w:after="240"/>
      <w:ind w:right="-11"/>
      <w:jc w:val="center"/>
    </w:pPr>
    <w:rPr>
      <w:b/>
      <w:bCs/>
      <w:sz w:val="20"/>
      <w:lang w:val="fr-FR"/>
    </w:rPr>
  </w:style>
  <w:style w:type="paragraph" w:styleId="TM1">
    <w:name w:val="toc 1"/>
    <w:basedOn w:val="Normal"/>
    <w:next w:val="Normal"/>
    <w:autoRedefine/>
    <w:semiHidden/>
    <w:rsid w:val="008269C5"/>
    <w:pPr>
      <w:tabs>
        <w:tab w:val="right" w:pos="7377"/>
      </w:tabs>
      <w:spacing w:before="240"/>
      <w:ind w:right="-23"/>
      <w:jc w:val="left"/>
    </w:pPr>
    <w:rPr>
      <w:rFonts w:cs="Arial"/>
      <w:b/>
      <w:bCs/>
      <w:noProof/>
      <w:color w:val="0099CC"/>
      <w:sz w:val="24"/>
      <w:szCs w:val="56"/>
      <w:lang w:val="fr-FR"/>
    </w:rPr>
  </w:style>
  <w:style w:type="paragraph" w:customStyle="1" w:styleId="ptitretableau">
    <w:name w:val="p titre tableau"/>
    <w:basedOn w:val="Normal"/>
    <w:rsid w:val="00C148CB"/>
    <w:pPr>
      <w:spacing w:before="60" w:after="60"/>
      <w:ind w:left="114" w:right="91"/>
      <w:jc w:val="left"/>
    </w:pPr>
    <w:rPr>
      <w:rFonts w:cs="Arial"/>
      <w:b/>
      <w:bCs/>
      <w:color w:val="FFFFFF"/>
      <w:spacing w:val="4"/>
      <w:sz w:val="16"/>
      <w:lang w:val="fr-FR"/>
    </w:rPr>
  </w:style>
  <w:style w:type="paragraph" w:customStyle="1" w:styleId="ptableau8">
    <w:name w:val="p tableau 8"/>
    <w:basedOn w:val="Normal"/>
    <w:rsid w:val="00C148CB"/>
    <w:pPr>
      <w:spacing w:before="120" w:after="60"/>
      <w:ind w:left="113" w:right="91"/>
      <w:jc w:val="left"/>
    </w:pPr>
    <w:rPr>
      <w:rFonts w:cs="Arial"/>
      <w:spacing w:val="4"/>
      <w:sz w:val="16"/>
      <w:lang w:val="fr-FR"/>
    </w:rPr>
  </w:style>
  <w:style w:type="paragraph" w:customStyle="1" w:styleId="ptableau9">
    <w:name w:val="p tableau 9"/>
    <w:basedOn w:val="ptableau8"/>
    <w:rsid w:val="00C148CB"/>
    <w:pPr>
      <w:ind w:left="0"/>
    </w:pPr>
    <w:rPr>
      <w:sz w:val="18"/>
    </w:rPr>
  </w:style>
  <w:style w:type="paragraph" w:customStyle="1" w:styleId="ptitretableau9">
    <w:name w:val="p titre tableau 9"/>
    <w:basedOn w:val="ptitretableau"/>
    <w:rsid w:val="00C148CB"/>
  </w:style>
  <w:style w:type="table" w:styleId="Grilledutableau">
    <w:name w:val="Table Grid"/>
    <w:basedOn w:val="TableauNormal"/>
    <w:uiPriority w:val="59"/>
    <w:rsid w:val="00804E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3D2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023D27"/>
    <w:rPr>
      <w:rFonts w:ascii="Arial" w:eastAsia="Times New Roman" w:hAnsi="Arial" w:cs="Times New Roman"/>
      <w:sz w:val="22"/>
      <w:lang w:val="en-GB" w:eastAsia="fr-FR"/>
    </w:rPr>
  </w:style>
  <w:style w:type="paragraph" w:styleId="Pieddepage">
    <w:name w:val="footer"/>
    <w:basedOn w:val="Normal"/>
    <w:link w:val="PieddepageCar"/>
    <w:uiPriority w:val="99"/>
    <w:unhideWhenUsed/>
    <w:rsid w:val="00023D2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D27"/>
    <w:rPr>
      <w:rFonts w:ascii="Arial" w:eastAsia="Times New Roman" w:hAnsi="Arial" w:cs="Times New Roman"/>
      <w:sz w:val="22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6E41-A91E-4AE3-B14A-8D6F75B9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1856</Words>
  <Characters>10211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MININT</Company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RKADIDA</dc:creator>
  <cp:keywords/>
  <cp:lastModifiedBy>محمد ديدي</cp:lastModifiedBy>
  <cp:revision>7</cp:revision>
  <dcterms:created xsi:type="dcterms:W3CDTF">2017-06-06T00:05:00Z</dcterms:created>
  <dcterms:modified xsi:type="dcterms:W3CDTF">2017-09-23T19:24:00Z</dcterms:modified>
</cp:coreProperties>
</file>