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0"/>
          <w:shd w:fill="auto" w:val="clear"/>
        </w:rPr>
        <w:t xml:space="preserve">MODULE-2</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CSS AND CSS3 (Cascading style sheets)</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What are the benefits of using CSS?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Easier to maintain and update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Greater consistency in design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More formatting options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Lightweight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Faster download times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Greater accessibility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What are the disadvantages of CSS?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Browser compatibility (some styles sheet are supported and some are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CSS works differently on different browsers. IE and Opera supports CSS as different logic.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exists a scarcity of 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multiple levels which creates confusion for non-developers and beginners.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What is the difference between CSS2 and CSS3?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CSS3 version supports more browsers than CSS2.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402" w:dyaOrig="11500">
          <v:rect xmlns:o="urn:schemas-microsoft-com:office:office" xmlns:v="urn:schemas-microsoft-com:vml" id="rectole0000000000" style="width:420.100000pt;height:57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Name a few CSS style components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type  components  in css style.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Selecter:HTML element name, id name, class name.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Property:It's like an attribute such as background color,font-size,position,text-align,color,border etc.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Values:which defines property or values allocate for properties.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402" w:dyaOrig="6580">
          <v:rect xmlns:o="urn:schemas-microsoft-com:office:office" xmlns:v="urn:schemas-microsoft-com:vml" id="rectole0000000001" style="width:420.100000pt;height:3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What do you understand by CSS opacity?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opacity property sets the opacity level for an element.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opacity-level describes the transparency-level, where 1 is not transparent at all and 0.0 fully transperent all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https://github.com/dj1213/CSS/blob/main/CSSpractical/opacity.html</w:t>
        </w:r>
      </w:hyperlink>
    </w:p>
    <w:p>
      <w:pPr>
        <w:spacing w:before="0" w:after="200" w:line="240"/>
        <w:ind w:right="0" w:left="0" w:firstLine="0"/>
        <w:jc w:val="left"/>
        <w:rPr>
          <w:rFonts w:ascii="Calibri" w:hAnsi="Calibri" w:cs="Calibri" w:eastAsia="Calibri"/>
          <w:color w:val="auto"/>
          <w:spacing w:val="0"/>
          <w:position w:val="0"/>
          <w:sz w:val="28"/>
          <w:shd w:fill="auto" w:val="clear"/>
        </w:rPr>
      </w:pPr>
      <w:r>
        <w:object w:dxaOrig="7552" w:dyaOrig="5567">
          <v:rect xmlns:o="urn:schemas-microsoft-com:office:office" xmlns:v="urn:schemas-microsoft-com:vml" id="rectole0000000002" style="width:377.600000pt;height:278.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How can the background color of an element be changed?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body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background-color: pink;</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How can image repetition of the backup be controlled?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background-repeat property in CSS is used to repeat the background image both horizontally and vertically. It also decides whether the background image will be repeated or not.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background-repeat: repeat|repeat-x|repeat-y|no-repeat|initial|inherit;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  What is the use of the background-position property?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background-position property sets the starting position of a background image.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[background-position: value;]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Which property controls the image scroll in the background?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background-attachment property in CSS is used to specify the kind of attachment of the background image with respect to its container. It can be set to scroll or make it remain fixed. It can be applied to all HTML elements.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background-attachment: scroll|fixed|local|initial|inherit;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(10) Why should background and color be used as separate properties?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This is done with mainly two purposes.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it makes the style sheets more legible.background property which is complex in itself,becomes all the more complex with color.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color is an in-built property while the background is not one.and this  can lead to a lot of confusion.</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How to center block elements using CSS1?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Ans:-There are many way to center block elements in css.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Flex This one is in my opinion the most simple solution.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Grid The grid solution is very similar to the flex one.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Position If the parent has a set height or min height, then using position might be a good solution.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Margin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Padding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Text align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Vertical align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Line height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float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(12)  How to maintain the CSS specifications? </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four categories which define the specificity level of a selector:</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Inline styles - Example: &lt;h1 style="color: pink;"&gt;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IDs - Example: #navbar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Classes, pseudo-classes, attribute selectors - Example: .test, :hover, [href]</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Elements and pseudo-elements - Example: h1, :before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(13)  What are the ways to integrate CSS as a web page?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Inline: HTML elements may have CSS applied to them via the STYLE attribute.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Embedded: By placing the code in a STYLE element within the HEAD element.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Linked/ Imported: Place the CSS in an external file and link it via a link element.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(14) What is embedded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Embedded Style Sheets is a style sheet where designers can embed information of the style sheet in an HTML document by making use of the &lt;style&gt; element. This embedding of style sheet info within &lt;style&gt; .... &lt;/style&gt; tags are done within head section of HTML.</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402" w:dyaOrig="6296">
          <v:rect xmlns:o="urn:schemas-microsoft-com:office:office" xmlns:v="urn:schemas-microsoft-com:vml" id="rectole0000000003" style="width:420.100000pt;height:314.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(15)  What are the external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external style sheet is a separate file linked to an HTML web page.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comes with a .css filename extension. All the styles that need to be used on a website can be declared in the external style sheet. External style sheets are an important tool from the webmaster’s perspective.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link HTML and CSS files together we use link tags.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&lt;link href="filename.css" type="text/css" rel="stylesheet" /&gt;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(16)  What are the advantages and disadvantages of using external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advantages of External Style sheets 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style of several documents can be controlled from site by using them.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Multiple HTML elements can have many documents, where classes can be created.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group styles in complex situations, selector and grouping methods are used.</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Disadvantages of External CSS: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pages may not be rendered correctly until the external CSS is loaded.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Uploading or linking to multiple CSS files can increase your site’s download time.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(17) What is the meaning of the CSS selector?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CSS selector is the part of a CSS style call that identifies what part of the web page should be styled. The selector contains one or more properties that define how the selected HTML</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(18)What are the media types allowed by CSS?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 queries in CSS3 extended the CSS2 media types idea: Instead of looking for a type of device, they look at the capability of the device.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 queries can be used to check many things, such 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width and height of the viewport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width and height of the device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orientation (is the tablet/phone in landscape or portrait mode?)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resolution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media queries are a popular technique for delivering a tailored style sheet to desktops, laptops, tablets, and mobile phones (such as iPhone and Android phones).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(19) What is the rule set?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CSS ruleset is various affirmations to various pieces or elements of the document. The objective is to apply a bunch of properties for certain distinct qualities to a solitary, or a particular arrangement of components in the connected HTML page.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right"/>
        <w:rPr>
          <w:rFonts w:ascii="Calibri" w:hAnsi="Calibri" w:cs="Calibri" w:eastAsia="Calibri"/>
          <w:color w:val="auto"/>
          <w:spacing w:val="0"/>
          <w:position w:val="0"/>
          <w:sz w:val="28"/>
          <w:shd w:fill="auto" w:val="clear"/>
        </w:rPr>
      </w:pPr>
      <w:r>
        <w:object w:dxaOrig="7835" w:dyaOrig="3725">
          <v:rect xmlns:o="urn:schemas-microsoft-com:office:office" xmlns:v="urn:schemas-microsoft-com:vml" id="rectole0000000004" style="width:391.750000pt;height:186.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css rulset</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(20)   Create Layouts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github.com/dj1213/CSS/blob/main/CSSpractical/opacity.html" Id="docRId4" Type="http://schemas.openxmlformats.org/officeDocument/2006/relationships/hyperlink" /><Relationship Target="media/image3.wmf" Id="docRId8" Type="http://schemas.openxmlformats.org/officeDocument/2006/relationships/image" /></Relationships>
</file>