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92" w:rsidRDefault="00E805EE">
      <w:r>
        <w:rPr>
          <w:rFonts w:hint="eastAsia"/>
        </w:rPr>
        <w:t>css</w:t>
      </w:r>
    </w:p>
    <w:p w:rsidR="00E805EE" w:rsidRDefault="00E805EE">
      <w:r>
        <w:rPr>
          <w:rFonts w:hint="eastAsia"/>
        </w:rPr>
        <w:t>一</w:t>
      </w:r>
      <w:r>
        <w:t>、</w:t>
      </w:r>
      <w:r>
        <w:rPr>
          <w:rFonts w:hint="eastAsia"/>
        </w:rPr>
        <w:t>盒子</w:t>
      </w:r>
      <w:r>
        <w:t>模型</w:t>
      </w:r>
    </w:p>
    <w:p w:rsidR="00E805EE" w:rsidRDefault="00E805EE">
      <w:r>
        <w:rPr>
          <w:noProof/>
        </w:rPr>
        <w:drawing>
          <wp:inline distT="0" distB="0" distL="0" distR="0">
            <wp:extent cx="5105400" cy="2750820"/>
            <wp:effectExtent l="0" t="0" r="0" b="0"/>
            <wp:docPr id="1" name="图片 1" descr="http://upload.chinaz.com/upimg/allimg/101229/1407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chinaz.com/upimg/allimg/101229/140734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EE" w:rsidRDefault="00E805EE">
      <w:r>
        <w:t>W</w:t>
      </w:r>
      <w:r>
        <w:rPr>
          <w:rFonts w:hint="eastAsia"/>
        </w:rPr>
        <w:t>idth</w:t>
      </w:r>
      <w:r>
        <w:t>只设置了</w:t>
      </w:r>
      <w:r>
        <w:t>content</w:t>
      </w:r>
      <w:r>
        <w:t>的大小</w:t>
      </w:r>
      <w:r>
        <w:rPr>
          <w:rFonts w:hint="eastAsia"/>
        </w:rPr>
        <w:t>，整体</w:t>
      </w:r>
      <w:r>
        <w:t>大小为</w:t>
      </w:r>
      <w:r>
        <w:t>margin+border+padding+width</w:t>
      </w:r>
    </w:p>
    <w:p w:rsidR="00E805EE" w:rsidRDefault="00E805EE">
      <w:r>
        <w:t>IE6</w:t>
      </w:r>
      <w:r>
        <w:rPr>
          <w:rFonts w:hint="eastAsia"/>
        </w:rPr>
        <w:t>的</w:t>
      </w:r>
      <w:r>
        <w:t>盒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  <w:r>
        <w:t>width=border+padding+content</w:t>
      </w:r>
    </w:p>
    <w:p w:rsidR="00E805EE" w:rsidRDefault="00E805EE">
      <w:r>
        <w:t>Box-sizing</w:t>
      </w:r>
      <w:r>
        <w:t>：</w:t>
      </w:r>
      <w:r>
        <w:t>border-box</w:t>
      </w:r>
      <w:r>
        <w:t>设置</w:t>
      </w:r>
    </w:p>
    <w:p w:rsidR="00E805EE" w:rsidRDefault="00E805EE"/>
    <w:p w:rsidR="00E805EE" w:rsidRDefault="00E805EE">
      <w:r>
        <w:rPr>
          <w:rFonts w:hint="eastAsia"/>
        </w:rPr>
        <w:t>二</w:t>
      </w:r>
      <w:r>
        <w:t>、行内元素</w:t>
      </w:r>
      <w:r>
        <w:rPr>
          <w:rFonts w:hint="eastAsia"/>
        </w:rPr>
        <w:t>、</w:t>
      </w:r>
      <w:r>
        <w:t>块级元素</w:t>
      </w:r>
    </w:p>
    <w:p w:rsidR="00E805EE" w:rsidRDefault="00E805EE">
      <w:r>
        <w:t xml:space="preserve"> a</w:t>
      </w:r>
      <w:r>
        <w:t>，</w:t>
      </w:r>
      <w:r>
        <w:t>br</w:t>
      </w:r>
      <w:r>
        <w:rPr>
          <w:rFonts w:hint="eastAsia"/>
        </w:rPr>
        <w:t>，</w:t>
      </w:r>
      <w:r>
        <w:t>img</w:t>
      </w:r>
      <w:r>
        <w:rPr>
          <w:rFonts w:hint="eastAsia"/>
        </w:rPr>
        <w:t>，</w:t>
      </w:r>
      <w:r>
        <w:t>input</w:t>
      </w:r>
      <w:r>
        <w:rPr>
          <w:rFonts w:hint="eastAsia"/>
        </w:rPr>
        <w:t>，</w:t>
      </w:r>
      <w:r>
        <w:t>label</w:t>
      </w:r>
      <w:r>
        <w:t>，</w:t>
      </w:r>
      <w:r>
        <w:t>span</w:t>
      </w:r>
    </w:p>
    <w:p w:rsidR="00E805EE" w:rsidRDefault="00E805EE">
      <w:r>
        <w:rPr>
          <w:rFonts w:hint="eastAsia"/>
        </w:rPr>
        <w:t>div</w:t>
      </w:r>
      <w:r>
        <w:t>，</w:t>
      </w:r>
      <w:r>
        <w:rPr>
          <w:rFonts w:hint="eastAsia"/>
        </w:rPr>
        <w:t>dl</w:t>
      </w:r>
      <w:r>
        <w:t>，</w:t>
      </w:r>
      <w:r>
        <w:t>dt</w:t>
      </w:r>
      <w:r>
        <w:t>，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li</w:t>
      </w:r>
      <w:r>
        <w:t>，</w:t>
      </w:r>
      <w:r>
        <w:t>ol</w:t>
      </w:r>
      <w:r>
        <w:rPr>
          <w:rFonts w:hint="eastAsia"/>
        </w:rPr>
        <w:t>，</w:t>
      </w:r>
      <w:r>
        <w:t>table</w:t>
      </w:r>
      <w:r>
        <w:t>，</w:t>
      </w:r>
      <w:r>
        <w:t>ul</w:t>
      </w:r>
    </w:p>
    <w:p w:rsidR="004E1B97" w:rsidRDefault="004E1B97">
      <w:r>
        <w:rPr>
          <w:rFonts w:hint="eastAsia"/>
        </w:rPr>
        <w:t>行内</w:t>
      </w:r>
      <w:r>
        <w:t>元素无法设置</w:t>
      </w:r>
      <w:r>
        <w:t>height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t>，</w:t>
      </w:r>
      <w:r>
        <w:rPr>
          <w:rFonts w:hint="eastAsia"/>
        </w:rPr>
        <w:t>只有</w:t>
      </w:r>
      <w:r>
        <w:t>padding-left</w:t>
      </w:r>
      <w:r>
        <w:t>和</w:t>
      </w:r>
      <w:r>
        <w:t>padding-right</w:t>
      </w:r>
      <w:r>
        <w:t>有效</w:t>
      </w:r>
      <w:r>
        <w:rPr>
          <w:rFonts w:hint="eastAsia"/>
        </w:rPr>
        <w:t>，</w:t>
      </w:r>
      <w:r>
        <w:t>margin</w:t>
      </w:r>
      <w:r>
        <w:t>同理。</w:t>
      </w:r>
    </w:p>
    <w:p w:rsidR="004E1B97" w:rsidRDefault="00463608" w:rsidP="00463608">
      <w:pPr>
        <w:ind w:firstLineChars="50" w:firstLine="105"/>
      </w:pPr>
      <w:r>
        <w:t>t</w:t>
      </w:r>
      <w:r w:rsidR="004E1B97">
        <w:rPr>
          <w:rFonts w:hint="eastAsia"/>
        </w:rPr>
        <w:t>ext</w:t>
      </w:r>
      <w:r w:rsidR="004E1B97">
        <w:t>-align</w:t>
      </w:r>
      <w:r w:rsidR="004E1B97">
        <w:rPr>
          <w:rFonts w:hint="eastAsia"/>
        </w:rPr>
        <w:t>对齐块</w:t>
      </w:r>
      <w:r w:rsidR="004E1B97">
        <w:t>元素</w:t>
      </w:r>
      <w:r w:rsidR="004E1B97">
        <w:rPr>
          <w:rFonts w:hint="eastAsia"/>
        </w:rPr>
        <w:t>里面</w:t>
      </w:r>
      <w:r w:rsidR="004E1B97">
        <w:t>的行内元素。</w:t>
      </w:r>
    </w:p>
    <w:p w:rsidR="00463608" w:rsidRDefault="00463608" w:rsidP="00463608">
      <w:pPr>
        <w:ind w:firstLineChars="50" w:firstLine="105"/>
      </w:pPr>
      <w:r>
        <w:t>&lt;div style="width:200px; text-align:right;"&gt;</w:t>
      </w:r>
    </w:p>
    <w:p w:rsidR="00463608" w:rsidRDefault="00463608" w:rsidP="00463608">
      <w:pPr>
        <w:ind w:firstLineChars="200" w:firstLine="420"/>
      </w:pPr>
      <w:r>
        <w:t>&lt;span&gt;text&lt;/span&gt;</w:t>
      </w:r>
    </w:p>
    <w:p w:rsidR="00463608" w:rsidRDefault="00463608" w:rsidP="00463608">
      <w:pPr>
        <w:ind w:firstLineChars="50" w:firstLine="105"/>
      </w:pPr>
      <w:r>
        <w:t xml:space="preserve">   &lt;div style="width:100px;"&gt;</w:t>
      </w:r>
    </w:p>
    <w:p w:rsidR="00463608" w:rsidRDefault="00463608" w:rsidP="00463608">
      <w:pPr>
        <w:ind w:firstLineChars="50" w:firstLine="105"/>
      </w:pPr>
      <w:r>
        <w:t xml:space="preserve">       dfssssssss</w:t>
      </w:r>
    </w:p>
    <w:p w:rsidR="00463608" w:rsidRDefault="00463608" w:rsidP="00463608">
      <w:pPr>
        <w:ind w:firstLineChars="50" w:firstLine="105"/>
      </w:pPr>
      <w:r>
        <w:t xml:space="preserve">   &lt;/div&gt;</w:t>
      </w:r>
    </w:p>
    <w:p w:rsidR="00463608" w:rsidRDefault="00463608" w:rsidP="00463608">
      <w:pPr>
        <w:ind w:firstLineChars="50" w:firstLine="105"/>
      </w:pPr>
      <w:r>
        <w:t>&lt;/div&gt;</w:t>
      </w:r>
    </w:p>
    <w:p w:rsidR="00463608" w:rsidRDefault="00463608" w:rsidP="00463608">
      <w:pPr>
        <w:ind w:firstLineChars="50" w:firstLine="105"/>
      </w:pPr>
      <w:r>
        <w:rPr>
          <w:rFonts w:hint="eastAsia"/>
        </w:rPr>
        <w:t>只有</w:t>
      </w:r>
      <w:r>
        <w:rPr>
          <w:rFonts w:hint="eastAsia"/>
        </w:rPr>
        <w:t>span</w:t>
      </w:r>
      <w:r>
        <w:t>起作用</w:t>
      </w:r>
    </w:p>
    <w:p w:rsidR="004E578E" w:rsidRPr="004E1B97" w:rsidRDefault="004E578E" w:rsidP="00463608">
      <w:pPr>
        <w:ind w:firstLineChars="50" w:firstLine="105"/>
      </w:pPr>
    </w:p>
    <w:p w:rsidR="00E805EE" w:rsidRDefault="00E805EE">
      <w:r>
        <w:rPr>
          <w:rFonts w:hint="eastAsia"/>
        </w:rPr>
        <w:t>三</w:t>
      </w:r>
      <w:r>
        <w:t>、</w:t>
      </w:r>
      <w:r w:rsidR="004E578E">
        <w:rPr>
          <w:rFonts w:hint="eastAsia"/>
        </w:rPr>
        <w:t>优先级</w:t>
      </w:r>
      <w:r w:rsidR="00D275E4">
        <w:rPr>
          <w:rFonts w:hint="eastAsia"/>
        </w:rPr>
        <w:t>、</w:t>
      </w:r>
      <w:r w:rsidR="00D275E4">
        <w:t>继承</w:t>
      </w:r>
    </w:p>
    <w:p w:rsidR="004E578E" w:rsidRDefault="004E578E">
      <w:r>
        <w:t>I</w:t>
      </w:r>
      <w:r>
        <w:rPr>
          <w:rFonts w:hint="eastAsia"/>
        </w:rPr>
        <w:t>mpor</w:t>
      </w:r>
      <w:r>
        <w:t xml:space="preserve">tant &gt; </w:t>
      </w:r>
      <w:r>
        <w:rPr>
          <w:rFonts w:hint="eastAsia"/>
        </w:rPr>
        <w:t>内联</w:t>
      </w:r>
      <w:r>
        <w:rPr>
          <w:rFonts w:hint="eastAsia"/>
        </w:rPr>
        <w:t xml:space="preserve"> &gt; id &gt; class &gt; </w:t>
      </w:r>
      <w:r>
        <w:rPr>
          <w:rFonts w:hint="eastAsia"/>
        </w:rPr>
        <w:t>类别</w:t>
      </w:r>
      <w:r w:rsidR="007452DC">
        <w:rPr>
          <w:rFonts w:hint="eastAsia"/>
        </w:rPr>
        <w:t>，</w:t>
      </w:r>
      <w:r w:rsidR="007452DC">
        <w:t>就近原则</w:t>
      </w:r>
      <w:r w:rsidR="007452DC">
        <w:rPr>
          <w:rFonts w:hint="eastAsia"/>
        </w:rPr>
        <w:t>，</w:t>
      </w:r>
      <w:r w:rsidR="007452DC">
        <w:t>继承的优先级最低</w:t>
      </w:r>
      <w:r w:rsidR="007452DC">
        <w:rPr>
          <w:rFonts w:hint="eastAsia"/>
        </w:rPr>
        <w:t>（继承</w:t>
      </w:r>
      <w:r w:rsidR="007452DC">
        <w:t>的属性：</w:t>
      </w:r>
      <w:r w:rsidR="007452DC">
        <w:t>font-size</w:t>
      </w:r>
      <w:r w:rsidR="007452DC">
        <w:t>，</w:t>
      </w:r>
      <w:r w:rsidR="007452DC">
        <w:t>font-family</w:t>
      </w:r>
      <w:r w:rsidR="007452DC">
        <w:t>，</w:t>
      </w:r>
      <w:r w:rsidR="007452DC">
        <w:t>font-weight</w:t>
      </w:r>
      <w:r w:rsidR="007452DC">
        <w:t>，</w:t>
      </w:r>
      <w:r w:rsidR="007452DC">
        <w:t>color</w:t>
      </w:r>
      <w:r w:rsidR="007452DC">
        <w:t>）。</w:t>
      </w:r>
    </w:p>
    <w:p w:rsidR="00E805EE" w:rsidRDefault="00E805EE"/>
    <w:p w:rsidR="00D275E4" w:rsidRDefault="00D275E4">
      <w:r>
        <w:rPr>
          <w:rFonts w:hint="eastAsia"/>
        </w:rPr>
        <w:t>四</w:t>
      </w:r>
      <w:r>
        <w:t>、浮动</w:t>
      </w:r>
    </w:p>
    <w:p w:rsidR="00D275E4" w:rsidRDefault="00D275E4">
      <w:r>
        <w:rPr>
          <w:rFonts w:hint="eastAsia"/>
        </w:rPr>
        <w:t>1</w:t>
      </w:r>
      <w:r>
        <w:rPr>
          <w:rFonts w:hint="eastAsia"/>
        </w:rPr>
        <w:t>、</w:t>
      </w:r>
      <w:r>
        <w:t>居中浮动元素</w:t>
      </w:r>
    </w:p>
    <w:p w:rsidR="00D275E4" w:rsidRDefault="00D275E4">
      <w:r>
        <w:rPr>
          <w:rFonts w:hint="eastAsia"/>
        </w:rPr>
        <w:t>父元素</w:t>
      </w:r>
      <w:r>
        <w:t>设置</w:t>
      </w:r>
      <w:r>
        <w:t>text-align</w:t>
      </w:r>
      <w:r>
        <w:t>：</w:t>
      </w:r>
      <w:r>
        <w:t>center</w:t>
      </w:r>
      <w:r>
        <w:t>，内部元素设置</w:t>
      </w:r>
      <w:r>
        <w:t>display</w:t>
      </w:r>
      <w:r>
        <w:t>：</w:t>
      </w:r>
      <w:r>
        <w:t>inline-block</w:t>
      </w:r>
    </w:p>
    <w:p w:rsidR="001A546D" w:rsidRDefault="001A546D"/>
    <w:p w:rsidR="001A546D" w:rsidRDefault="001A546D">
      <w:r>
        <w:rPr>
          <w:rFonts w:hint="eastAsia"/>
        </w:rPr>
        <w:t>五</w:t>
      </w:r>
      <w:r>
        <w:t>、</w:t>
      </w:r>
      <w:r>
        <w:t>css hack</w:t>
      </w:r>
    </w:p>
    <w:p w:rsidR="009713EA" w:rsidRDefault="009713EA">
      <w:r>
        <w:rPr>
          <w:rFonts w:hint="eastAsia"/>
        </w:rPr>
        <w:t>浏览器厂商解析</w:t>
      </w:r>
      <w:r>
        <w:t>css</w:t>
      </w:r>
      <w:r>
        <w:rPr>
          <w:rFonts w:hint="eastAsia"/>
        </w:rPr>
        <w:t>不一致</w:t>
      </w:r>
      <w:r>
        <w:t>，</w:t>
      </w:r>
      <w:r>
        <w:rPr>
          <w:rFonts w:hint="eastAsia"/>
        </w:rPr>
        <w:t>让</w:t>
      </w:r>
      <w:r>
        <w:t>css</w:t>
      </w:r>
      <w:r>
        <w:t>代码兼容所有浏览器的办法。</w:t>
      </w:r>
    </w:p>
    <w:p w:rsidR="00BC313F" w:rsidRDefault="00BC313F" w:rsidP="00BC313F">
      <w:r>
        <w:rPr>
          <w:rFonts w:hint="eastAsia"/>
        </w:rPr>
        <w:t>属性前缀法</w:t>
      </w:r>
      <w:r>
        <w:rPr>
          <w:rFonts w:hint="eastAsia"/>
        </w:rPr>
        <w:t>(</w:t>
      </w:r>
      <w:r>
        <w:rPr>
          <w:rFonts w:hint="eastAsia"/>
        </w:rPr>
        <w:t>即类内部</w:t>
      </w:r>
      <w:r>
        <w:rPr>
          <w:rFonts w:hint="eastAsia"/>
        </w:rPr>
        <w:t>Hack)</w:t>
      </w:r>
      <w:r>
        <w:rPr>
          <w:rFonts w:hint="eastAsia"/>
        </w:rPr>
        <w:t>：例如</w:t>
      </w:r>
      <w:r>
        <w:rPr>
          <w:rFonts w:hint="eastAsia"/>
        </w:rPr>
        <w:t xml:space="preserve"> IE6</w:t>
      </w:r>
      <w:r>
        <w:rPr>
          <w:rFonts w:hint="eastAsia"/>
        </w:rPr>
        <w:t>能识别下划线</w:t>
      </w:r>
      <w:r>
        <w:rPr>
          <w:rFonts w:hint="eastAsia"/>
        </w:rPr>
        <w:t>"_"</w:t>
      </w:r>
      <w:r>
        <w:rPr>
          <w:rFonts w:hint="eastAsia"/>
        </w:rPr>
        <w:t>和星号</w:t>
      </w:r>
      <w:r>
        <w:rPr>
          <w:rFonts w:hint="eastAsia"/>
        </w:rPr>
        <w:t>" * "</w:t>
      </w:r>
      <w:r>
        <w:rPr>
          <w:rFonts w:hint="eastAsia"/>
        </w:rPr>
        <w:t>，</w:t>
      </w:r>
      <w:r>
        <w:rPr>
          <w:rFonts w:hint="eastAsia"/>
        </w:rPr>
        <w:t>IE7</w:t>
      </w:r>
      <w:r>
        <w:rPr>
          <w:rFonts w:hint="eastAsia"/>
        </w:rPr>
        <w:t>能识别星号</w:t>
      </w:r>
      <w:r>
        <w:rPr>
          <w:rFonts w:hint="eastAsia"/>
        </w:rPr>
        <w:t>" * "</w:t>
      </w:r>
      <w:r>
        <w:rPr>
          <w:rFonts w:hint="eastAsia"/>
        </w:rPr>
        <w:t>，</w:t>
      </w:r>
      <w:r>
        <w:rPr>
          <w:rFonts w:hint="eastAsia"/>
        </w:rPr>
        <w:lastRenderedPageBreak/>
        <w:t>但不能识别下划线</w:t>
      </w:r>
      <w:r>
        <w:rPr>
          <w:rFonts w:hint="eastAsia"/>
        </w:rPr>
        <w:t>"_"</w:t>
      </w:r>
      <w:r>
        <w:rPr>
          <w:rFonts w:hint="eastAsia"/>
        </w:rPr>
        <w:t>，</w:t>
      </w:r>
      <w:r>
        <w:rPr>
          <w:rFonts w:hint="eastAsia"/>
        </w:rPr>
        <w:t>IE6~IE10</w:t>
      </w:r>
      <w:r>
        <w:rPr>
          <w:rFonts w:hint="eastAsia"/>
        </w:rPr>
        <w:t>都认识</w:t>
      </w:r>
      <w:r>
        <w:rPr>
          <w:rFonts w:hint="eastAsia"/>
        </w:rPr>
        <w:t>"\9"</w:t>
      </w:r>
      <w:r>
        <w:rPr>
          <w:rFonts w:hint="eastAsia"/>
        </w:rPr>
        <w:t>，但</w:t>
      </w:r>
      <w:r>
        <w:rPr>
          <w:rFonts w:hint="eastAsia"/>
        </w:rPr>
        <w:t>firefox</w:t>
      </w:r>
      <w:r>
        <w:rPr>
          <w:rFonts w:hint="eastAsia"/>
        </w:rPr>
        <w:t>前述三个都不能认识。</w:t>
      </w:r>
    </w:p>
    <w:p w:rsidR="00D21F54" w:rsidRDefault="00D21F54" w:rsidP="00D21F54">
      <w:r>
        <w:rPr>
          <w:rFonts w:hint="eastAsia"/>
        </w:rPr>
        <w:t>/*Mozilla</w:t>
      </w:r>
      <w:r>
        <w:rPr>
          <w:rFonts w:hint="eastAsia"/>
        </w:rPr>
        <w:t>内核浏览器：</w:t>
      </w:r>
      <w:r>
        <w:rPr>
          <w:rFonts w:hint="eastAsia"/>
        </w:rPr>
        <w:t>firefox3.5+*/</w:t>
      </w:r>
    </w:p>
    <w:p w:rsidR="00D21F54" w:rsidRDefault="00D21F54" w:rsidP="00D21F54">
      <w:r>
        <w:t xml:space="preserve">  -moz-transform: rotate | scale | skew | translate ;</w:t>
      </w:r>
    </w:p>
    <w:p w:rsidR="00D21F54" w:rsidRDefault="00D21F54" w:rsidP="00D21F54">
      <w:r>
        <w:rPr>
          <w:rFonts w:hint="eastAsia"/>
        </w:rPr>
        <w:t xml:space="preserve"> /*Webkit</w:t>
      </w:r>
      <w:r>
        <w:rPr>
          <w:rFonts w:hint="eastAsia"/>
        </w:rPr>
        <w:t>内核浏览器：</w:t>
      </w:r>
      <w:r>
        <w:rPr>
          <w:rFonts w:hint="eastAsia"/>
        </w:rPr>
        <w:t>Safari and Chrome*/</w:t>
      </w:r>
    </w:p>
    <w:p w:rsidR="00D21F54" w:rsidRDefault="00D21F54" w:rsidP="00D21F54">
      <w:r>
        <w:t xml:space="preserve">  -webkit-transform: rotate | scale | skew | translate ;</w:t>
      </w:r>
    </w:p>
    <w:p w:rsidR="00D21F54" w:rsidRDefault="00D21F54" w:rsidP="00D21F54">
      <w:r>
        <w:t xml:space="preserve"> /*Opera*/</w:t>
      </w:r>
    </w:p>
    <w:p w:rsidR="00D21F54" w:rsidRDefault="00D21F54" w:rsidP="00D21F54">
      <w:r>
        <w:t xml:space="preserve">  -o-transform: rotate | scale | skew | translate ;</w:t>
      </w:r>
    </w:p>
    <w:p w:rsidR="00D21F54" w:rsidRDefault="00D21F54" w:rsidP="00D21F54">
      <w:r>
        <w:t xml:space="preserve"> /*IE9*/</w:t>
      </w:r>
    </w:p>
    <w:p w:rsidR="00D21F54" w:rsidRDefault="00D21F54" w:rsidP="00D21F54">
      <w:r>
        <w:t xml:space="preserve">  -ms-transform: rotate | scale | skew | translate ;</w:t>
      </w:r>
    </w:p>
    <w:p w:rsidR="00D21F54" w:rsidRDefault="00D21F54" w:rsidP="00D21F54">
      <w:r>
        <w:rPr>
          <w:rFonts w:hint="eastAsia"/>
        </w:rPr>
        <w:t xml:space="preserve"> /*W3C</w:t>
      </w:r>
      <w:r>
        <w:rPr>
          <w:rFonts w:hint="eastAsia"/>
        </w:rPr>
        <w:t>标准</w:t>
      </w:r>
      <w:r>
        <w:rPr>
          <w:rFonts w:hint="eastAsia"/>
        </w:rPr>
        <w:t>*/</w:t>
      </w:r>
    </w:p>
    <w:p w:rsidR="00D21F54" w:rsidRDefault="00D21F54" w:rsidP="00D21F54">
      <w:r>
        <w:t xml:space="preserve">  transform: rotate | scale | skew | translate ;</w:t>
      </w:r>
    </w:p>
    <w:p w:rsidR="00D21F54" w:rsidRDefault="00D21F54" w:rsidP="00D21F54">
      <w:r>
        <w:rPr>
          <w:noProof/>
        </w:rPr>
        <w:drawing>
          <wp:inline distT="0" distB="0" distL="0" distR="0" wp14:anchorId="77E61642" wp14:editId="50F0CC73">
            <wp:extent cx="5274310" cy="2759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54" w:rsidRPr="00D21F54" w:rsidRDefault="00D21F54" w:rsidP="00BC313F">
      <w:r>
        <w:rPr>
          <w:rFonts w:hint="eastAsia"/>
        </w:rPr>
        <w:t>例如</w:t>
      </w:r>
      <w:r>
        <w:t>：</w:t>
      </w:r>
      <w:r w:rsidRPr="00D21F54">
        <w:t>-background-color:green;</w:t>
      </w:r>
      <w:r>
        <w:rPr>
          <w:rFonts w:hint="eastAsia"/>
        </w:rPr>
        <w:t>只有</w:t>
      </w:r>
      <w:r>
        <w:rPr>
          <w:rFonts w:hint="eastAsia"/>
        </w:rPr>
        <w:t>IE6</w:t>
      </w:r>
      <w:r>
        <w:rPr>
          <w:rFonts w:hint="eastAsia"/>
        </w:rPr>
        <w:t>识别</w:t>
      </w:r>
      <w:r>
        <w:t>。</w:t>
      </w:r>
    </w:p>
    <w:p w:rsidR="00BC313F" w:rsidRDefault="00BC313F" w:rsidP="00BC313F">
      <w:r>
        <w:rPr>
          <w:rFonts w:hint="eastAsia"/>
        </w:rPr>
        <w:t>选择器前缀法</w:t>
      </w:r>
      <w:r>
        <w:rPr>
          <w:rFonts w:hint="eastAsia"/>
        </w:rPr>
        <w:t>(</w:t>
      </w:r>
      <w:r>
        <w:rPr>
          <w:rFonts w:hint="eastAsia"/>
        </w:rPr>
        <w:t>即选择器</w:t>
      </w:r>
      <w:r>
        <w:rPr>
          <w:rFonts w:hint="eastAsia"/>
        </w:rPr>
        <w:t>Hack)</w:t>
      </w:r>
      <w:r>
        <w:rPr>
          <w:rFonts w:hint="eastAsia"/>
        </w:rPr>
        <w:t>：例如</w:t>
      </w:r>
      <w:r>
        <w:rPr>
          <w:rFonts w:hint="eastAsia"/>
        </w:rPr>
        <w:t xml:space="preserve"> IE6</w:t>
      </w:r>
      <w:r>
        <w:rPr>
          <w:rFonts w:hint="eastAsia"/>
        </w:rPr>
        <w:t>能识别</w:t>
      </w:r>
      <w:r>
        <w:rPr>
          <w:rFonts w:hint="eastAsia"/>
        </w:rPr>
        <w:t>*html .class{}</w:t>
      </w:r>
      <w:r>
        <w:rPr>
          <w:rFonts w:hint="eastAsia"/>
        </w:rPr>
        <w:t>，</w:t>
      </w:r>
      <w:r>
        <w:rPr>
          <w:rFonts w:hint="eastAsia"/>
        </w:rPr>
        <w:t>IE7</w:t>
      </w:r>
      <w:r>
        <w:rPr>
          <w:rFonts w:hint="eastAsia"/>
        </w:rPr>
        <w:t>能识别</w:t>
      </w:r>
      <w:r>
        <w:rPr>
          <w:rFonts w:hint="eastAsia"/>
        </w:rPr>
        <w:t>*+html .class{}</w:t>
      </w:r>
      <w:r>
        <w:rPr>
          <w:rFonts w:hint="eastAsia"/>
        </w:rPr>
        <w:t>或者</w:t>
      </w:r>
      <w:r>
        <w:rPr>
          <w:rFonts w:hint="eastAsia"/>
        </w:rPr>
        <w:t>*:first-child+html .class{}</w:t>
      </w:r>
      <w:r>
        <w:rPr>
          <w:rFonts w:hint="eastAsia"/>
        </w:rPr>
        <w:t>。</w:t>
      </w:r>
    </w:p>
    <w:p w:rsidR="00D21F54" w:rsidRDefault="00D21F54" w:rsidP="00BC313F">
      <w:r>
        <w:rPr>
          <w:noProof/>
        </w:rPr>
        <w:drawing>
          <wp:inline distT="0" distB="0" distL="0" distR="0" wp14:anchorId="1A37728E" wp14:editId="2EA3B999">
            <wp:extent cx="5274310" cy="2305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3F" w:rsidRDefault="00BC313F" w:rsidP="00BC313F">
      <w:r>
        <w:rPr>
          <w:rFonts w:hint="eastAsia"/>
        </w:rPr>
        <w:t>IE</w:t>
      </w:r>
      <w:r>
        <w:rPr>
          <w:rFonts w:hint="eastAsia"/>
        </w:rPr>
        <w:t>条件注释法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HTML</w:t>
      </w:r>
      <w:r>
        <w:rPr>
          <w:rFonts w:hint="eastAsia"/>
        </w:rPr>
        <w:t>条件注释</w:t>
      </w:r>
      <w:r>
        <w:rPr>
          <w:rFonts w:hint="eastAsia"/>
        </w:rPr>
        <w:t>Hack)</w:t>
      </w:r>
      <w:r>
        <w:rPr>
          <w:rFonts w:hint="eastAsia"/>
        </w:rPr>
        <w:t>：针对所有</w:t>
      </w:r>
      <w:r>
        <w:rPr>
          <w:rFonts w:hint="eastAsia"/>
        </w:rPr>
        <w:t>IE(</w:t>
      </w:r>
      <w:r>
        <w:rPr>
          <w:rFonts w:hint="eastAsia"/>
        </w:rPr>
        <w:t>注：</w:t>
      </w:r>
      <w:r>
        <w:rPr>
          <w:rFonts w:hint="eastAsia"/>
        </w:rPr>
        <w:t>IE10+</w:t>
      </w:r>
      <w:r>
        <w:rPr>
          <w:rFonts w:hint="eastAsia"/>
        </w:rPr>
        <w:t>已经不再支持条件注释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BC313F" w:rsidRDefault="00BC313F" w:rsidP="00BC313F">
      <w:r>
        <w:rPr>
          <w:rFonts w:hint="eastAsia"/>
        </w:rPr>
        <w:t>&lt;!--[if IE]&gt;IE</w:t>
      </w:r>
      <w:r>
        <w:rPr>
          <w:rFonts w:hint="eastAsia"/>
        </w:rPr>
        <w:t>浏览器显示的内容</w:t>
      </w:r>
      <w:r>
        <w:rPr>
          <w:rFonts w:hint="eastAsia"/>
        </w:rPr>
        <w:t xml:space="preserve"> &lt;![endif]--&gt;</w:t>
      </w:r>
      <w:r>
        <w:rPr>
          <w:rFonts w:hint="eastAsia"/>
        </w:rPr>
        <w:t>，</w:t>
      </w:r>
    </w:p>
    <w:p w:rsidR="00BC313F" w:rsidRDefault="00BC313F" w:rsidP="00BC313F">
      <w:r>
        <w:rPr>
          <w:rFonts w:hint="eastAsia"/>
        </w:rPr>
        <w:t>针对</w:t>
      </w:r>
      <w:r>
        <w:rPr>
          <w:rFonts w:hint="eastAsia"/>
        </w:rPr>
        <w:t>IE6</w:t>
      </w:r>
      <w:r>
        <w:rPr>
          <w:rFonts w:hint="eastAsia"/>
        </w:rPr>
        <w:t>及以下版本：</w:t>
      </w:r>
      <w:r>
        <w:rPr>
          <w:rFonts w:hint="eastAsia"/>
        </w:rPr>
        <w:t xml:space="preserve"> &lt;!--[if lt IE 6]&gt;</w:t>
      </w:r>
      <w:r>
        <w:rPr>
          <w:rFonts w:hint="eastAsia"/>
        </w:rPr>
        <w:t>只在</w:t>
      </w:r>
      <w:r>
        <w:rPr>
          <w:rFonts w:hint="eastAsia"/>
        </w:rPr>
        <w:t>IE6-</w:t>
      </w:r>
      <w:r>
        <w:rPr>
          <w:rFonts w:hint="eastAsia"/>
        </w:rPr>
        <w:t>显示的内容</w:t>
      </w:r>
      <w:r>
        <w:rPr>
          <w:rFonts w:hint="eastAsia"/>
        </w:rPr>
        <w:t xml:space="preserve"> &lt;![endif]--&gt;</w:t>
      </w:r>
      <w:r>
        <w:rPr>
          <w:rFonts w:hint="eastAsia"/>
        </w:rPr>
        <w:t>。</w:t>
      </w:r>
    </w:p>
    <w:p w:rsidR="009713EA" w:rsidRDefault="00BC313F" w:rsidP="00BC313F">
      <w:r>
        <w:rPr>
          <w:rFonts w:hint="eastAsia"/>
        </w:rPr>
        <w:t>这类</w:t>
      </w:r>
      <w:r>
        <w:rPr>
          <w:rFonts w:hint="eastAsia"/>
        </w:rPr>
        <w:t>Hack</w:t>
      </w:r>
      <w:r>
        <w:rPr>
          <w:rFonts w:hint="eastAsia"/>
        </w:rPr>
        <w:t>不仅对</w:t>
      </w:r>
      <w:r>
        <w:rPr>
          <w:rFonts w:hint="eastAsia"/>
        </w:rPr>
        <w:t>CSS</w:t>
      </w:r>
      <w:r>
        <w:rPr>
          <w:rFonts w:hint="eastAsia"/>
        </w:rPr>
        <w:t>生效，对写在判断语句里面的所有代码都会生效。</w:t>
      </w:r>
    </w:p>
    <w:p w:rsidR="00D21F54" w:rsidRDefault="00D21F54" w:rsidP="00BC313F"/>
    <w:p w:rsidR="00D21F54" w:rsidRDefault="00D21F54" w:rsidP="00BC313F">
      <w:r>
        <w:rPr>
          <w:rFonts w:hint="eastAsia"/>
        </w:rPr>
        <w:t>书写顺序</w:t>
      </w:r>
      <w:r>
        <w:t>：</w:t>
      </w:r>
    </w:p>
    <w:p w:rsidR="00D21F54" w:rsidRDefault="00D21F54" w:rsidP="00BC313F">
      <w:r>
        <w:rPr>
          <w:rFonts w:hint="eastAsia"/>
        </w:rPr>
        <w:t>普遍</w:t>
      </w:r>
      <w:r>
        <w:t>的写</w:t>
      </w:r>
      <w:r>
        <w:rPr>
          <w:rFonts w:hint="eastAsia"/>
        </w:rPr>
        <w:t>在</w:t>
      </w:r>
      <w:r>
        <w:t>前面，特殊的写</w:t>
      </w:r>
      <w:r>
        <w:rPr>
          <w:rFonts w:hint="eastAsia"/>
        </w:rPr>
        <w:t>在</w:t>
      </w:r>
      <w:r>
        <w:t>后面。</w:t>
      </w:r>
    </w:p>
    <w:p w:rsidR="00D21F54" w:rsidRDefault="00D21F54" w:rsidP="00BC313F">
      <w:r>
        <w:rPr>
          <w:noProof/>
        </w:rPr>
        <w:drawing>
          <wp:inline distT="0" distB="0" distL="0" distR="0" wp14:anchorId="6E22B490" wp14:editId="765C39DC">
            <wp:extent cx="33528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B9" w:rsidRDefault="009616B9" w:rsidP="00BC313F"/>
    <w:p w:rsidR="009616B9" w:rsidRPr="00D21F54" w:rsidRDefault="009616B9" w:rsidP="00BC313F">
      <w:pPr>
        <w:rPr>
          <w:rFonts w:hint="eastAsia"/>
        </w:rPr>
      </w:pPr>
      <w:r>
        <w:rPr>
          <w:rFonts w:hint="eastAsia"/>
        </w:rPr>
        <w:t>四</w:t>
      </w:r>
      <w:r>
        <w:t>、行高</w:t>
      </w:r>
      <w:r>
        <w:t>line-height</w:t>
      </w:r>
      <w:bookmarkStart w:id="0" w:name="_GoBack"/>
      <w:bookmarkEnd w:id="0"/>
    </w:p>
    <w:sectPr w:rsidR="009616B9" w:rsidRPr="00D21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03E" w:rsidRDefault="006C503E" w:rsidP="009713EA">
      <w:r>
        <w:separator/>
      </w:r>
    </w:p>
  </w:endnote>
  <w:endnote w:type="continuationSeparator" w:id="0">
    <w:p w:rsidR="006C503E" w:rsidRDefault="006C503E" w:rsidP="00971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03E" w:rsidRDefault="006C503E" w:rsidP="009713EA">
      <w:r>
        <w:separator/>
      </w:r>
    </w:p>
  </w:footnote>
  <w:footnote w:type="continuationSeparator" w:id="0">
    <w:p w:rsidR="006C503E" w:rsidRDefault="006C503E" w:rsidP="00971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5EE"/>
    <w:rsid w:val="001A546D"/>
    <w:rsid w:val="00245A03"/>
    <w:rsid w:val="0025793F"/>
    <w:rsid w:val="003E6092"/>
    <w:rsid w:val="00463608"/>
    <w:rsid w:val="004E1B97"/>
    <w:rsid w:val="004E578E"/>
    <w:rsid w:val="006C503E"/>
    <w:rsid w:val="007452DC"/>
    <w:rsid w:val="009616B9"/>
    <w:rsid w:val="009713EA"/>
    <w:rsid w:val="00AD0133"/>
    <w:rsid w:val="00BC313F"/>
    <w:rsid w:val="00D21F54"/>
    <w:rsid w:val="00D275E4"/>
    <w:rsid w:val="00E805EE"/>
    <w:rsid w:val="00F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D6F56-7EE7-48ED-B76F-94A5A1D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3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216</Words>
  <Characters>1232</Characters>
  <Application>Microsoft Office Word</Application>
  <DocSecurity>0</DocSecurity>
  <Lines>10</Lines>
  <Paragraphs>2</Paragraphs>
  <ScaleCrop>false</ScaleCrop>
  <Company>Lenovo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</dc:creator>
  <cp:keywords/>
  <dc:description/>
  <cp:lastModifiedBy>nimo</cp:lastModifiedBy>
  <cp:revision>9</cp:revision>
  <dcterms:created xsi:type="dcterms:W3CDTF">2015-03-17T12:31:00Z</dcterms:created>
  <dcterms:modified xsi:type="dcterms:W3CDTF">2015-03-31T02:40:00Z</dcterms:modified>
</cp:coreProperties>
</file>