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B9E75" w14:textId="762DF0A5" w:rsidR="00302676" w:rsidRDefault="0037313D" w:rsidP="00B92F7E">
      <w:pPr>
        <w:spacing w:after="0" w:line="240" w:lineRule="auto"/>
        <w:jc w:val="both"/>
        <w:rPr>
          <w:rFonts w:cstheme="minorHAnsi"/>
          <w:b/>
          <w:bCs/>
          <w:sz w:val="28"/>
          <w:szCs w:val="28"/>
        </w:rPr>
      </w:pPr>
      <w:proofErr w:type="spellStart"/>
      <w:r w:rsidRPr="00505E4A">
        <w:rPr>
          <w:rFonts w:cstheme="minorHAnsi"/>
          <w:b/>
          <w:bCs/>
          <w:sz w:val="28"/>
          <w:szCs w:val="28"/>
        </w:rPr>
        <w:t>Babaj</w:t>
      </w:r>
      <w:r w:rsidR="00302676" w:rsidRPr="00505E4A">
        <w:rPr>
          <w:rFonts w:cstheme="minorHAnsi"/>
          <w:b/>
          <w:bCs/>
          <w:sz w:val="28"/>
          <w:szCs w:val="28"/>
        </w:rPr>
        <w:t>ide</w:t>
      </w:r>
      <w:proofErr w:type="spellEnd"/>
      <w:r w:rsidR="00302676" w:rsidRPr="00505E4A">
        <w:rPr>
          <w:rFonts w:cstheme="minorHAnsi"/>
          <w:b/>
          <w:bCs/>
          <w:sz w:val="28"/>
          <w:szCs w:val="28"/>
        </w:rPr>
        <w:t xml:space="preserve"> </w:t>
      </w:r>
      <w:proofErr w:type="spellStart"/>
      <w:r w:rsidR="00302676" w:rsidRPr="00505E4A">
        <w:rPr>
          <w:rFonts w:cstheme="minorHAnsi"/>
          <w:b/>
          <w:bCs/>
          <w:sz w:val="28"/>
          <w:szCs w:val="28"/>
        </w:rPr>
        <w:t>Ajao</w:t>
      </w:r>
      <w:proofErr w:type="spellEnd"/>
      <w:r w:rsidR="00302676" w:rsidRPr="0037313D">
        <w:rPr>
          <w:rFonts w:cstheme="minorHAnsi"/>
          <w:b/>
          <w:bCs/>
          <w:sz w:val="28"/>
          <w:szCs w:val="28"/>
        </w:rPr>
        <w:t xml:space="preserve"> </w:t>
      </w:r>
      <w:r w:rsidR="00505E4A">
        <w:rPr>
          <w:rFonts w:cstheme="minorHAnsi"/>
          <w:b/>
          <w:bCs/>
          <w:sz w:val="28"/>
          <w:szCs w:val="28"/>
        </w:rPr>
        <w:t xml:space="preserve">  </w:t>
      </w:r>
      <w:r w:rsidR="00302676" w:rsidRPr="0037313D">
        <w:rPr>
          <w:rFonts w:cstheme="minorHAnsi"/>
          <w:b/>
          <w:bCs/>
          <w:sz w:val="28"/>
          <w:szCs w:val="28"/>
        </w:rPr>
        <w:t xml:space="preserve">DPH, RN, </w:t>
      </w:r>
      <w:r w:rsidR="00C53841" w:rsidRPr="0037313D">
        <w:rPr>
          <w:rFonts w:cstheme="minorHAnsi"/>
          <w:b/>
          <w:bCs/>
          <w:sz w:val="28"/>
          <w:szCs w:val="28"/>
        </w:rPr>
        <w:t>B.Ed.</w:t>
      </w:r>
      <w:r w:rsidR="00302676" w:rsidRPr="0037313D">
        <w:rPr>
          <w:rFonts w:cstheme="minorHAnsi"/>
          <w:b/>
          <w:bCs/>
          <w:sz w:val="28"/>
          <w:szCs w:val="28"/>
        </w:rPr>
        <w:t xml:space="preserve"> &amp; MPH</w:t>
      </w:r>
    </w:p>
    <w:p w14:paraId="12654826" w14:textId="2AE541A9" w:rsidR="00B92F7E" w:rsidRDefault="00B92F7E" w:rsidP="00B92F7E">
      <w:pPr>
        <w:spacing w:after="0" w:line="240" w:lineRule="auto"/>
        <w:jc w:val="both"/>
        <w:rPr>
          <w:rFonts w:cstheme="minorHAnsi"/>
          <w:b/>
          <w:bCs/>
          <w:sz w:val="28"/>
          <w:szCs w:val="28"/>
        </w:rPr>
      </w:pPr>
      <w:r>
        <w:rPr>
          <w:rFonts w:cstheme="minorHAnsi"/>
          <w:b/>
          <w:bCs/>
          <w:sz w:val="28"/>
          <w:szCs w:val="28"/>
        </w:rPr>
        <w:t>President</w:t>
      </w:r>
    </w:p>
    <w:p w14:paraId="3814AAC4" w14:textId="77777777" w:rsidR="00B92F7E" w:rsidRDefault="00B92F7E" w:rsidP="00B92F7E">
      <w:pPr>
        <w:spacing w:after="0" w:line="240" w:lineRule="auto"/>
        <w:jc w:val="both"/>
        <w:rPr>
          <w:rFonts w:cstheme="minorHAnsi"/>
          <w:b/>
          <w:bCs/>
          <w:sz w:val="28"/>
          <w:szCs w:val="28"/>
        </w:rPr>
      </w:pPr>
    </w:p>
    <w:p w14:paraId="12D6533D" w14:textId="5A632BF3" w:rsidR="004C7433" w:rsidRDefault="0037313D" w:rsidP="00505E4A">
      <w:pPr>
        <w:spacing w:after="0" w:line="240" w:lineRule="auto"/>
        <w:jc w:val="both"/>
        <w:rPr>
          <w:rFonts w:cstheme="minorHAnsi"/>
          <w:sz w:val="28"/>
          <w:szCs w:val="28"/>
        </w:rPr>
      </w:pPr>
      <w:proofErr w:type="spellStart"/>
      <w:r>
        <w:rPr>
          <w:rFonts w:cstheme="minorHAnsi"/>
          <w:sz w:val="28"/>
          <w:szCs w:val="28"/>
        </w:rPr>
        <w:t>Babaj</w:t>
      </w:r>
      <w:r w:rsidR="00302676" w:rsidRPr="0037313D">
        <w:rPr>
          <w:rFonts w:cstheme="minorHAnsi"/>
          <w:sz w:val="28"/>
          <w:szCs w:val="28"/>
        </w:rPr>
        <w:t>ide</w:t>
      </w:r>
      <w:proofErr w:type="spellEnd"/>
      <w:r w:rsidR="004C7433" w:rsidRPr="0037313D">
        <w:rPr>
          <w:rFonts w:cstheme="minorHAnsi"/>
          <w:sz w:val="28"/>
          <w:szCs w:val="28"/>
        </w:rPr>
        <w:t xml:space="preserve"> is a seasoned healthcare professional</w:t>
      </w:r>
      <w:r w:rsidR="00C53841" w:rsidRPr="0037313D">
        <w:rPr>
          <w:rFonts w:cstheme="minorHAnsi"/>
          <w:sz w:val="28"/>
          <w:szCs w:val="28"/>
        </w:rPr>
        <w:t xml:space="preserve"> with </w:t>
      </w:r>
      <w:r>
        <w:rPr>
          <w:rFonts w:cstheme="minorHAnsi"/>
          <w:sz w:val="28"/>
          <w:szCs w:val="28"/>
        </w:rPr>
        <w:t xml:space="preserve">an </w:t>
      </w:r>
      <w:r w:rsidR="00E266F7" w:rsidRPr="0037313D">
        <w:rPr>
          <w:rFonts w:cstheme="minorHAnsi"/>
          <w:sz w:val="28"/>
          <w:szCs w:val="28"/>
        </w:rPr>
        <w:t xml:space="preserve">impressive </w:t>
      </w:r>
      <w:r w:rsidR="00C53841" w:rsidRPr="0037313D">
        <w:rPr>
          <w:rFonts w:cstheme="minorHAnsi"/>
          <w:sz w:val="28"/>
          <w:szCs w:val="28"/>
        </w:rPr>
        <w:t xml:space="preserve">career in </w:t>
      </w:r>
      <w:r w:rsidR="00E266F7" w:rsidRPr="0037313D">
        <w:rPr>
          <w:rFonts w:cstheme="minorHAnsi"/>
          <w:sz w:val="28"/>
          <w:szCs w:val="28"/>
        </w:rPr>
        <w:t>Public Health programming</w:t>
      </w:r>
      <w:r w:rsidR="00302676" w:rsidRPr="0037313D">
        <w:rPr>
          <w:rFonts w:cstheme="minorHAnsi"/>
          <w:sz w:val="28"/>
          <w:szCs w:val="28"/>
        </w:rPr>
        <w:t>,</w:t>
      </w:r>
      <w:r w:rsidR="00C53841" w:rsidRPr="0037313D">
        <w:rPr>
          <w:rFonts w:cstheme="minorHAnsi"/>
          <w:sz w:val="28"/>
          <w:szCs w:val="28"/>
        </w:rPr>
        <w:t xml:space="preserve"> clinical nursing,</w:t>
      </w:r>
      <w:r w:rsidR="00302676" w:rsidRPr="0037313D">
        <w:rPr>
          <w:rFonts w:cstheme="minorHAnsi"/>
          <w:sz w:val="28"/>
          <w:szCs w:val="28"/>
        </w:rPr>
        <w:t xml:space="preserve"> Leadership</w:t>
      </w:r>
      <w:r>
        <w:rPr>
          <w:rFonts w:cstheme="minorHAnsi"/>
          <w:sz w:val="28"/>
          <w:szCs w:val="28"/>
        </w:rPr>
        <w:t>,</w:t>
      </w:r>
      <w:r w:rsidR="00302676" w:rsidRPr="0037313D">
        <w:rPr>
          <w:rFonts w:cstheme="minorHAnsi"/>
          <w:sz w:val="28"/>
          <w:szCs w:val="28"/>
        </w:rPr>
        <w:t xml:space="preserve"> and Administration</w:t>
      </w:r>
      <w:r w:rsidR="00C53841" w:rsidRPr="0037313D">
        <w:rPr>
          <w:rFonts w:cstheme="minorHAnsi"/>
          <w:sz w:val="28"/>
          <w:szCs w:val="28"/>
        </w:rPr>
        <w:t xml:space="preserve"> which </w:t>
      </w:r>
      <w:r>
        <w:rPr>
          <w:rFonts w:cstheme="minorHAnsi"/>
          <w:sz w:val="28"/>
          <w:szCs w:val="28"/>
        </w:rPr>
        <w:t>culminated</w:t>
      </w:r>
      <w:r w:rsidR="00C53841" w:rsidRPr="0037313D">
        <w:rPr>
          <w:rFonts w:cstheme="minorHAnsi"/>
          <w:sz w:val="28"/>
          <w:szCs w:val="28"/>
        </w:rPr>
        <w:t xml:space="preserve"> into 22 years of active service.</w:t>
      </w:r>
      <w:r>
        <w:rPr>
          <w:rFonts w:cstheme="minorHAnsi"/>
          <w:sz w:val="28"/>
          <w:szCs w:val="28"/>
        </w:rPr>
        <w:t xml:space="preserve"> Hi</w:t>
      </w:r>
      <w:r w:rsidR="00E266F7" w:rsidRPr="0037313D">
        <w:rPr>
          <w:rFonts w:cstheme="minorHAnsi"/>
          <w:sz w:val="28"/>
          <w:szCs w:val="28"/>
        </w:rPr>
        <w:t>s dedication and commitment have made a lasting impact on the healthcare landscape. Notably, Babajide's career spans 14 years in the nursing field, with a remarkable 9-year tenure in academic nursing.</w:t>
      </w:r>
    </w:p>
    <w:p w14:paraId="729C4B34" w14:textId="77777777" w:rsidR="00B92F7E" w:rsidRDefault="00B92F7E" w:rsidP="00505E4A">
      <w:pPr>
        <w:spacing w:after="0" w:line="240" w:lineRule="auto"/>
        <w:jc w:val="both"/>
        <w:rPr>
          <w:rFonts w:cstheme="minorHAnsi"/>
          <w:sz w:val="28"/>
          <w:szCs w:val="28"/>
        </w:rPr>
      </w:pPr>
    </w:p>
    <w:p w14:paraId="3F8EAE8A" w14:textId="6EC40FBA" w:rsidR="004C7433" w:rsidRDefault="004C7433" w:rsidP="00505E4A">
      <w:pPr>
        <w:spacing w:after="0" w:line="240" w:lineRule="auto"/>
        <w:jc w:val="both"/>
        <w:rPr>
          <w:rFonts w:cstheme="minorHAnsi"/>
          <w:sz w:val="28"/>
          <w:szCs w:val="28"/>
        </w:rPr>
      </w:pPr>
      <w:r w:rsidRPr="0037313D">
        <w:rPr>
          <w:rFonts w:cstheme="minorHAnsi"/>
          <w:sz w:val="28"/>
          <w:szCs w:val="28"/>
        </w:rPr>
        <w:t xml:space="preserve">As a Registered Nurse, Babajide excelled in the Home Health sector, culminating in a role as Clinical Community Manager for ParaMed Home Health in </w:t>
      </w:r>
      <w:r w:rsidR="00CA41F6" w:rsidRPr="0037313D">
        <w:rPr>
          <w:rFonts w:cstheme="minorHAnsi"/>
          <w:sz w:val="28"/>
          <w:szCs w:val="28"/>
        </w:rPr>
        <w:t>Northwest</w:t>
      </w:r>
      <w:r w:rsidR="00E266F7" w:rsidRPr="0037313D">
        <w:rPr>
          <w:rFonts w:cstheme="minorHAnsi"/>
          <w:sz w:val="28"/>
          <w:szCs w:val="28"/>
        </w:rPr>
        <w:t xml:space="preserve"> Ontario, Canada</w:t>
      </w:r>
      <w:r w:rsidRPr="0037313D">
        <w:rPr>
          <w:rFonts w:cstheme="minorHAnsi"/>
          <w:sz w:val="28"/>
          <w:szCs w:val="28"/>
        </w:rPr>
        <w:t xml:space="preserve">. </w:t>
      </w:r>
    </w:p>
    <w:p w14:paraId="48AD12D1" w14:textId="77777777" w:rsidR="0037313D" w:rsidRPr="0037313D" w:rsidRDefault="0037313D" w:rsidP="00505E4A">
      <w:pPr>
        <w:spacing w:after="0" w:line="240" w:lineRule="auto"/>
        <w:jc w:val="both"/>
        <w:rPr>
          <w:rFonts w:cstheme="minorHAnsi"/>
          <w:sz w:val="28"/>
          <w:szCs w:val="28"/>
        </w:rPr>
      </w:pPr>
    </w:p>
    <w:p w14:paraId="5FCAAA6A" w14:textId="3CCE244E" w:rsidR="004C7433" w:rsidRPr="0037313D" w:rsidRDefault="00E266F7" w:rsidP="00505E4A">
      <w:pPr>
        <w:spacing w:after="0" w:line="240" w:lineRule="auto"/>
        <w:jc w:val="both"/>
        <w:rPr>
          <w:rFonts w:cstheme="minorHAnsi"/>
          <w:sz w:val="28"/>
          <w:szCs w:val="28"/>
        </w:rPr>
      </w:pPr>
      <w:r w:rsidRPr="0037313D">
        <w:rPr>
          <w:rFonts w:cstheme="minorHAnsi"/>
          <w:sz w:val="28"/>
          <w:szCs w:val="28"/>
        </w:rPr>
        <w:t xml:space="preserve">Babajide also served as </w:t>
      </w:r>
      <w:r w:rsidR="004C7433" w:rsidRPr="0037313D">
        <w:rPr>
          <w:rFonts w:cstheme="minorHAnsi"/>
          <w:sz w:val="28"/>
          <w:szCs w:val="28"/>
        </w:rPr>
        <w:t>Health Director of Brokenhead Ojibway Nation in Scanterbury, Manitoba</w:t>
      </w:r>
      <w:r w:rsidR="00C53841" w:rsidRPr="0037313D">
        <w:rPr>
          <w:rFonts w:cstheme="minorHAnsi"/>
          <w:sz w:val="28"/>
          <w:szCs w:val="28"/>
        </w:rPr>
        <w:t xml:space="preserve"> Canada</w:t>
      </w:r>
      <w:r w:rsidR="004C7433" w:rsidRPr="0037313D">
        <w:rPr>
          <w:rFonts w:cstheme="minorHAnsi"/>
          <w:sz w:val="28"/>
          <w:szCs w:val="28"/>
        </w:rPr>
        <w:t xml:space="preserve">. This role marked a significant step in </w:t>
      </w:r>
      <w:r w:rsidRPr="0037313D">
        <w:rPr>
          <w:rFonts w:cstheme="minorHAnsi"/>
          <w:sz w:val="28"/>
          <w:szCs w:val="28"/>
        </w:rPr>
        <w:t>his</w:t>
      </w:r>
      <w:r w:rsidR="004C7433" w:rsidRPr="0037313D">
        <w:rPr>
          <w:rFonts w:cstheme="minorHAnsi"/>
          <w:sz w:val="28"/>
          <w:szCs w:val="28"/>
        </w:rPr>
        <w:t xml:space="preserve"> journey, </w:t>
      </w:r>
      <w:r w:rsidRPr="0037313D">
        <w:rPr>
          <w:rFonts w:cstheme="minorHAnsi"/>
          <w:sz w:val="28"/>
          <w:szCs w:val="28"/>
        </w:rPr>
        <w:t xml:space="preserve">as he </w:t>
      </w:r>
      <w:r w:rsidR="004C7433" w:rsidRPr="0037313D">
        <w:rPr>
          <w:rFonts w:cstheme="minorHAnsi"/>
          <w:sz w:val="28"/>
          <w:szCs w:val="28"/>
        </w:rPr>
        <w:t xml:space="preserve">contributed </w:t>
      </w:r>
      <w:r w:rsidRPr="0037313D">
        <w:rPr>
          <w:rFonts w:cstheme="minorHAnsi"/>
          <w:sz w:val="28"/>
          <w:szCs w:val="28"/>
        </w:rPr>
        <w:t xml:space="preserve">his </w:t>
      </w:r>
      <w:r w:rsidR="004C7433" w:rsidRPr="0037313D">
        <w:rPr>
          <w:rFonts w:cstheme="minorHAnsi"/>
          <w:sz w:val="28"/>
          <w:szCs w:val="28"/>
        </w:rPr>
        <w:t>expertise to the health and well-being of the community.</w:t>
      </w:r>
    </w:p>
    <w:p w14:paraId="7CF88CE1" w14:textId="61D47E05" w:rsidR="004C7433" w:rsidRPr="0037313D" w:rsidRDefault="004C7433" w:rsidP="00505E4A">
      <w:pPr>
        <w:spacing w:after="0" w:line="240" w:lineRule="auto"/>
        <w:jc w:val="both"/>
        <w:rPr>
          <w:rFonts w:cstheme="minorHAnsi"/>
          <w:sz w:val="28"/>
          <w:szCs w:val="28"/>
        </w:rPr>
      </w:pPr>
      <w:r w:rsidRPr="0037313D">
        <w:rPr>
          <w:rFonts w:cstheme="minorHAnsi"/>
          <w:sz w:val="28"/>
          <w:szCs w:val="28"/>
        </w:rPr>
        <w:t xml:space="preserve">In addition to </w:t>
      </w:r>
      <w:r w:rsidR="00E266F7" w:rsidRPr="0037313D">
        <w:rPr>
          <w:rFonts w:cstheme="minorHAnsi"/>
          <w:sz w:val="28"/>
          <w:szCs w:val="28"/>
        </w:rPr>
        <w:t>his</w:t>
      </w:r>
      <w:r w:rsidRPr="0037313D">
        <w:rPr>
          <w:rFonts w:cstheme="minorHAnsi"/>
          <w:sz w:val="28"/>
          <w:szCs w:val="28"/>
        </w:rPr>
        <w:t xml:space="preserve"> clinical expertise, </w:t>
      </w:r>
      <w:proofErr w:type="spellStart"/>
      <w:r w:rsidR="00B92F7E">
        <w:rPr>
          <w:rFonts w:cstheme="minorHAnsi"/>
          <w:sz w:val="28"/>
          <w:szCs w:val="28"/>
        </w:rPr>
        <w:t>Babaj</w:t>
      </w:r>
      <w:r w:rsidRPr="0037313D">
        <w:rPr>
          <w:rFonts w:cstheme="minorHAnsi"/>
          <w:sz w:val="28"/>
          <w:szCs w:val="28"/>
        </w:rPr>
        <w:t>ide</w:t>
      </w:r>
      <w:proofErr w:type="spellEnd"/>
      <w:r w:rsidRPr="0037313D">
        <w:rPr>
          <w:rFonts w:cstheme="minorHAnsi"/>
          <w:sz w:val="28"/>
          <w:szCs w:val="28"/>
        </w:rPr>
        <w:t xml:space="preserve"> </w:t>
      </w:r>
      <w:r w:rsidR="00B92F7E">
        <w:rPr>
          <w:rFonts w:cstheme="minorHAnsi"/>
          <w:sz w:val="28"/>
          <w:szCs w:val="28"/>
        </w:rPr>
        <w:t>has</w:t>
      </w:r>
      <w:r w:rsidR="00302676" w:rsidRPr="0037313D">
        <w:rPr>
          <w:rFonts w:cstheme="minorHAnsi"/>
          <w:sz w:val="28"/>
          <w:szCs w:val="28"/>
        </w:rPr>
        <w:t xml:space="preserve"> </w:t>
      </w:r>
      <w:r w:rsidR="00B92F7E">
        <w:rPr>
          <w:rFonts w:cstheme="minorHAnsi"/>
          <w:sz w:val="28"/>
          <w:szCs w:val="28"/>
        </w:rPr>
        <w:t xml:space="preserve">a </w:t>
      </w:r>
      <w:r w:rsidR="00302676" w:rsidRPr="0037313D">
        <w:rPr>
          <w:rFonts w:cstheme="minorHAnsi"/>
          <w:sz w:val="28"/>
          <w:szCs w:val="28"/>
        </w:rPr>
        <w:t>passion for</w:t>
      </w:r>
      <w:r w:rsidRPr="0037313D">
        <w:rPr>
          <w:rFonts w:cstheme="minorHAnsi"/>
          <w:sz w:val="28"/>
          <w:szCs w:val="28"/>
        </w:rPr>
        <w:t xml:space="preserve"> </w:t>
      </w:r>
      <w:r w:rsidR="00E266F7" w:rsidRPr="0037313D">
        <w:rPr>
          <w:rFonts w:cstheme="minorHAnsi"/>
          <w:sz w:val="28"/>
          <w:szCs w:val="28"/>
        </w:rPr>
        <w:t xml:space="preserve">qualitative </w:t>
      </w:r>
      <w:r w:rsidRPr="0037313D">
        <w:rPr>
          <w:rFonts w:cstheme="minorHAnsi"/>
          <w:sz w:val="28"/>
          <w:szCs w:val="28"/>
        </w:rPr>
        <w:t>research</w:t>
      </w:r>
      <w:r w:rsidR="00302676" w:rsidRPr="0037313D">
        <w:rPr>
          <w:rFonts w:cstheme="minorHAnsi"/>
          <w:sz w:val="28"/>
          <w:szCs w:val="28"/>
        </w:rPr>
        <w:t xml:space="preserve"> </w:t>
      </w:r>
      <w:r w:rsidRPr="0037313D">
        <w:rPr>
          <w:rFonts w:cstheme="minorHAnsi"/>
          <w:sz w:val="28"/>
          <w:szCs w:val="28"/>
        </w:rPr>
        <w:t xml:space="preserve">with </w:t>
      </w:r>
      <w:r w:rsidR="00B92F7E">
        <w:rPr>
          <w:rFonts w:cstheme="minorHAnsi"/>
          <w:sz w:val="28"/>
          <w:szCs w:val="28"/>
        </w:rPr>
        <w:t xml:space="preserve">a </w:t>
      </w:r>
      <w:r w:rsidRPr="0037313D">
        <w:rPr>
          <w:rFonts w:cstheme="minorHAnsi"/>
          <w:sz w:val="28"/>
          <w:szCs w:val="28"/>
        </w:rPr>
        <w:t xml:space="preserve">focus on </w:t>
      </w:r>
      <w:r w:rsidR="00CA41F6" w:rsidRPr="0037313D">
        <w:rPr>
          <w:rFonts w:cstheme="minorHAnsi"/>
          <w:sz w:val="28"/>
          <w:szCs w:val="28"/>
        </w:rPr>
        <w:t>G</w:t>
      </w:r>
      <w:r w:rsidRPr="0037313D">
        <w:rPr>
          <w:rFonts w:cstheme="minorHAnsi"/>
          <w:sz w:val="28"/>
          <w:szCs w:val="28"/>
        </w:rPr>
        <w:t xml:space="preserve">rounded </w:t>
      </w:r>
      <w:r w:rsidR="00CA41F6" w:rsidRPr="0037313D">
        <w:rPr>
          <w:rFonts w:cstheme="minorHAnsi"/>
          <w:sz w:val="28"/>
          <w:szCs w:val="28"/>
        </w:rPr>
        <w:t>T</w:t>
      </w:r>
      <w:r w:rsidRPr="0037313D">
        <w:rPr>
          <w:rFonts w:cstheme="minorHAnsi"/>
          <w:sz w:val="28"/>
          <w:szCs w:val="28"/>
        </w:rPr>
        <w:t>heory. This unique combination of practical experience</w:t>
      </w:r>
      <w:r w:rsidR="00302676" w:rsidRPr="0037313D">
        <w:rPr>
          <w:rFonts w:cstheme="minorHAnsi"/>
          <w:sz w:val="28"/>
          <w:szCs w:val="28"/>
        </w:rPr>
        <w:t>, health leadership</w:t>
      </w:r>
      <w:r w:rsidR="00B92F7E">
        <w:rPr>
          <w:rFonts w:cstheme="minorHAnsi"/>
          <w:sz w:val="28"/>
          <w:szCs w:val="28"/>
        </w:rPr>
        <w:t>,</w:t>
      </w:r>
      <w:r w:rsidRPr="0037313D">
        <w:rPr>
          <w:rFonts w:cstheme="minorHAnsi"/>
          <w:sz w:val="28"/>
          <w:szCs w:val="28"/>
        </w:rPr>
        <w:t xml:space="preserve"> and </w:t>
      </w:r>
      <w:r w:rsidR="00302676" w:rsidRPr="0037313D">
        <w:rPr>
          <w:rFonts w:cstheme="minorHAnsi"/>
          <w:sz w:val="28"/>
          <w:szCs w:val="28"/>
        </w:rPr>
        <w:t xml:space="preserve">interest in research </w:t>
      </w:r>
      <w:r w:rsidRPr="0037313D">
        <w:rPr>
          <w:rFonts w:cstheme="minorHAnsi"/>
          <w:sz w:val="28"/>
          <w:szCs w:val="28"/>
        </w:rPr>
        <w:t xml:space="preserve">allows </w:t>
      </w:r>
      <w:r w:rsidR="00302676" w:rsidRPr="0037313D">
        <w:rPr>
          <w:rFonts w:cstheme="minorHAnsi"/>
          <w:sz w:val="28"/>
          <w:szCs w:val="28"/>
        </w:rPr>
        <w:t>Jide</w:t>
      </w:r>
      <w:r w:rsidRPr="0037313D">
        <w:rPr>
          <w:rFonts w:cstheme="minorHAnsi"/>
          <w:sz w:val="28"/>
          <w:szCs w:val="28"/>
        </w:rPr>
        <w:t xml:space="preserve"> to approach healthcare challenges with a comprehensive perspective.</w:t>
      </w:r>
    </w:p>
    <w:p w14:paraId="4DA527C9" w14:textId="77777777" w:rsidR="0037313D" w:rsidRDefault="0037313D" w:rsidP="00505E4A">
      <w:pPr>
        <w:spacing w:after="0" w:line="240" w:lineRule="auto"/>
        <w:jc w:val="both"/>
        <w:rPr>
          <w:rFonts w:cstheme="minorHAnsi"/>
          <w:sz w:val="28"/>
          <w:szCs w:val="28"/>
        </w:rPr>
      </w:pPr>
    </w:p>
    <w:p w14:paraId="664194EA" w14:textId="10AA93BF" w:rsidR="004C7433" w:rsidRPr="0037313D" w:rsidRDefault="004C7433" w:rsidP="00505E4A">
      <w:pPr>
        <w:spacing w:after="0" w:line="240" w:lineRule="auto"/>
        <w:jc w:val="both"/>
        <w:rPr>
          <w:rFonts w:cstheme="minorHAnsi"/>
          <w:sz w:val="28"/>
          <w:szCs w:val="28"/>
        </w:rPr>
      </w:pPr>
      <w:r w:rsidRPr="0037313D">
        <w:rPr>
          <w:rFonts w:cstheme="minorHAnsi"/>
          <w:sz w:val="28"/>
          <w:szCs w:val="28"/>
        </w:rPr>
        <w:t xml:space="preserve">Currently, </w:t>
      </w:r>
      <w:proofErr w:type="spellStart"/>
      <w:r w:rsidRPr="0037313D">
        <w:rPr>
          <w:rFonts w:cstheme="minorHAnsi"/>
          <w:sz w:val="28"/>
          <w:szCs w:val="28"/>
        </w:rPr>
        <w:t>Babajide</w:t>
      </w:r>
      <w:proofErr w:type="spellEnd"/>
      <w:r w:rsidRPr="0037313D">
        <w:rPr>
          <w:rFonts w:cstheme="minorHAnsi"/>
          <w:sz w:val="28"/>
          <w:szCs w:val="28"/>
        </w:rPr>
        <w:t xml:space="preserve"> continues to make a difference as a dedicated Home Health Nurse, utilizing </w:t>
      </w:r>
      <w:r w:rsidR="00E266F7" w:rsidRPr="0037313D">
        <w:rPr>
          <w:rFonts w:cstheme="minorHAnsi"/>
          <w:sz w:val="28"/>
          <w:szCs w:val="28"/>
        </w:rPr>
        <w:t>his</w:t>
      </w:r>
      <w:r w:rsidRPr="0037313D">
        <w:rPr>
          <w:rFonts w:cstheme="minorHAnsi"/>
          <w:sz w:val="28"/>
          <w:szCs w:val="28"/>
        </w:rPr>
        <w:t xml:space="preserve"> skills and insights to provide personalized care to individuals in need. </w:t>
      </w:r>
      <w:r w:rsidR="0037313D">
        <w:rPr>
          <w:rFonts w:cstheme="minorHAnsi"/>
          <w:sz w:val="28"/>
          <w:szCs w:val="28"/>
        </w:rPr>
        <w:t>Beyond the front lines, he</w:t>
      </w:r>
      <w:r w:rsidRPr="0037313D">
        <w:rPr>
          <w:rFonts w:cstheme="minorHAnsi"/>
          <w:sz w:val="28"/>
          <w:szCs w:val="28"/>
        </w:rPr>
        <w:t xml:space="preserve"> also contributes to the healthcare community by serving on the Governing Board of a </w:t>
      </w:r>
      <w:r w:rsidR="00E266F7" w:rsidRPr="0037313D">
        <w:rPr>
          <w:rFonts w:cstheme="minorHAnsi"/>
          <w:sz w:val="28"/>
          <w:szCs w:val="28"/>
        </w:rPr>
        <w:t xml:space="preserve">growing </w:t>
      </w:r>
      <w:r w:rsidRPr="0037313D">
        <w:rPr>
          <w:rFonts w:cstheme="minorHAnsi"/>
          <w:sz w:val="28"/>
          <w:szCs w:val="28"/>
        </w:rPr>
        <w:t>Home Health Organization.</w:t>
      </w:r>
    </w:p>
    <w:p w14:paraId="7CFAB48A" w14:textId="6641C313" w:rsidR="004C7433" w:rsidRPr="0037313D" w:rsidRDefault="004C7433" w:rsidP="00505E4A">
      <w:pPr>
        <w:spacing w:after="0" w:line="240" w:lineRule="auto"/>
        <w:jc w:val="both"/>
        <w:rPr>
          <w:rFonts w:cstheme="minorHAnsi"/>
          <w:sz w:val="28"/>
          <w:szCs w:val="28"/>
        </w:rPr>
      </w:pPr>
      <w:r w:rsidRPr="0037313D">
        <w:rPr>
          <w:rFonts w:cstheme="minorHAnsi"/>
          <w:sz w:val="28"/>
          <w:szCs w:val="28"/>
        </w:rPr>
        <w:t>With a passion for excellence and a deep-rooted commitment to improving healthcare outcomes, Babajide is a driving force in the industry, exemplifying the qualities of leadership, compassion, expertise, and community engagement.</w:t>
      </w:r>
    </w:p>
    <w:p w14:paraId="27D47441" w14:textId="77777777" w:rsidR="00B92F7E" w:rsidRDefault="00B92F7E" w:rsidP="00505E4A">
      <w:pPr>
        <w:spacing w:after="0" w:line="240" w:lineRule="auto"/>
        <w:jc w:val="both"/>
        <w:rPr>
          <w:rFonts w:cstheme="minorHAnsi"/>
          <w:b/>
          <w:bCs/>
          <w:sz w:val="28"/>
          <w:szCs w:val="28"/>
        </w:rPr>
      </w:pPr>
    </w:p>
    <w:p w14:paraId="602D49EF" w14:textId="2FF36773" w:rsidR="00C53841" w:rsidRPr="0037313D" w:rsidRDefault="00C53841" w:rsidP="0037313D">
      <w:pPr>
        <w:spacing w:after="0" w:line="240" w:lineRule="auto"/>
        <w:jc w:val="both"/>
        <w:rPr>
          <w:rFonts w:cstheme="minorHAnsi"/>
          <w:b/>
          <w:bCs/>
          <w:sz w:val="28"/>
          <w:szCs w:val="28"/>
        </w:rPr>
      </w:pPr>
      <w:r w:rsidRPr="0037313D">
        <w:rPr>
          <w:rFonts w:cstheme="minorHAnsi"/>
          <w:b/>
          <w:bCs/>
          <w:sz w:val="28"/>
          <w:szCs w:val="28"/>
        </w:rPr>
        <w:t>Areas of Expertise</w:t>
      </w:r>
    </w:p>
    <w:p w14:paraId="00B2F279" w14:textId="57C5FE8D" w:rsidR="00C53841" w:rsidRPr="0037313D" w:rsidRDefault="00C53841" w:rsidP="0037313D">
      <w:pPr>
        <w:pStyle w:val="ListParagraph"/>
        <w:numPr>
          <w:ilvl w:val="0"/>
          <w:numId w:val="1"/>
        </w:numPr>
        <w:spacing w:after="0" w:line="240" w:lineRule="auto"/>
        <w:jc w:val="both"/>
        <w:rPr>
          <w:rFonts w:cstheme="minorHAnsi"/>
          <w:sz w:val="28"/>
          <w:szCs w:val="28"/>
        </w:rPr>
      </w:pPr>
      <w:r w:rsidRPr="0037313D">
        <w:rPr>
          <w:rFonts w:cstheme="minorHAnsi"/>
          <w:sz w:val="28"/>
          <w:szCs w:val="28"/>
        </w:rPr>
        <w:t>Leadership and Management</w:t>
      </w:r>
    </w:p>
    <w:p w14:paraId="03368C4E" w14:textId="0C219DE4" w:rsidR="00C53841" w:rsidRPr="0037313D" w:rsidRDefault="00C53841" w:rsidP="0037313D">
      <w:pPr>
        <w:pStyle w:val="ListParagraph"/>
        <w:numPr>
          <w:ilvl w:val="0"/>
          <w:numId w:val="1"/>
        </w:numPr>
        <w:spacing w:after="0" w:line="240" w:lineRule="auto"/>
        <w:jc w:val="both"/>
        <w:rPr>
          <w:rFonts w:cstheme="minorHAnsi"/>
          <w:sz w:val="28"/>
          <w:szCs w:val="28"/>
        </w:rPr>
      </w:pPr>
      <w:r w:rsidRPr="0037313D">
        <w:rPr>
          <w:rFonts w:cstheme="minorHAnsi"/>
          <w:sz w:val="28"/>
          <w:szCs w:val="28"/>
        </w:rPr>
        <w:t>Chronic disease management</w:t>
      </w:r>
    </w:p>
    <w:p w14:paraId="16F091DF" w14:textId="598DB7CF" w:rsidR="00C53841" w:rsidRPr="0037313D" w:rsidRDefault="00C53841" w:rsidP="0037313D">
      <w:pPr>
        <w:pStyle w:val="ListParagraph"/>
        <w:numPr>
          <w:ilvl w:val="0"/>
          <w:numId w:val="1"/>
        </w:numPr>
        <w:spacing w:after="0" w:line="240" w:lineRule="auto"/>
        <w:jc w:val="both"/>
        <w:rPr>
          <w:rFonts w:cstheme="minorHAnsi"/>
          <w:sz w:val="28"/>
          <w:szCs w:val="28"/>
        </w:rPr>
      </w:pPr>
      <w:r w:rsidRPr="0037313D">
        <w:rPr>
          <w:rFonts w:cstheme="minorHAnsi"/>
          <w:sz w:val="28"/>
          <w:szCs w:val="28"/>
        </w:rPr>
        <w:t>Home Health</w:t>
      </w:r>
    </w:p>
    <w:p w14:paraId="7A66160A" w14:textId="2AF27F5B" w:rsidR="00C53841" w:rsidRPr="0037313D" w:rsidRDefault="00C53841" w:rsidP="0037313D">
      <w:pPr>
        <w:pStyle w:val="ListParagraph"/>
        <w:numPr>
          <w:ilvl w:val="0"/>
          <w:numId w:val="1"/>
        </w:numPr>
        <w:spacing w:after="0" w:line="240" w:lineRule="auto"/>
        <w:jc w:val="both"/>
        <w:rPr>
          <w:rFonts w:cstheme="minorHAnsi"/>
          <w:sz w:val="28"/>
          <w:szCs w:val="28"/>
        </w:rPr>
      </w:pPr>
      <w:r w:rsidRPr="0037313D">
        <w:rPr>
          <w:rFonts w:cstheme="minorHAnsi"/>
          <w:sz w:val="28"/>
          <w:szCs w:val="28"/>
        </w:rPr>
        <w:t>Health education and promotion</w:t>
      </w:r>
    </w:p>
    <w:p w14:paraId="61E39D4C" w14:textId="4601EC02" w:rsidR="00C53841" w:rsidRPr="0037313D" w:rsidRDefault="00C53841" w:rsidP="0037313D">
      <w:pPr>
        <w:pStyle w:val="ListParagraph"/>
        <w:numPr>
          <w:ilvl w:val="0"/>
          <w:numId w:val="1"/>
        </w:numPr>
        <w:spacing w:after="0" w:line="240" w:lineRule="auto"/>
        <w:jc w:val="both"/>
        <w:rPr>
          <w:rFonts w:cstheme="minorHAnsi"/>
          <w:sz w:val="28"/>
          <w:szCs w:val="28"/>
        </w:rPr>
      </w:pPr>
      <w:r w:rsidRPr="0037313D">
        <w:rPr>
          <w:rFonts w:cstheme="minorHAnsi"/>
          <w:sz w:val="28"/>
          <w:szCs w:val="28"/>
        </w:rPr>
        <w:t>First Nation’s Health</w:t>
      </w:r>
    </w:p>
    <w:p w14:paraId="5820B3CC" w14:textId="35068A00" w:rsidR="00C53841" w:rsidRPr="0037313D" w:rsidRDefault="00C53841" w:rsidP="0037313D">
      <w:pPr>
        <w:pStyle w:val="ListParagraph"/>
        <w:numPr>
          <w:ilvl w:val="0"/>
          <w:numId w:val="1"/>
        </w:numPr>
        <w:spacing w:after="0" w:line="240" w:lineRule="auto"/>
        <w:jc w:val="both"/>
        <w:rPr>
          <w:rFonts w:cstheme="minorHAnsi"/>
          <w:sz w:val="28"/>
          <w:szCs w:val="28"/>
        </w:rPr>
      </w:pPr>
      <w:r w:rsidRPr="0037313D">
        <w:rPr>
          <w:rFonts w:cstheme="minorHAnsi"/>
          <w:sz w:val="28"/>
          <w:szCs w:val="28"/>
        </w:rPr>
        <w:t xml:space="preserve">Accreditation </w:t>
      </w:r>
      <w:r w:rsidR="006C42B6" w:rsidRPr="0037313D">
        <w:rPr>
          <w:rFonts w:cstheme="minorHAnsi"/>
          <w:sz w:val="28"/>
          <w:szCs w:val="28"/>
        </w:rPr>
        <w:t>of Health programs</w:t>
      </w:r>
    </w:p>
    <w:p w14:paraId="2041702E" w14:textId="3F5A5C7E" w:rsidR="00CA41F6" w:rsidRDefault="006C42B6" w:rsidP="00AE73DB">
      <w:pPr>
        <w:pStyle w:val="ListParagraph"/>
        <w:numPr>
          <w:ilvl w:val="0"/>
          <w:numId w:val="1"/>
        </w:numPr>
        <w:spacing w:after="0" w:line="240" w:lineRule="auto"/>
        <w:jc w:val="both"/>
        <w:rPr>
          <w:rFonts w:cstheme="minorHAnsi"/>
          <w:sz w:val="28"/>
          <w:szCs w:val="28"/>
        </w:rPr>
      </w:pPr>
      <w:r w:rsidRPr="00B92F7E">
        <w:rPr>
          <w:rFonts w:cstheme="minorHAnsi"/>
          <w:sz w:val="28"/>
          <w:szCs w:val="28"/>
        </w:rPr>
        <w:t>Pandemic Response</w:t>
      </w:r>
    </w:p>
    <w:p w14:paraId="393C3EC3" w14:textId="127B0449" w:rsidR="00505E4A" w:rsidRPr="00505E4A" w:rsidRDefault="00C231FA" w:rsidP="00505E4A">
      <w:pPr>
        <w:spacing w:after="0"/>
        <w:jc w:val="both"/>
        <w:rPr>
          <w:rFonts w:eastAsia="Times New Roman" w:cstheme="minorHAnsi"/>
          <w:b/>
          <w:sz w:val="28"/>
          <w:szCs w:val="28"/>
        </w:rPr>
      </w:pPr>
      <w:r>
        <w:rPr>
          <w:rFonts w:eastAsia="Times New Roman" w:cstheme="minorHAnsi"/>
          <w:b/>
          <w:sz w:val="28"/>
          <w:szCs w:val="28"/>
        </w:rPr>
        <w:lastRenderedPageBreak/>
        <w:t>&lt;b&gt;</w:t>
      </w:r>
      <w:r w:rsidR="00505E4A" w:rsidRPr="00505E4A">
        <w:rPr>
          <w:rFonts w:eastAsia="Times New Roman" w:cstheme="minorHAnsi"/>
          <w:b/>
          <w:sz w:val="28"/>
          <w:szCs w:val="28"/>
        </w:rPr>
        <w:t xml:space="preserve">Princess </w:t>
      </w:r>
      <w:proofErr w:type="spellStart"/>
      <w:r w:rsidR="00505E4A" w:rsidRPr="00505E4A">
        <w:rPr>
          <w:rFonts w:eastAsia="Times New Roman" w:cstheme="minorHAnsi"/>
          <w:b/>
          <w:sz w:val="28"/>
          <w:szCs w:val="28"/>
        </w:rPr>
        <w:t>Kukua</w:t>
      </w:r>
      <w:proofErr w:type="spellEnd"/>
      <w:r w:rsidR="00505E4A" w:rsidRPr="00505E4A">
        <w:rPr>
          <w:rFonts w:eastAsia="Times New Roman" w:cstheme="minorHAnsi"/>
          <w:b/>
          <w:sz w:val="28"/>
          <w:szCs w:val="28"/>
        </w:rPr>
        <w:t xml:space="preserve"> </w:t>
      </w:r>
      <w:proofErr w:type="spellStart"/>
      <w:r w:rsidR="00505E4A" w:rsidRPr="00505E4A">
        <w:rPr>
          <w:rFonts w:eastAsia="Times New Roman" w:cstheme="minorHAnsi"/>
          <w:b/>
          <w:sz w:val="28"/>
          <w:szCs w:val="28"/>
        </w:rPr>
        <w:t>Ahedor</w:t>
      </w:r>
      <w:proofErr w:type="spellEnd"/>
      <w:r w:rsidR="00505E4A" w:rsidRPr="00505E4A">
        <w:rPr>
          <w:rFonts w:eastAsia="Times New Roman" w:cstheme="minorHAnsi"/>
          <w:b/>
          <w:sz w:val="28"/>
          <w:szCs w:val="28"/>
        </w:rPr>
        <w:t xml:space="preserve"> </w:t>
      </w:r>
      <w:r w:rsidR="00505E4A" w:rsidRPr="00505E4A">
        <w:rPr>
          <w:rFonts w:eastAsia="Times New Roman" w:cstheme="minorHAnsi"/>
          <w:b/>
          <w:sz w:val="28"/>
          <w:szCs w:val="28"/>
        </w:rPr>
        <w:tab/>
        <w:t>MSN, APRN, FNP-C, PMHNP-BC</w:t>
      </w:r>
      <w:r>
        <w:rPr>
          <w:rFonts w:eastAsia="Times New Roman" w:cstheme="minorHAnsi"/>
          <w:b/>
          <w:sz w:val="28"/>
          <w:szCs w:val="28"/>
        </w:rPr>
        <w:t xml:space="preserve"> &lt;</w:t>
      </w:r>
      <w:proofErr w:type="spellStart"/>
      <w:r>
        <w:rPr>
          <w:rFonts w:eastAsia="Times New Roman" w:cstheme="minorHAnsi"/>
          <w:b/>
          <w:sz w:val="28"/>
          <w:szCs w:val="28"/>
        </w:rPr>
        <w:t>br</w:t>
      </w:r>
      <w:proofErr w:type="spellEnd"/>
      <w:r>
        <w:rPr>
          <w:rFonts w:eastAsia="Times New Roman" w:cstheme="minorHAnsi"/>
          <w:b/>
          <w:sz w:val="28"/>
          <w:szCs w:val="28"/>
        </w:rPr>
        <w:t xml:space="preserve"> /&gt;</w:t>
      </w:r>
    </w:p>
    <w:p w14:paraId="5740A32B" w14:textId="482BC4CA" w:rsidR="00505E4A" w:rsidRPr="00505E4A" w:rsidRDefault="00505E4A" w:rsidP="00505E4A">
      <w:pPr>
        <w:jc w:val="both"/>
        <w:rPr>
          <w:rFonts w:eastAsia="Times New Roman" w:cstheme="minorHAnsi"/>
          <w:b/>
          <w:bCs/>
          <w:sz w:val="28"/>
          <w:szCs w:val="28"/>
        </w:rPr>
      </w:pPr>
      <w:r w:rsidRPr="00505E4A">
        <w:rPr>
          <w:rFonts w:eastAsia="Times New Roman" w:cstheme="minorHAnsi"/>
          <w:b/>
          <w:bCs/>
          <w:sz w:val="28"/>
          <w:szCs w:val="28"/>
        </w:rPr>
        <w:t>Clinical Director</w:t>
      </w:r>
      <w:r w:rsidR="00C231FA">
        <w:rPr>
          <w:rFonts w:eastAsia="Times New Roman" w:cstheme="minorHAnsi"/>
          <w:b/>
          <w:bCs/>
          <w:sz w:val="28"/>
          <w:szCs w:val="28"/>
        </w:rPr>
        <w:t xml:space="preserve"> &lt;/b&gt;</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65C08AC6" w14:textId="77777777" w:rsidR="00505E4A" w:rsidRPr="00505E4A" w:rsidRDefault="00505E4A" w:rsidP="00505E4A">
      <w:pPr>
        <w:spacing w:after="0"/>
        <w:jc w:val="both"/>
        <w:rPr>
          <w:rFonts w:eastAsia="Times New Roman" w:cstheme="minorHAnsi"/>
          <w:sz w:val="28"/>
          <w:szCs w:val="28"/>
        </w:rPr>
      </w:pPr>
      <w:r w:rsidRPr="00505E4A">
        <w:rPr>
          <w:rFonts w:eastAsia="Times New Roman" w:cstheme="minorHAnsi"/>
          <w:bCs/>
          <w:sz w:val="28"/>
          <w:szCs w:val="28"/>
        </w:rPr>
        <w:t xml:space="preserve">Princess was born and raised in Accra, Ghana. She relocated to the US with a business education and a dream. Today, with over a decade of nursing experience under her belt, Princess is </w:t>
      </w:r>
      <w:r w:rsidRPr="00505E4A">
        <w:rPr>
          <w:rFonts w:eastAsia="Times New Roman" w:cstheme="minorHAnsi"/>
          <w:sz w:val="28"/>
          <w:szCs w:val="28"/>
        </w:rPr>
        <w:t xml:space="preserve">a dedicated and compassionate dual board-certified family nurse practitioner and a psychiatric and mental health nurse practitioner. </w:t>
      </w:r>
    </w:p>
    <w:p w14:paraId="2698CC30" w14:textId="4434BE77" w:rsidR="00505E4A" w:rsidRPr="00505E4A" w:rsidRDefault="00C231FA" w:rsidP="00505E4A">
      <w:pPr>
        <w:spacing w:after="0"/>
        <w:jc w:val="both"/>
        <w:rPr>
          <w:rFonts w:eastAsia="Times New Roman" w:cstheme="minorHAnsi"/>
          <w:sz w:val="28"/>
          <w:szCs w:val="28"/>
        </w:rPr>
      </w:pPr>
      <w:r>
        <w:rPr>
          <w:rFonts w:eastAsia="Times New Roman" w:cstheme="minorHAnsi"/>
          <w:b/>
          <w:sz w:val="28"/>
          <w:szCs w:val="28"/>
        </w:rPr>
        <w:t>&lt;</w:t>
      </w:r>
      <w:proofErr w:type="spellStart"/>
      <w:r>
        <w:rPr>
          <w:rFonts w:eastAsia="Times New Roman" w:cstheme="minorHAnsi"/>
          <w:b/>
          <w:sz w:val="28"/>
          <w:szCs w:val="28"/>
        </w:rPr>
        <w:t>br</w:t>
      </w:r>
      <w:proofErr w:type="spellEnd"/>
      <w:r>
        <w:rPr>
          <w:rFonts w:eastAsia="Times New Roman" w:cstheme="minorHAnsi"/>
          <w:b/>
          <w:sz w:val="28"/>
          <w:szCs w:val="28"/>
        </w:rPr>
        <w:t xml:space="preserve"> /&gt;&lt;</w:t>
      </w:r>
      <w:proofErr w:type="spellStart"/>
      <w:r>
        <w:rPr>
          <w:rFonts w:eastAsia="Times New Roman" w:cstheme="minorHAnsi"/>
          <w:b/>
          <w:sz w:val="28"/>
          <w:szCs w:val="28"/>
        </w:rPr>
        <w:t>br</w:t>
      </w:r>
      <w:proofErr w:type="spellEnd"/>
      <w:r>
        <w:rPr>
          <w:rFonts w:eastAsia="Times New Roman" w:cstheme="minorHAnsi"/>
          <w:b/>
          <w:sz w:val="28"/>
          <w:szCs w:val="28"/>
        </w:rPr>
        <w:t xml:space="preserve"> /&gt;</w:t>
      </w:r>
    </w:p>
    <w:p w14:paraId="4EDE0363" w14:textId="77777777" w:rsidR="00505E4A" w:rsidRPr="00505E4A" w:rsidRDefault="00505E4A" w:rsidP="00505E4A">
      <w:pPr>
        <w:spacing w:after="0"/>
        <w:jc w:val="both"/>
        <w:rPr>
          <w:rFonts w:eastAsia="Times New Roman" w:cstheme="minorHAnsi"/>
          <w:bCs/>
          <w:sz w:val="28"/>
          <w:szCs w:val="28"/>
        </w:rPr>
      </w:pPr>
      <w:r w:rsidRPr="00505E4A">
        <w:rPr>
          <w:rFonts w:eastAsia="Times New Roman" w:cstheme="minorHAnsi"/>
          <w:sz w:val="28"/>
          <w:szCs w:val="28"/>
        </w:rPr>
        <w:t>She is proudly educated at Albany State University in Georgia, Chamberlain College of Nursing in Chicago, University of Texas at El Paso as well as University of Texas, Rio Grande Valley. She has experience in the areas of hospice, acute care, home health, skilled nursing, psychiatric/mental health, and primary care. Princess is also a humanitarian healthcare provider. She is currently a candidate in the Doctor of Nursing Practice (advanced practice track) program at Wilmington University, where she is working on a project titled "Multidisciplinary Pressure Ulcer Prevention Protocol: A Quality Improvement Project in a Long-Term Care Unit.".</w:t>
      </w:r>
    </w:p>
    <w:p w14:paraId="3634BE6A" w14:textId="3FE1A79D" w:rsidR="00505E4A" w:rsidRPr="00505E4A" w:rsidRDefault="00C231FA" w:rsidP="00505E4A">
      <w:pPr>
        <w:pStyle w:val="Heading3"/>
        <w:shd w:val="clear" w:color="auto" w:fill="FFFFFF"/>
        <w:spacing w:before="0" w:after="0" w:line="240" w:lineRule="auto"/>
        <w:textAlignment w:val="baseline"/>
        <w:rPr>
          <w:rFonts w:asciiTheme="minorHAnsi" w:hAnsiTheme="minorHAnsi" w:cstheme="minorHAnsi"/>
        </w:rPr>
      </w:pPr>
      <w:r>
        <w:rPr>
          <w:rFonts w:eastAsia="Times New Roman" w:cstheme="minorHAnsi"/>
          <w:b w:val="0"/>
        </w:rPr>
        <w:t>&lt;</w:t>
      </w:r>
      <w:proofErr w:type="spellStart"/>
      <w:r>
        <w:rPr>
          <w:rFonts w:eastAsia="Times New Roman" w:cstheme="minorHAnsi"/>
          <w:b w:val="0"/>
        </w:rPr>
        <w:t>br</w:t>
      </w:r>
      <w:proofErr w:type="spellEnd"/>
      <w:r>
        <w:rPr>
          <w:rFonts w:eastAsia="Times New Roman" w:cstheme="minorHAnsi"/>
          <w:b w:val="0"/>
        </w:rPr>
        <w:t xml:space="preserve"> /&gt;&lt;</w:t>
      </w:r>
      <w:proofErr w:type="spellStart"/>
      <w:r>
        <w:rPr>
          <w:rFonts w:eastAsia="Times New Roman" w:cstheme="minorHAnsi"/>
          <w:b w:val="0"/>
        </w:rPr>
        <w:t>br</w:t>
      </w:r>
      <w:proofErr w:type="spellEnd"/>
      <w:r>
        <w:rPr>
          <w:rFonts w:eastAsia="Times New Roman" w:cstheme="minorHAnsi"/>
          <w:b w:val="0"/>
        </w:rPr>
        <w:t xml:space="preserve"> /&gt;</w:t>
      </w:r>
    </w:p>
    <w:p w14:paraId="2079ACFF" w14:textId="10EBF815" w:rsidR="00505E4A" w:rsidRPr="00505E4A" w:rsidRDefault="00C231FA" w:rsidP="00505E4A">
      <w:pPr>
        <w:pStyle w:val="Heading3"/>
        <w:shd w:val="clear" w:color="auto" w:fill="FFFFFF"/>
        <w:spacing w:before="0" w:after="0" w:line="240" w:lineRule="auto"/>
        <w:textAlignment w:val="baseline"/>
        <w:rPr>
          <w:rFonts w:asciiTheme="minorHAnsi" w:hAnsiTheme="minorHAnsi" w:cstheme="minorHAnsi"/>
        </w:rPr>
      </w:pPr>
      <w:r>
        <w:rPr>
          <w:rFonts w:asciiTheme="minorHAnsi" w:hAnsiTheme="minorHAnsi" w:cstheme="minorHAnsi"/>
        </w:rPr>
        <w:t>&lt;b&gt;</w:t>
      </w:r>
      <w:r w:rsidR="00505E4A" w:rsidRPr="00505E4A">
        <w:rPr>
          <w:rFonts w:asciiTheme="minorHAnsi" w:hAnsiTheme="minorHAnsi" w:cstheme="minorHAnsi"/>
        </w:rPr>
        <w:t>Areas of Expertise</w:t>
      </w:r>
      <w:r>
        <w:rPr>
          <w:rFonts w:asciiTheme="minorHAnsi" w:hAnsiTheme="minorHAnsi" w:cstheme="minorHAnsi"/>
        </w:rPr>
        <w:t>&lt;/b&gt;</w:t>
      </w:r>
      <w:r>
        <w:rPr>
          <w:rFonts w:eastAsia="Times New Roman" w:cstheme="minorHAnsi"/>
          <w:b w:val="0"/>
        </w:rPr>
        <w:t>&lt;</w:t>
      </w:r>
      <w:proofErr w:type="spellStart"/>
      <w:r>
        <w:rPr>
          <w:rFonts w:eastAsia="Times New Roman" w:cstheme="minorHAnsi"/>
          <w:b w:val="0"/>
        </w:rPr>
        <w:t>br</w:t>
      </w:r>
      <w:proofErr w:type="spellEnd"/>
      <w:r>
        <w:rPr>
          <w:rFonts w:eastAsia="Times New Roman" w:cstheme="minorHAnsi"/>
          <w:b w:val="0"/>
        </w:rPr>
        <w:t xml:space="preserve"> /&gt;</w:t>
      </w:r>
    </w:p>
    <w:p w14:paraId="76EE66DC" w14:textId="47990975" w:rsidR="00505E4A" w:rsidRPr="00505E4A" w:rsidRDefault="00505E4A" w:rsidP="00505E4A">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15"/>
          <w:sz w:val="28"/>
          <w:szCs w:val="28"/>
        </w:rPr>
      </w:pPr>
      <w:r w:rsidRPr="00505E4A">
        <w:rPr>
          <w:rFonts w:asciiTheme="minorHAnsi" w:hAnsiTheme="minorHAnsi" w:cstheme="minorHAnsi"/>
          <w:spacing w:val="15"/>
          <w:sz w:val="28"/>
          <w:szCs w:val="28"/>
        </w:rPr>
        <w:t xml:space="preserve">Strategic Planning </w:t>
      </w:r>
      <w:r w:rsidR="00C231FA">
        <w:rPr>
          <w:rFonts w:cstheme="minorHAnsi"/>
          <w:b/>
          <w:sz w:val="28"/>
          <w:szCs w:val="28"/>
        </w:rPr>
        <w:t>&lt;</w:t>
      </w:r>
      <w:proofErr w:type="spellStart"/>
      <w:r w:rsidR="00C231FA">
        <w:rPr>
          <w:rFonts w:cstheme="minorHAnsi"/>
          <w:b/>
          <w:sz w:val="28"/>
          <w:szCs w:val="28"/>
        </w:rPr>
        <w:t>br</w:t>
      </w:r>
      <w:proofErr w:type="spellEnd"/>
      <w:r w:rsidR="00C231FA">
        <w:rPr>
          <w:rFonts w:cstheme="minorHAnsi"/>
          <w:b/>
          <w:sz w:val="28"/>
          <w:szCs w:val="28"/>
        </w:rPr>
        <w:t xml:space="preserve"> /&gt;</w:t>
      </w:r>
    </w:p>
    <w:p w14:paraId="32ECF6EA" w14:textId="2C6A8D3D" w:rsidR="00505E4A" w:rsidRPr="00505E4A" w:rsidRDefault="00505E4A" w:rsidP="00505E4A">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15"/>
          <w:sz w:val="28"/>
          <w:szCs w:val="28"/>
        </w:rPr>
      </w:pPr>
      <w:r w:rsidRPr="00505E4A">
        <w:rPr>
          <w:rFonts w:asciiTheme="minorHAnsi" w:hAnsiTheme="minorHAnsi" w:cstheme="minorHAnsi"/>
          <w:spacing w:val="15"/>
          <w:sz w:val="28"/>
          <w:szCs w:val="28"/>
        </w:rPr>
        <w:t>Vision Setting and Policy</w:t>
      </w:r>
      <w:r w:rsidR="00C231FA">
        <w:rPr>
          <w:rFonts w:cstheme="minorHAnsi"/>
          <w:b/>
          <w:sz w:val="28"/>
          <w:szCs w:val="28"/>
        </w:rPr>
        <w:t>&lt;</w:t>
      </w:r>
      <w:proofErr w:type="spellStart"/>
      <w:r w:rsidR="00C231FA">
        <w:rPr>
          <w:rFonts w:cstheme="minorHAnsi"/>
          <w:b/>
          <w:sz w:val="28"/>
          <w:szCs w:val="28"/>
        </w:rPr>
        <w:t>br</w:t>
      </w:r>
      <w:proofErr w:type="spellEnd"/>
      <w:r w:rsidR="00C231FA">
        <w:rPr>
          <w:rFonts w:cstheme="minorHAnsi"/>
          <w:b/>
          <w:sz w:val="28"/>
          <w:szCs w:val="28"/>
        </w:rPr>
        <w:t xml:space="preserve"> /&gt;</w:t>
      </w:r>
    </w:p>
    <w:p w14:paraId="47C9458D" w14:textId="05FBEAC7" w:rsidR="00505E4A" w:rsidRPr="00505E4A" w:rsidRDefault="00505E4A" w:rsidP="00505E4A">
      <w:pPr>
        <w:pStyle w:val="ListParagraph"/>
        <w:numPr>
          <w:ilvl w:val="0"/>
          <w:numId w:val="2"/>
        </w:numPr>
        <w:shd w:val="clear" w:color="auto" w:fill="FFFFFF"/>
        <w:spacing w:after="0" w:line="240" w:lineRule="auto"/>
        <w:rPr>
          <w:rFonts w:eastAsia="Times New Roman" w:cstheme="minorHAnsi"/>
          <w:sz w:val="28"/>
          <w:szCs w:val="28"/>
        </w:rPr>
      </w:pPr>
      <w:r w:rsidRPr="00505E4A">
        <w:rPr>
          <w:rFonts w:eastAsia="Times New Roman" w:cstheme="minorHAnsi"/>
          <w:sz w:val="28"/>
          <w:szCs w:val="28"/>
        </w:rPr>
        <w:t>Scientific foundation of advanced practice nursing leadership</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0F7E0433" w14:textId="1749D1A2" w:rsidR="00505E4A" w:rsidRPr="00505E4A" w:rsidRDefault="00505E4A" w:rsidP="00505E4A">
      <w:pPr>
        <w:pStyle w:val="ListParagraph"/>
        <w:numPr>
          <w:ilvl w:val="0"/>
          <w:numId w:val="2"/>
        </w:numPr>
        <w:shd w:val="clear" w:color="auto" w:fill="FFFFFF"/>
        <w:spacing w:after="0" w:line="240" w:lineRule="auto"/>
        <w:rPr>
          <w:rFonts w:eastAsia="Times New Roman" w:cstheme="minorHAnsi"/>
          <w:sz w:val="28"/>
          <w:szCs w:val="28"/>
        </w:rPr>
      </w:pPr>
      <w:r w:rsidRPr="00505E4A">
        <w:rPr>
          <w:rFonts w:eastAsia="Times New Roman" w:cstheme="minorHAnsi"/>
          <w:sz w:val="28"/>
          <w:szCs w:val="28"/>
        </w:rPr>
        <w:t>Quality of clinical practice inquiry</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7073C110" w14:textId="550CA073" w:rsidR="00505E4A" w:rsidRPr="00505E4A" w:rsidRDefault="00505E4A" w:rsidP="00505E4A">
      <w:pPr>
        <w:pStyle w:val="ListParagraph"/>
        <w:numPr>
          <w:ilvl w:val="0"/>
          <w:numId w:val="2"/>
        </w:numPr>
        <w:shd w:val="clear" w:color="auto" w:fill="FFFFFF"/>
        <w:spacing w:after="0" w:line="240" w:lineRule="auto"/>
        <w:rPr>
          <w:rFonts w:eastAsia="Times New Roman" w:cstheme="minorHAnsi"/>
          <w:sz w:val="28"/>
          <w:szCs w:val="28"/>
        </w:rPr>
      </w:pPr>
      <w:r w:rsidRPr="00505E4A">
        <w:rPr>
          <w:rFonts w:eastAsia="Times New Roman" w:cstheme="minorHAnsi"/>
          <w:sz w:val="28"/>
          <w:szCs w:val="28"/>
        </w:rPr>
        <w:t>Healthcare Models and delivery systems</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23C266EB" w14:textId="60743889" w:rsidR="00505E4A" w:rsidRPr="00505E4A" w:rsidRDefault="00505E4A" w:rsidP="00505E4A">
      <w:pPr>
        <w:pStyle w:val="ListParagraph"/>
        <w:numPr>
          <w:ilvl w:val="0"/>
          <w:numId w:val="2"/>
        </w:numPr>
        <w:shd w:val="clear" w:color="auto" w:fill="FFFFFF"/>
        <w:spacing w:after="0" w:line="240" w:lineRule="auto"/>
        <w:rPr>
          <w:rFonts w:eastAsia="Times New Roman" w:cstheme="minorHAnsi"/>
          <w:sz w:val="28"/>
          <w:szCs w:val="28"/>
        </w:rPr>
      </w:pPr>
      <w:r w:rsidRPr="00505E4A">
        <w:rPr>
          <w:rFonts w:eastAsia="Times New Roman" w:cstheme="minorHAnsi"/>
          <w:sz w:val="28"/>
          <w:szCs w:val="28"/>
        </w:rPr>
        <w:t>Ethics</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73F3129F" w14:textId="65A9DB06" w:rsidR="00505E4A" w:rsidRPr="00505E4A" w:rsidRDefault="00505E4A" w:rsidP="00505E4A">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15"/>
          <w:sz w:val="28"/>
          <w:szCs w:val="28"/>
        </w:rPr>
      </w:pPr>
      <w:r w:rsidRPr="00505E4A">
        <w:rPr>
          <w:rFonts w:asciiTheme="minorHAnsi" w:hAnsiTheme="minorHAnsi" w:cstheme="minorHAnsi"/>
          <w:spacing w:val="15"/>
          <w:sz w:val="28"/>
          <w:szCs w:val="28"/>
        </w:rPr>
        <w:t>Executive Nursing Leadership</w:t>
      </w:r>
      <w:r w:rsidR="00C231FA">
        <w:rPr>
          <w:rFonts w:cstheme="minorHAnsi"/>
          <w:b/>
          <w:sz w:val="28"/>
          <w:szCs w:val="28"/>
        </w:rPr>
        <w:t>&lt;</w:t>
      </w:r>
      <w:proofErr w:type="spellStart"/>
      <w:r w:rsidR="00C231FA">
        <w:rPr>
          <w:rFonts w:cstheme="minorHAnsi"/>
          <w:b/>
          <w:sz w:val="28"/>
          <w:szCs w:val="28"/>
        </w:rPr>
        <w:t>br</w:t>
      </w:r>
      <w:proofErr w:type="spellEnd"/>
      <w:r w:rsidR="00C231FA">
        <w:rPr>
          <w:rFonts w:cstheme="minorHAnsi"/>
          <w:b/>
          <w:sz w:val="28"/>
          <w:szCs w:val="28"/>
        </w:rPr>
        <w:t xml:space="preserve"> /&gt;</w:t>
      </w:r>
    </w:p>
    <w:p w14:paraId="4F1E4204" w14:textId="40446DAA" w:rsidR="00505E4A" w:rsidRPr="00505E4A" w:rsidRDefault="00505E4A" w:rsidP="00505E4A">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15"/>
          <w:sz w:val="28"/>
          <w:szCs w:val="28"/>
        </w:rPr>
      </w:pPr>
      <w:r w:rsidRPr="00505E4A">
        <w:rPr>
          <w:rFonts w:asciiTheme="minorHAnsi" w:hAnsiTheme="minorHAnsi" w:cstheme="minorHAnsi"/>
          <w:spacing w:val="15"/>
          <w:sz w:val="28"/>
          <w:szCs w:val="28"/>
        </w:rPr>
        <w:t>Clinical Practice Leadership Skills</w:t>
      </w:r>
      <w:r w:rsidR="00C231FA">
        <w:rPr>
          <w:rFonts w:cstheme="minorHAnsi"/>
          <w:b/>
          <w:sz w:val="28"/>
          <w:szCs w:val="28"/>
        </w:rPr>
        <w:t>&lt;</w:t>
      </w:r>
      <w:proofErr w:type="spellStart"/>
      <w:r w:rsidR="00C231FA">
        <w:rPr>
          <w:rFonts w:cstheme="minorHAnsi"/>
          <w:b/>
          <w:sz w:val="28"/>
          <w:szCs w:val="28"/>
        </w:rPr>
        <w:t>br</w:t>
      </w:r>
      <w:proofErr w:type="spellEnd"/>
      <w:r w:rsidR="00C231FA">
        <w:rPr>
          <w:rFonts w:cstheme="minorHAnsi"/>
          <w:b/>
          <w:sz w:val="28"/>
          <w:szCs w:val="28"/>
        </w:rPr>
        <w:t xml:space="preserve"> /&gt;</w:t>
      </w:r>
    </w:p>
    <w:p w14:paraId="56D76ECA" w14:textId="1C2FEF99" w:rsidR="00505E4A" w:rsidRPr="00505E4A" w:rsidRDefault="00505E4A" w:rsidP="00505E4A">
      <w:pPr>
        <w:pStyle w:val="ListParagraph"/>
        <w:numPr>
          <w:ilvl w:val="0"/>
          <w:numId w:val="2"/>
        </w:numPr>
        <w:shd w:val="clear" w:color="auto" w:fill="FFFFFF"/>
        <w:spacing w:before="100" w:beforeAutospacing="1" w:after="100" w:afterAutospacing="1" w:line="240" w:lineRule="auto"/>
        <w:rPr>
          <w:rFonts w:eastAsia="Times New Roman" w:cstheme="minorHAnsi"/>
          <w:sz w:val="28"/>
          <w:szCs w:val="28"/>
        </w:rPr>
      </w:pPr>
      <w:r w:rsidRPr="00505E4A">
        <w:rPr>
          <w:rFonts w:eastAsia="Times New Roman" w:cstheme="minorHAnsi"/>
          <w:sz w:val="28"/>
          <w:szCs w:val="28"/>
        </w:rPr>
        <w:t>Technology and information literacy</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21C22555" w14:textId="76077614" w:rsidR="00505E4A" w:rsidRPr="00505E4A" w:rsidRDefault="00505E4A" w:rsidP="00505E4A">
      <w:pPr>
        <w:pStyle w:val="NormalWeb"/>
        <w:numPr>
          <w:ilvl w:val="0"/>
          <w:numId w:val="2"/>
        </w:numPr>
        <w:shd w:val="clear" w:color="auto" w:fill="FFFFFF"/>
        <w:spacing w:before="0" w:beforeAutospacing="0" w:after="0" w:afterAutospacing="0"/>
        <w:textAlignment w:val="baseline"/>
        <w:rPr>
          <w:rFonts w:asciiTheme="minorHAnsi" w:hAnsiTheme="minorHAnsi" w:cstheme="minorHAnsi"/>
          <w:spacing w:val="15"/>
          <w:sz w:val="28"/>
          <w:szCs w:val="28"/>
        </w:rPr>
      </w:pPr>
      <w:r w:rsidRPr="00505E4A">
        <w:rPr>
          <w:rFonts w:asciiTheme="minorHAnsi" w:hAnsiTheme="minorHAnsi" w:cstheme="minorHAnsi"/>
          <w:spacing w:val="15"/>
          <w:sz w:val="28"/>
          <w:szCs w:val="28"/>
        </w:rPr>
        <w:t>Healthcare Management</w:t>
      </w:r>
      <w:r w:rsidR="00C231FA">
        <w:rPr>
          <w:rFonts w:cstheme="minorHAnsi"/>
          <w:b/>
          <w:sz w:val="28"/>
          <w:szCs w:val="28"/>
        </w:rPr>
        <w:t>&lt;</w:t>
      </w:r>
      <w:proofErr w:type="spellStart"/>
      <w:r w:rsidR="00C231FA">
        <w:rPr>
          <w:rFonts w:cstheme="minorHAnsi"/>
          <w:b/>
          <w:sz w:val="28"/>
          <w:szCs w:val="28"/>
        </w:rPr>
        <w:t>br</w:t>
      </w:r>
      <w:proofErr w:type="spellEnd"/>
      <w:r w:rsidR="00C231FA">
        <w:rPr>
          <w:rFonts w:cstheme="minorHAnsi"/>
          <w:b/>
          <w:sz w:val="28"/>
          <w:szCs w:val="28"/>
        </w:rPr>
        <w:t xml:space="preserve"> /&gt;</w:t>
      </w:r>
    </w:p>
    <w:p w14:paraId="301F0193" w14:textId="77777777" w:rsidR="00505E4A" w:rsidRPr="00505E4A" w:rsidRDefault="00505E4A" w:rsidP="00505E4A">
      <w:pPr>
        <w:pStyle w:val="NormalWeb"/>
        <w:shd w:val="clear" w:color="auto" w:fill="FFFFFF"/>
        <w:spacing w:before="0" w:beforeAutospacing="0" w:after="0" w:afterAutospacing="0"/>
        <w:ind w:left="720"/>
        <w:textAlignment w:val="baseline"/>
        <w:rPr>
          <w:rFonts w:asciiTheme="minorHAnsi" w:hAnsiTheme="minorHAnsi" w:cstheme="minorHAnsi"/>
          <w:spacing w:val="15"/>
          <w:sz w:val="28"/>
          <w:szCs w:val="28"/>
        </w:rPr>
      </w:pPr>
    </w:p>
    <w:p w14:paraId="308C3A1F" w14:textId="77777777" w:rsidR="00505E4A" w:rsidRPr="00505E4A" w:rsidRDefault="00505E4A" w:rsidP="00505E4A">
      <w:pPr>
        <w:pStyle w:val="NormalWeb"/>
        <w:shd w:val="clear" w:color="auto" w:fill="FFFFFF"/>
        <w:spacing w:before="0" w:beforeAutospacing="0" w:after="0" w:afterAutospacing="0"/>
        <w:ind w:left="720"/>
        <w:textAlignment w:val="baseline"/>
        <w:rPr>
          <w:rFonts w:asciiTheme="minorHAnsi" w:hAnsiTheme="minorHAnsi" w:cstheme="minorHAnsi"/>
          <w:spacing w:val="15"/>
          <w:sz w:val="28"/>
          <w:szCs w:val="28"/>
        </w:rPr>
      </w:pPr>
    </w:p>
    <w:p w14:paraId="0E9E8950" w14:textId="77777777" w:rsidR="00505E4A" w:rsidRPr="00505E4A" w:rsidRDefault="00505E4A" w:rsidP="00505E4A">
      <w:pPr>
        <w:pStyle w:val="NormalWeb"/>
        <w:shd w:val="clear" w:color="auto" w:fill="FFFFFF"/>
        <w:spacing w:before="0" w:beforeAutospacing="0" w:after="0" w:afterAutospacing="0"/>
        <w:ind w:left="720"/>
        <w:textAlignment w:val="baseline"/>
        <w:rPr>
          <w:rFonts w:asciiTheme="minorHAnsi" w:hAnsiTheme="minorHAnsi" w:cstheme="minorHAnsi"/>
          <w:spacing w:val="15"/>
          <w:sz w:val="28"/>
          <w:szCs w:val="28"/>
        </w:rPr>
      </w:pPr>
    </w:p>
    <w:p w14:paraId="73067190" w14:textId="77777777" w:rsidR="00505E4A" w:rsidRPr="00505E4A" w:rsidRDefault="00505E4A" w:rsidP="00505E4A">
      <w:pPr>
        <w:pStyle w:val="NormalWeb"/>
        <w:shd w:val="clear" w:color="auto" w:fill="FFFFFF"/>
        <w:spacing w:before="0" w:beforeAutospacing="0" w:after="0" w:afterAutospacing="0"/>
        <w:ind w:left="720"/>
        <w:textAlignment w:val="baseline"/>
        <w:rPr>
          <w:rFonts w:asciiTheme="minorHAnsi" w:hAnsiTheme="minorHAnsi" w:cstheme="minorHAnsi"/>
          <w:spacing w:val="15"/>
          <w:sz w:val="28"/>
          <w:szCs w:val="28"/>
        </w:rPr>
      </w:pPr>
    </w:p>
    <w:p w14:paraId="593FA7A8" w14:textId="77777777" w:rsidR="00505E4A" w:rsidRPr="00505E4A" w:rsidRDefault="00505E4A" w:rsidP="00505E4A">
      <w:pPr>
        <w:pStyle w:val="NormalWeb"/>
        <w:shd w:val="clear" w:color="auto" w:fill="FFFFFF"/>
        <w:spacing w:before="0" w:beforeAutospacing="0" w:after="0" w:afterAutospacing="0"/>
        <w:ind w:left="720"/>
        <w:textAlignment w:val="baseline"/>
        <w:rPr>
          <w:rFonts w:asciiTheme="minorHAnsi" w:hAnsiTheme="minorHAnsi" w:cstheme="minorHAnsi"/>
          <w:spacing w:val="15"/>
          <w:sz w:val="28"/>
          <w:szCs w:val="28"/>
        </w:rPr>
      </w:pPr>
    </w:p>
    <w:p w14:paraId="7A0FCC18" w14:textId="77777777" w:rsidR="00505E4A" w:rsidRPr="00505E4A" w:rsidRDefault="00505E4A" w:rsidP="00505E4A">
      <w:pPr>
        <w:pStyle w:val="NormalWeb"/>
        <w:shd w:val="clear" w:color="auto" w:fill="FFFFFF"/>
        <w:spacing w:before="0" w:beforeAutospacing="0" w:after="0" w:afterAutospacing="0"/>
        <w:ind w:left="720"/>
        <w:textAlignment w:val="baseline"/>
        <w:rPr>
          <w:rFonts w:asciiTheme="minorHAnsi" w:hAnsiTheme="minorHAnsi" w:cstheme="minorHAnsi"/>
          <w:spacing w:val="15"/>
          <w:sz w:val="28"/>
          <w:szCs w:val="28"/>
        </w:rPr>
      </w:pPr>
    </w:p>
    <w:p w14:paraId="4B159C6B" w14:textId="77777777" w:rsidR="00505E4A" w:rsidRPr="00505E4A" w:rsidRDefault="00505E4A" w:rsidP="00505E4A">
      <w:pPr>
        <w:pStyle w:val="NormalWeb"/>
        <w:shd w:val="clear" w:color="auto" w:fill="FFFFFF"/>
        <w:spacing w:before="0" w:beforeAutospacing="0" w:after="0" w:afterAutospacing="0"/>
        <w:ind w:left="720"/>
        <w:textAlignment w:val="baseline"/>
        <w:rPr>
          <w:rFonts w:asciiTheme="minorHAnsi" w:hAnsiTheme="minorHAnsi" w:cstheme="minorHAnsi"/>
          <w:spacing w:val="15"/>
          <w:sz w:val="28"/>
          <w:szCs w:val="28"/>
        </w:rPr>
      </w:pPr>
    </w:p>
    <w:p w14:paraId="171E9DB3" w14:textId="77777777" w:rsidR="00505E4A" w:rsidRPr="00505E4A" w:rsidRDefault="00505E4A" w:rsidP="00505E4A">
      <w:pPr>
        <w:jc w:val="both"/>
        <w:rPr>
          <w:rFonts w:eastAsia="Times New Roman" w:cstheme="minorHAnsi"/>
          <w:sz w:val="28"/>
          <w:szCs w:val="28"/>
        </w:rPr>
      </w:pPr>
    </w:p>
    <w:p w14:paraId="2F77A879" w14:textId="77777777" w:rsidR="00505E4A" w:rsidRDefault="00505E4A" w:rsidP="00505E4A">
      <w:pPr>
        <w:spacing w:after="0" w:line="240" w:lineRule="auto"/>
        <w:rPr>
          <w:rFonts w:cstheme="minorHAnsi"/>
          <w:sz w:val="28"/>
          <w:szCs w:val="28"/>
        </w:rPr>
      </w:pPr>
    </w:p>
    <w:p w14:paraId="0C9493ED" w14:textId="6BFE7B55" w:rsidR="00505E4A" w:rsidRPr="00505E4A" w:rsidRDefault="00C231FA" w:rsidP="00505E4A">
      <w:pPr>
        <w:spacing w:after="0" w:line="240" w:lineRule="auto"/>
        <w:rPr>
          <w:rFonts w:cstheme="minorHAnsi"/>
          <w:sz w:val="28"/>
          <w:szCs w:val="28"/>
        </w:rPr>
      </w:pPr>
      <w:r>
        <w:rPr>
          <w:rFonts w:cstheme="minorHAnsi"/>
          <w:b/>
          <w:sz w:val="28"/>
          <w:szCs w:val="28"/>
        </w:rPr>
        <w:lastRenderedPageBreak/>
        <w:t>&lt;b&gt;</w:t>
      </w:r>
      <w:r w:rsidR="00505E4A" w:rsidRPr="00505E4A">
        <w:rPr>
          <w:rFonts w:cstheme="minorHAnsi"/>
          <w:b/>
          <w:sz w:val="28"/>
          <w:szCs w:val="28"/>
        </w:rPr>
        <w:t>Paul Koku</w:t>
      </w:r>
      <w:r w:rsidR="00505E4A" w:rsidRPr="00505E4A">
        <w:rPr>
          <w:rFonts w:cstheme="minorHAnsi"/>
          <w:sz w:val="28"/>
          <w:szCs w:val="28"/>
        </w:rPr>
        <w:t xml:space="preserve"> </w:t>
      </w:r>
      <w:r w:rsidR="00505E4A" w:rsidRPr="00505E4A">
        <w:rPr>
          <w:rFonts w:cstheme="minorHAnsi"/>
          <w:sz w:val="28"/>
          <w:szCs w:val="28"/>
        </w:rPr>
        <w:tab/>
      </w:r>
      <w:r w:rsidR="00505E4A" w:rsidRPr="00505E4A">
        <w:rPr>
          <w:rFonts w:cstheme="minorHAnsi"/>
          <w:b/>
          <w:sz w:val="28"/>
          <w:szCs w:val="28"/>
        </w:rPr>
        <w:t>MBA, MA, PGD &amp; BSc</w:t>
      </w:r>
      <w:r w:rsidR="00505E4A" w:rsidRPr="00505E4A">
        <w:rPr>
          <w:rFonts w:cstheme="minorHAnsi"/>
          <w:sz w:val="28"/>
          <w:szCs w:val="28"/>
        </w:rPr>
        <w:t xml:space="preserve"> </w:t>
      </w:r>
      <w:r>
        <w:rPr>
          <w:rFonts w:eastAsia="Times New Roman" w:cstheme="minorHAnsi"/>
          <w:b/>
          <w:sz w:val="28"/>
          <w:szCs w:val="28"/>
        </w:rPr>
        <w:t>&lt;</w:t>
      </w:r>
      <w:proofErr w:type="spellStart"/>
      <w:r>
        <w:rPr>
          <w:rFonts w:eastAsia="Times New Roman" w:cstheme="minorHAnsi"/>
          <w:b/>
          <w:sz w:val="28"/>
          <w:szCs w:val="28"/>
        </w:rPr>
        <w:t>br</w:t>
      </w:r>
      <w:proofErr w:type="spellEnd"/>
      <w:r>
        <w:rPr>
          <w:rFonts w:eastAsia="Times New Roman" w:cstheme="minorHAnsi"/>
          <w:b/>
          <w:sz w:val="28"/>
          <w:szCs w:val="28"/>
        </w:rPr>
        <w:t xml:space="preserve"> /&gt;</w:t>
      </w:r>
    </w:p>
    <w:p w14:paraId="3AFBB1E8" w14:textId="70B85E17" w:rsidR="00505E4A" w:rsidRPr="00505E4A" w:rsidRDefault="00505E4A" w:rsidP="00505E4A">
      <w:pPr>
        <w:spacing w:after="0" w:line="240" w:lineRule="auto"/>
        <w:rPr>
          <w:rFonts w:cstheme="minorHAnsi"/>
          <w:b/>
          <w:sz w:val="28"/>
          <w:szCs w:val="28"/>
        </w:rPr>
      </w:pPr>
      <w:r>
        <w:rPr>
          <w:rFonts w:cstheme="minorHAnsi"/>
          <w:b/>
          <w:sz w:val="28"/>
          <w:szCs w:val="28"/>
        </w:rPr>
        <w:t>Operations, Marketing &amp;</w:t>
      </w:r>
      <w:r w:rsidRPr="00505E4A">
        <w:rPr>
          <w:rFonts w:cstheme="minorHAnsi"/>
          <w:b/>
          <w:sz w:val="28"/>
          <w:szCs w:val="28"/>
        </w:rPr>
        <w:t xml:space="preserve"> Finance Director</w:t>
      </w:r>
      <w:r w:rsidR="00C231FA">
        <w:rPr>
          <w:rFonts w:cstheme="minorHAnsi"/>
          <w:b/>
          <w:sz w:val="28"/>
          <w:szCs w:val="28"/>
        </w:rPr>
        <w:t>&lt;/b&gt;</w:t>
      </w:r>
    </w:p>
    <w:p w14:paraId="64E4DDB5" w14:textId="0EB938CD" w:rsidR="00505E4A" w:rsidRPr="00505E4A" w:rsidRDefault="00505E4A" w:rsidP="00505E4A">
      <w:pPr>
        <w:spacing w:after="0" w:line="240" w:lineRule="auto"/>
        <w:rPr>
          <w:rFonts w:cstheme="minorHAnsi"/>
          <w:sz w:val="28"/>
          <w:szCs w:val="28"/>
        </w:rPr>
      </w:pPr>
      <w:r w:rsidRPr="00505E4A">
        <w:rPr>
          <w:rFonts w:cstheme="minorHAnsi"/>
          <w:sz w:val="28"/>
          <w:szCs w:val="28"/>
        </w:rPr>
        <w:t xml:space="preserve"> </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3B1A4D15" w14:textId="77777777" w:rsidR="00505E4A" w:rsidRPr="00505E4A" w:rsidRDefault="00505E4A" w:rsidP="00505E4A">
      <w:pPr>
        <w:spacing w:after="0" w:line="240" w:lineRule="auto"/>
        <w:jc w:val="both"/>
        <w:rPr>
          <w:rFonts w:cstheme="minorHAnsi"/>
          <w:sz w:val="28"/>
          <w:szCs w:val="28"/>
        </w:rPr>
      </w:pPr>
      <w:r w:rsidRPr="00505E4A">
        <w:rPr>
          <w:rFonts w:cstheme="minorHAnsi"/>
          <w:sz w:val="28"/>
          <w:szCs w:val="28"/>
        </w:rPr>
        <w:t xml:space="preserve">Paul has over 20 years of working experience in Leadership and Business Management. He started his career as an Educator and slowly transitioned into leadership and management in the business world.  He has a rich experience in the not-for-profit sector as well.  </w:t>
      </w:r>
    </w:p>
    <w:p w14:paraId="7B0C00C8" w14:textId="35CA76BD" w:rsidR="00505E4A" w:rsidRPr="00505E4A" w:rsidRDefault="00C231FA" w:rsidP="00505E4A">
      <w:pPr>
        <w:spacing w:after="0" w:line="240" w:lineRule="auto"/>
        <w:jc w:val="both"/>
        <w:rPr>
          <w:rFonts w:cstheme="minorHAnsi"/>
          <w:sz w:val="28"/>
          <w:szCs w:val="28"/>
        </w:rPr>
      </w:pPr>
      <w:r>
        <w:rPr>
          <w:rFonts w:eastAsia="Times New Roman" w:cstheme="minorHAnsi"/>
          <w:b/>
          <w:sz w:val="28"/>
          <w:szCs w:val="28"/>
        </w:rPr>
        <w:t>&lt;</w:t>
      </w:r>
      <w:proofErr w:type="spellStart"/>
      <w:r>
        <w:rPr>
          <w:rFonts w:eastAsia="Times New Roman" w:cstheme="minorHAnsi"/>
          <w:b/>
          <w:sz w:val="28"/>
          <w:szCs w:val="28"/>
        </w:rPr>
        <w:t>br</w:t>
      </w:r>
      <w:proofErr w:type="spellEnd"/>
      <w:r>
        <w:rPr>
          <w:rFonts w:eastAsia="Times New Roman" w:cstheme="minorHAnsi"/>
          <w:b/>
          <w:sz w:val="28"/>
          <w:szCs w:val="28"/>
        </w:rPr>
        <w:t xml:space="preserve"> /&gt;&lt;</w:t>
      </w:r>
      <w:proofErr w:type="spellStart"/>
      <w:r>
        <w:rPr>
          <w:rFonts w:eastAsia="Times New Roman" w:cstheme="minorHAnsi"/>
          <w:b/>
          <w:sz w:val="28"/>
          <w:szCs w:val="28"/>
        </w:rPr>
        <w:t>br</w:t>
      </w:r>
      <w:proofErr w:type="spellEnd"/>
      <w:r>
        <w:rPr>
          <w:rFonts w:eastAsia="Times New Roman" w:cstheme="minorHAnsi"/>
          <w:b/>
          <w:sz w:val="28"/>
          <w:szCs w:val="28"/>
        </w:rPr>
        <w:t xml:space="preserve"> /&gt;</w:t>
      </w:r>
    </w:p>
    <w:p w14:paraId="1686F6EA" w14:textId="77777777" w:rsidR="00505E4A" w:rsidRPr="00505E4A" w:rsidRDefault="00505E4A" w:rsidP="00505E4A">
      <w:pPr>
        <w:spacing w:after="0" w:line="240" w:lineRule="auto"/>
        <w:jc w:val="both"/>
        <w:rPr>
          <w:rFonts w:cstheme="minorHAnsi"/>
          <w:sz w:val="28"/>
          <w:szCs w:val="28"/>
        </w:rPr>
      </w:pPr>
      <w:r w:rsidRPr="00505E4A">
        <w:rPr>
          <w:rFonts w:cstheme="minorHAnsi"/>
          <w:sz w:val="28"/>
          <w:szCs w:val="28"/>
        </w:rPr>
        <w:t>Paul is a proud graduate of Lulea University of Technology in Sweden, Horizon College and Seminary in Canada, University of Cape Coast, and GIMPA in Ghana.  He takes pride in optimizing multicultural workforce solutions for clients and building effective teams.  He has a relentless drive for success, building people up, and creating long-term relationships with our clients that positively impact their business, our reputation, growth, and stability.</w:t>
      </w:r>
    </w:p>
    <w:p w14:paraId="52BB2508" w14:textId="547B04A1" w:rsidR="00505E4A" w:rsidRPr="00505E4A" w:rsidRDefault="00C231FA" w:rsidP="00505E4A">
      <w:pPr>
        <w:spacing w:after="0" w:line="240" w:lineRule="auto"/>
        <w:rPr>
          <w:rFonts w:cstheme="minorHAnsi"/>
          <w:sz w:val="28"/>
          <w:szCs w:val="28"/>
        </w:rPr>
      </w:pPr>
      <w:r>
        <w:rPr>
          <w:rFonts w:eastAsia="Times New Roman" w:cstheme="minorHAnsi"/>
          <w:b/>
          <w:sz w:val="28"/>
          <w:szCs w:val="28"/>
        </w:rPr>
        <w:t>&lt;</w:t>
      </w:r>
      <w:proofErr w:type="spellStart"/>
      <w:r>
        <w:rPr>
          <w:rFonts w:eastAsia="Times New Roman" w:cstheme="minorHAnsi"/>
          <w:b/>
          <w:sz w:val="28"/>
          <w:szCs w:val="28"/>
        </w:rPr>
        <w:t>br</w:t>
      </w:r>
      <w:proofErr w:type="spellEnd"/>
      <w:r>
        <w:rPr>
          <w:rFonts w:eastAsia="Times New Roman" w:cstheme="minorHAnsi"/>
          <w:b/>
          <w:sz w:val="28"/>
          <w:szCs w:val="28"/>
        </w:rPr>
        <w:t xml:space="preserve"> /&gt;&lt;</w:t>
      </w:r>
      <w:proofErr w:type="spellStart"/>
      <w:r>
        <w:rPr>
          <w:rFonts w:eastAsia="Times New Roman" w:cstheme="minorHAnsi"/>
          <w:b/>
          <w:sz w:val="28"/>
          <w:szCs w:val="28"/>
        </w:rPr>
        <w:t>br</w:t>
      </w:r>
      <w:proofErr w:type="spellEnd"/>
      <w:r>
        <w:rPr>
          <w:rFonts w:eastAsia="Times New Roman" w:cstheme="minorHAnsi"/>
          <w:b/>
          <w:sz w:val="28"/>
          <w:szCs w:val="28"/>
        </w:rPr>
        <w:t xml:space="preserve"> /&gt;</w:t>
      </w:r>
    </w:p>
    <w:p w14:paraId="70887C52" w14:textId="77777777" w:rsidR="00505E4A" w:rsidRPr="00505E4A" w:rsidRDefault="00505E4A" w:rsidP="00505E4A">
      <w:pPr>
        <w:spacing w:after="0" w:line="240" w:lineRule="auto"/>
        <w:rPr>
          <w:rFonts w:cstheme="minorHAnsi"/>
          <w:b/>
          <w:sz w:val="28"/>
          <w:szCs w:val="28"/>
        </w:rPr>
      </w:pPr>
      <w:r w:rsidRPr="00505E4A">
        <w:rPr>
          <w:rFonts w:cstheme="minorHAnsi"/>
          <w:b/>
          <w:sz w:val="28"/>
          <w:szCs w:val="28"/>
        </w:rPr>
        <w:t>Areas of Expertise</w:t>
      </w:r>
    </w:p>
    <w:p w14:paraId="3F163C84" w14:textId="0E6D6F74" w:rsidR="00505E4A" w:rsidRPr="00505E4A" w:rsidRDefault="00505E4A" w:rsidP="00505E4A">
      <w:pPr>
        <w:pStyle w:val="ListParagraph"/>
        <w:numPr>
          <w:ilvl w:val="0"/>
          <w:numId w:val="3"/>
        </w:numPr>
        <w:spacing w:after="0" w:line="240" w:lineRule="auto"/>
        <w:rPr>
          <w:rFonts w:cstheme="minorHAnsi"/>
          <w:sz w:val="28"/>
          <w:szCs w:val="28"/>
        </w:rPr>
      </w:pPr>
      <w:r w:rsidRPr="00505E4A">
        <w:rPr>
          <w:rFonts w:cstheme="minorHAnsi"/>
          <w:sz w:val="28"/>
          <w:szCs w:val="28"/>
        </w:rPr>
        <w:t>Business Management</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531C6EFD" w14:textId="17597C40" w:rsidR="00505E4A" w:rsidRPr="00505E4A" w:rsidRDefault="00505E4A" w:rsidP="00505E4A">
      <w:pPr>
        <w:pStyle w:val="ListParagraph"/>
        <w:numPr>
          <w:ilvl w:val="0"/>
          <w:numId w:val="3"/>
        </w:numPr>
        <w:spacing w:after="0" w:line="240" w:lineRule="auto"/>
        <w:rPr>
          <w:rFonts w:cstheme="minorHAnsi"/>
          <w:sz w:val="28"/>
          <w:szCs w:val="28"/>
        </w:rPr>
      </w:pPr>
      <w:r w:rsidRPr="00505E4A">
        <w:rPr>
          <w:rFonts w:cstheme="minorHAnsi"/>
          <w:sz w:val="28"/>
          <w:szCs w:val="28"/>
        </w:rPr>
        <w:t>Leadership</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04DAD45A" w14:textId="5F00652F" w:rsidR="00505E4A" w:rsidRPr="00505E4A" w:rsidRDefault="00505E4A" w:rsidP="00505E4A">
      <w:pPr>
        <w:pStyle w:val="ListParagraph"/>
        <w:numPr>
          <w:ilvl w:val="0"/>
          <w:numId w:val="3"/>
        </w:numPr>
        <w:spacing w:after="0" w:line="240" w:lineRule="auto"/>
        <w:rPr>
          <w:rFonts w:cstheme="minorHAnsi"/>
          <w:sz w:val="28"/>
          <w:szCs w:val="28"/>
        </w:rPr>
      </w:pPr>
      <w:r w:rsidRPr="00505E4A">
        <w:rPr>
          <w:rFonts w:cstheme="minorHAnsi"/>
          <w:sz w:val="28"/>
          <w:szCs w:val="28"/>
        </w:rPr>
        <w:t xml:space="preserve">Human Resources Management </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5A113E83" w14:textId="2D36B649" w:rsidR="00505E4A" w:rsidRPr="00505E4A" w:rsidRDefault="00505E4A" w:rsidP="00505E4A">
      <w:pPr>
        <w:pStyle w:val="ListParagraph"/>
        <w:numPr>
          <w:ilvl w:val="0"/>
          <w:numId w:val="3"/>
        </w:numPr>
        <w:spacing w:after="0" w:line="240" w:lineRule="auto"/>
        <w:rPr>
          <w:rFonts w:cstheme="minorHAnsi"/>
          <w:sz w:val="28"/>
          <w:szCs w:val="28"/>
        </w:rPr>
      </w:pPr>
      <w:r w:rsidRPr="00505E4A">
        <w:rPr>
          <w:rFonts w:cstheme="minorHAnsi"/>
          <w:sz w:val="28"/>
          <w:szCs w:val="28"/>
        </w:rPr>
        <w:t>E-commerce &amp; Marketing</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6297FBCF" w14:textId="26FBCBD0" w:rsidR="00505E4A" w:rsidRPr="00505E4A" w:rsidRDefault="00505E4A" w:rsidP="00505E4A">
      <w:pPr>
        <w:pStyle w:val="ListParagraph"/>
        <w:numPr>
          <w:ilvl w:val="0"/>
          <w:numId w:val="3"/>
        </w:numPr>
        <w:spacing w:after="0" w:line="240" w:lineRule="auto"/>
        <w:rPr>
          <w:rFonts w:cstheme="minorHAnsi"/>
          <w:sz w:val="28"/>
          <w:szCs w:val="28"/>
        </w:rPr>
      </w:pPr>
      <w:r w:rsidRPr="00505E4A">
        <w:rPr>
          <w:rFonts w:cstheme="minorHAnsi"/>
          <w:sz w:val="28"/>
          <w:szCs w:val="28"/>
        </w:rPr>
        <w:t>Finance and Administration</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p>
    <w:p w14:paraId="7BA41454" w14:textId="24C6B45E" w:rsidR="00505E4A" w:rsidRPr="00505E4A" w:rsidRDefault="00505E4A" w:rsidP="00505E4A">
      <w:pPr>
        <w:pStyle w:val="ListParagraph"/>
        <w:numPr>
          <w:ilvl w:val="0"/>
          <w:numId w:val="3"/>
        </w:numPr>
        <w:spacing w:after="0" w:line="240" w:lineRule="auto"/>
        <w:rPr>
          <w:rFonts w:cstheme="minorHAnsi"/>
          <w:sz w:val="28"/>
          <w:szCs w:val="28"/>
        </w:rPr>
      </w:pPr>
      <w:r w:rsidRPr="00505E4A">
        <w:rPr>
          <w:rFonts w:cstheme="minorHAnsi"/>
          <w:sz w:val="28"/>
          <w:szCs w:val="28"/>
        </w:rPr>
        <w:t>Counselling</w:t>
      </w:r>
      <w:r w:rsidR="00C231FA">
        <w:rPr>
          <w:rFonts w:eastAsia="Times New Roman" w:cstheme="minorHAnsi"/>
          <w:b/>
          <w:sz w:val="28"/>
          <w:szCs w:val="28"/>
        </w:rPr>
        <w:t>&lt;</w:t>
      </w:r>
      <w:proofErr w:type="spellStart"/>
      <w:r w:rsidR="00C231FA">
        <w:rPr>
          <w:rFonts w:eastAsia="Times New Roman" w:cstheme="minorHAnsi"/>
          <w:b/>
          <w:sz w:val="28"/>
          <w:szCs w:val="28"/>
        </w:rPr>
        <w:t>br</w:t>
      </w:r>
      <w:proofErr w:type="spellEnd"/>
      <w:r w:rsidR="00C231FA">
        <w:rPr>
          <w:rFonts w:eastAsia="Times New Roman" w:cstheme="minorHAnsi"/>
          <w:b/>
          <w:sz w:val="28"/>
          <w:szCs w:val="28"/>
        </w:rPr>
        <w:t xml:space="preserve"> /&gt;</w:t>
      </w:r>
      <w:bookmarkStart w:id="0" w:name="_GoBack"/>
      <w:bookmarkEnd w:id="0"/>
    </w:p>
    <w:p w14:paraId="60ACDC71" w14:textId="77777777" w:rsidR="00505E4A" w:rsidRPr="00505E4A" w:rsidRDefault="00505E4A" w:rsidP="00505E4A">
      <w:pPr>
        <w:spacing w:line="240" w:lineRule="auto"/>
        <w:rPr>
          <w:rFonts w:cstheme="minorHAnsi"/>
          <w:sz w:val="28"/>
          <w:szCs w:val="28"/>
        </w:rPr>
      </w:pPr>
    </w:p>
    <w:p w14:paraId="6291B3B0" w14:textId="77777777" w:rsidR="00505E4A" w:rsidRPr="00505E4A" w:rsidRDefault="00505E4A" w:rsidP="00505E4A">
      <w:pPr>
        <w:jc w:val="both"/>
        <w:rPr>
          <w:rFonts w:eastAsia="Times New Roman" w:cstheme="minorHAnsi"/>
          <w:sz w:val="28"/>
          <w:szCs w:val="28"/>
        </w:rPr>
      </w:pPr>
    </w:p>
    <w:p w14:paraId="0AA76293" w14:textId="77777777" w:rsidR="00505E4A" w:rsidRPr="00505E4A" w:rsidRDefault="00505E4A" w:rsidP="00505E4A">
      <w:pPr>
        <w:jc w:val="both"/>
        <w:rPr>
          <w:rFonts w:eastAsia="Times New Roman" w:cstheme="minorHAnsi"/>
          <w:sz w:val="28"/>
          <w:szCs w:val="28"/>
        </w:rPr>
      </w:pPr>
    </w:p>
    <w:p w14:paraId="089B2C7D" w14:textId="77777777" w:rsidR="00505E4A" w:rsidRPr="00505E4A" w:rsidRDefault="00505E4A" w:rsidP="00505E4A">
      <w:pPr>
        <w:spacing w:after="0" w:line="240" w:lineRule="auto"/>
        <w:jc w:val="both"/>
        <w:rPr>
          <w:rFonts w:cstheme="minorHAnsi"/>
          <w:sz w:val="28"/>
          <w:szCs w:val="28"/>
        </w:rPr>
      </w:pPr>
    </w:p>
    <w:sectPr w:rsidR="00505E4A" w:rsidRPr="00505E4A" w:rsidSect="00B92F7E">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E4F2D"/>
    <w:multiLevelType w:val="hybridMultilevel"/>
    <w:tmpl w:val="5F603E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0D61DA"/>
    <w:multiLevelType w:val="hybridMultilevel"/>
    <w:tmpl w:val="67663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CC3E0D"/>
    <w:multiLevelType w:val="hybridMultilevel"/>
    <w:tmpl w:val="5DEED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33"/>
    <w:rsid w:val="000C4220"/>
    <w:rsid w:val="00302676"/>
    <w:rsid w:val="0037313D"/>
    <w:rsid w:val="00403BA2"/>
    <w:rsid w:val="004C7433"/>
    <w:rsid w:val="00505E4A"/>
    <w:rsid w:val="006C42B6"/>
    <w:rsid w:val="006F5260"/>
    <w:rsid w:val="00744C5B"/>
    <w:rsid w:val="00B92F7E"/>
    <w:rsid w:val="00C231FA"/>
    <w:rsid w:val="00C53841"/>
    <w:rsid w:val="00CA41F6"/>
    <w:rsid w:val="00E04DA1"/>
    <w:rsid w:val="00E266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28E6F"/>
  <w15:chartTrackingRefBased/>
  <w15:docId w15:val="{B6DF441A-281E-4792-A9CF-D77C3358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05E4A"/>
    <w:pPr>
      <w:keepNext/>
      <w:keepLines/>
      <w:spacing w:before="280" w:after="80"/>
      <w:outlineLvl w:val="2"/>
    </w:pPr>
    <w:rPr>
      <w:rFonts w:ascii="Calibri" w:eastAsia="Calibri" w:hAnsi="Calibri" w:cs="Calibri"/>
      <w:b/>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13D"/>
    <w:pPr>
      <w:ind w:left="720"/>
      <w:contextualSpacing/>
    </w:pPr>
  </w:style>
  <w:style w:type="character" w:customStyle="1" w:styleId="Heading3Char">
    <w:name w:val="Heading 3 Char"/>
    <w:basedOn w:val="DefaultParagraphFont"/>
    <w:link w:val="Heading3"/>
    <w:uiPriority w:val="9"/>
    <w:semiHidden/>
    <w:rsid w:val="00505E4A"/>
    <w:rPr>
      <w:rFonts w:ascii="Calibri" w:eastAsia="Calibri" w:hAnsi="Calibri" w:cs="Calibri"/>
      <w:b/>
      <w:kern w:val="0"/>
      <w:sz w:val="28"/>
      <w:szCs w:val="28"/>
      <w14:ligatures w14:val="none"/>
    </w:rPr>
  </w:style>
  <w:style w:type="paragraph" w:styleId="NormalWeb">
    <w:name w:val="Normal (Web)"/>
    <w:basedOn w:val="Normal"/>
    <w:uiPriority w:val="99"/>
    <w:semiHidden/>
    <w:unhideWhenUsed/>
    <w:rsid w:val="00505E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376776">
      <w:bodyDiv w:val="1"/>
      <w:marLeft w:val="0"/>
      <w:marRight w:val="0"/>
      <w:marTop w:val="0"/>
      <w:marBottom w:val="0"/>
      <w:divBdr>
        <w:top w:val="none" w:sz="0" w:space="0" w:color="auto"/>
        <w:left w:val="none" w:sz="0" w:space="0" w:color="auto"/>
        <w:bottom w:val="none" w:sz="0" w:space="0" w:color="auto"/>
        <w:right w:val="none" w:sz="0" w:space="0" w:color="auto"/>
      </w:divBdr>
      <w:divsChild>
        <w:div w:id="313993172">
          <w:marLeft w:val="0"/>
          <w:marRight w:val="0"/>
          <w:marTop w:val="0"/>
          <w:marBottom w:val="0"/>
          <w:divBdr>
            <w:top w:val="none" w:sz="0" w:space="0" w:color="auto"/>
            <w:left w:val="none" w:sz="0" w:space="0" w:color="auto"/>
            <w:bottom w:val="none" w:sz="0" w:space="0" w:color="auto"/>
            <w:right w:val="none" w:sz="0" w:space="0" w:color="auto"/>
          </w:divBdr>
          <w:divsChild>
            <w:div w:id="411590480">
              <w:marLeft w:val="0"/>
              <w:marRight w:val="0"/>
              <w:marTop w:val="0"/>
              <w:marBottom w:val="0"/>
              <w:divBdr>
                <w:top w:val="none" w:sz="0" w:space="0" w:color="auto"/>
                <w:left w:val="none" w:sz="0" w:space="0" w:color="auto"/>
                <w:bottom w:val="none" w:sz="0" w:space="0" w:color="auto"/>
                <w:right w:val="none" w:sz="0" w:space="0" w:color="auto"/>
              </w:divBdr>
            </w:div>
            <w:div w:id="90927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657</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Ajao</dc:creator>
  <cp:keywords/>
  <dc:description/>
  <cp:lastModifiedBy>TECHSOLUTE</cp:lastModifiedBy>
  <cp:revision>3</cp:revision>
  <dcterms:created xsi:type="dcterms:W3CDTF">2023-09-14T02:03:00Z</dcterms:created>
  <dcterms:modified xsi:type="dcterms:W3CDTF">2023-09-14T09:12:00Z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df4a1455b2a6831789f3a2b1fbee6c9caa99f75f9450b480d1410995ee7196db</vt:lpwstr>
  </property>
</Properties>
</file>