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2F45F" w14:textId="77777777" w:rsidR="00D86FAE" w:rsidRDefault="00000000">
      <w:pPr>
        <w:pStyle w:val="Heading1"/>
      </w:pPr>
      <w:bookmarkStart w:id="0" w:name="teammate-reviews"/>
      <w:r>
        <w:t>Teammate Reviews</w:t>
      </w:r>
    </w:p>
    <w:p w14:paraId="3C85A8E5" w14:textId="77777777" w:rsidR="00D86FAE" w:rsidRDefault="00000000">
      <w:pPr>
        <w:pStyle w:val="FirstParagraph"/>
      </w:pPr>
      <w:r>
        <w:t>Each iteration, you will submit reviews of your teammates (and yourself) using an online form. This page explains how to rate your teammates, what makes a quality review, and how your submission is graded.</w:t>
      </w:r>
    </w:p>
    <w:p w14:paraId="6EAD1E7F" w14:textId="77777777" w:rsidR="00D86FAE" w:rsidRDefault="00000000">
      <w:pPr>
        <w:pStyle w:val="Heading2"/>
      </w:pPr>
      <w:bookmarkStart w:id="1" w:name="how-you-are-graded"/>
      <w:r>
        <w:t>How You Are Graded</w:t>
      </w:r>
    </w:p>
    <w:p w14:paraId="0277EF04" w14:textId="77777777" w:rsidR="00D86FAE" w:rsidRDefault="00000000">
      <w:pPr>
        <w:pStyle w:val="FirstParagraph"/>
      </w:pPr>
      <w:r>
        <w:t xml:space="preserve">Your grade is based on the reviews </w:t>
      </w:r>
      <w:r>
        <w:rPr>
          <w:b/>
          <w:bCs/>
        </w:rPr>
        <w:t>you submit</w:t>
      </w:r>
      <w:r>
        <w:t>, not the ones you receive.</w:t>
      </w:r>
    </w:p>
    <w:p w14:paraId="4E19301D" w14:textId="77777777" w:rsidR="00D86FA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Weight:</w:t>
      </w:r>
      <w:r>
        <w:t xml:space="preserve"> 10% of your individual productivity grade for the iteration</w:t>
      </w:r>
    </w:p>
    <w:p w14:paraId="3757A334" w14:textId="77777777" w:rsidR="00D86FA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Distribution:</w:t>
      </w:r>
      <w:r>
        <w:t xml:space="preserve"> Divided equally among required reviews (e.g., 4 reviews = 2.5% each)</w:t>
      </w:r>
    </w:p>
    <w:p w14:paraId="381CC421" w14:textId="77777777" w:rsidR="00D86FAE" w:rsidRDefault="00000000">
      <w:pPr>
        <w:pStyle w:val="FirstParagraph"/>
      </w:pPr>
      <w:r>
        <w:rPr>
          <w:b/>
          <w:bCs/>
        </w:rPr>
        <w:t>You will receive zero points for a review if:</w:t>
      </w:r>
    </w:p>
    <w:p w14:paraId="429CEF58" w14:textId="77777777" w:rsidR="00D86FAE" w:rsidRDefault="00000000">
      <w:pPr>
        <w:pStyle w:val="Compact"/>
        <w:numPr>
          <w:ilvl w:val="0"/>
          <w:numId w:val="3"/>
        </w:numPr>
      </w:pPr>
      <w:r>
        <w:t>You don't submit it</w:t>
      </w:r>
    </w:p>
    <w:p w14:paraId="1996D624" w14:textId="77777777" w:rsidR="00D86FAE" w:rsidRDefault="00000000">
      <w:pPr>
        <w:pStyle w:val="Compact"/>
        <w:numPr>
          <w:ilvl w:val="0"/>
          <w:numId w:val="3"/>
        </w:numPr>
      </w:pPr>
      <w:r>
        <w:t>You give an extreme rating (</w:t>
      </w:r>
      <w:r>
        <w:rPr>
          <w:b/>
          <w:bCs/>
        </w:rPr>
        <w:t>Terrible</w:t>
      </w:r>
      <w:r>
        <w:t xml:space="preserve">, </w:t>
      </w:r>
      <w:r>
        <w:rPr>
          <w:b/>
          <w:bCs/>
        </w:rPr>
        <w:t>Poor</w:t>
      </w:r>
      <w:r>
        <w:t xml:space="preserve">, or </w:t>
      </w:r>
      <w:r>
        <w:rPr>
          <w:b/>
          <w:bCs/>
        </w:rPr>
        <w:t>Excellent</w:t>
      </w:r>
      <w:r>
        <w:t>) without a written explanation</w:t>
      </w:r>
    </w:p>
    <w:p w14:paraId="4AA1EE61" w14:textId="77777777" w:rsidR="00D86FAE" w:rsidRDefault="00000000">
      <w:pPr>
        <w:pStyle w:val="Compact"/>
        <w:numPr>
          <w:ilvl w:val="0"/>
          <w:numId w:val="3"/>
        </w:numPr>
      </w:pPr>
      <w:r>
        <w:t xml:space="preserve">You give everyone </w:t>
      </w:r>
      <w:r>
        <w:rPr>
          <w:b/>
          <w:bCs/>
        </w:rPr>
        <w:t>Excellent</w:t>
      </w:r>
      <w:r>
        <w:t xml:space="preserve"> without justification</w:t>
      </w:r>
    </w:p>
    <w:p w14:paraId="4142EE22" w14:textId="77777777" w:rsidR="00D86FAE" w:rsidRDefault="00000000">
      <w:pPr>
        <w:pStyle w:val="Heading2"/>
      </w:pPr>
      <w:bookmarkStart w:id="2" w:name="rating-scale"/>
      <w:bookmarkEnd w:id="1"/>
      <w:r>
        <w:t>Rating Scale</w:t>
      </w:r>
    </w:p>
    <w:p w14:paraId="3FB66199" w14:textId="77777777" w:rsidR="00D86FAE" w:rsidRDefault="00000000">
      <w:pPr>
        <w:pStyle w:val="FirstParagraph"/>
      </w:pPr>
      <w:r>
        <w:t>You will rate each teammate in two categories using this five-point scale:</w:t>
      </w:r>
    </w:p>
    <w:p w14:paraId="52CAFCDA" w14:textId="77777777" w:rsidR="00D86FAE" w:rsidRDefault="00000000">
      <w:pPr>
        <w:pStyle w:val="Heading3"/>
      </w:pPr>
      <w:bookmarkStart w:id="3" w:name="productivity-and-contribution"/>
      <w:r>
        <w:t>Productivity and Contribution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4"/>
        <w:gridCol w:w="7073"/>
      </w:tblGrid>
      <w:tr w:rsidR="00D86FAE" w14:paraId="77810D3A" w14:textId="77777777" w:rsidTr="00D86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5321F8" w14:textId="77777777" w:rsidR="00D86FAE" w:rsidRDefault="00000000">
            <w:pPr>
              <w:pStyle w:val="Compact"/>
            </w:pPr>
            <w:r>
              <w:t>Rating</w:t>
            </w:r>
          </w:p>
        </w:tc>
        <w:tc>
          <w:tcPr>
            <w:tcW w:w="0" w:type="auto"/>
          </w:tcPr>
          <w:p w14:paraId="204AFAB7" w14:textId="77777777" w:rsidR="00D86FAE" w:rsidRDefault="00000000">
            <w:pPr>
              <w:pStyle w:val="Compact"/>
            </w:pPr>
            <w:r>
              <w:t>What It Means</w:t>
            </w:r>
          </w:p>
        </w:tc>
      </w:tr>
      <w:tr w:rsidR="00D86FAE" w14:paraId="022A6732" w14:textId="77777777">
        <w:tc>
          <w:tcPr>
            <w:tcW w:w="0" w:type="auto"/>
          </w:tcPr>
          <w:p w14:paraId="2CE5669A" w14:textId="77777777" w:rsidR="00D86FAE" w:rsidRDefault="00000000">
            <w:pPr>
              <w:pStyle w:val="Compact"/>
            </w:pPr>
            <w:r>
              <w:rPr>
                <w:b/>
                <w:bCs/>
              </w:rPr>
              <w:t>Terrible</w:t>
            </w:r>
          </w:p>
        </w:tc>
        <w:tc>
          <w:tcPr>
            <w:tcW w:w="0" w:type="auto"/>
          </w:tcPr>
          <w:p w14:paraId="779DF76F" w14:textId="77777777" w:rsidR="00D86FAE" w:rsidRDefault="00000000">
            <w:pPr>
              <w:pStyle w:val="Compact"/>
            </w:pPr>
            <w:r>
              <w:t>Contributed nothing (or almost nothing)</w:t>
            </w:r>
          </w:p>
        </w:tc>
      </w:tr>
      <w:tr w:rsidR="00D86FAE" w14:paraId="0DCC0866" w14:textId="77777777">
        <w:tc>
          <w:tcPr>
            <w:tcW w:w="0" w:type="auto"/>
          </w:tcPr>
          <w:p w14:paraId="2FC5A508" w14:textId="77777777" w:rsidR="00D86FAE" w:rsidRDefault="00000000">
            <w:pPr>
              <w:pStyle w:val="Compact"/>
            </w:pPr>
            <w:r>
              <w:rPr>
                <w:b/>
                <w:bCs/>
              </w:rPr>
              <w:t>Poor</w:t>
            </w:r>
          </w:p>
        </w:tc>
        <w:tc>
          <w:tcPr>
            <w:tcW w:w="0" w:type="auto"/>
          </w:tcPr>
          <w:p w14:paraId="4C5902C4" w14:textId="77777777" w:rsidR="00D86FAE" w:rsidRDefault="00000000">
            <w:pPr>
              <w:pStyle w:val="Compact"/>
            </w:pPr>
            <w:r>
              <w:t>Contributed something, but clearly below expectations</w:t>
            </w:r>
          </w:p>
        </w:tc>
      </w:tr>
      <w:tr w:rsidR="00D86FAE" w14:paraId="730FDC9A" w14:textId="77777777">
        <w:tc>
          <w:tcPr>
            <w:tcW w:w="0" w:type="auto"/>
          </w:tcPr>
          <w:p w14:paraId="676AF9CF" w14:textId="77777777" w:rsidR="00D86FAE" w:rsidRDefault="00000000">
            <w:pPr>
              <w:pStyle w:val="Compact"/>
            </w:pPr>
            <w:r>
              <w:rPr>
                <w:b/>
                <w:bCs/>
              </w:rPr>
              <w:t>Acceptable</w:t>
            </w:r>
          </w:p>
        </w:tc>
        <w:tc>
          <w:tcPr>
            <w:tcW w:w="0" w:type="auto"/>
          </w:tcPr>
          <w:p w14:paraId="0DFE625A" w14:textId="77777777" w:rsidR="00D86FAE" w:rsidRDefault="00000000">
            <w:pPr>
              <w:pStyle w:val="Compact"/>
            </w:pPr>
            <w:r>
              <w:t>Met the bare minimum — responsible but not exceeding expectations</w:t>
            </w:r>
          </w:p>
        </w:tc>
      </w:tr>
      <w:tr w:rsidR="00D86FAE" w14:paraId="4907A057" w14:textId="77777777">
        <w:tc>
          <w:tcPr>
            <w:tcW w:w="0" w:type="auto"/>
          </w:tcPr>
          <w:p w14:paraId="428EEBD8" w14:textId="77777777" w:rsidR="00D86FAE" w:rsidRDefault="00000000">
            <w:pPr>
              <w:pStyle w:val="Compact"/>
            </w:pPr>
            <w:r>
              <w:rPr>
                <w:b/>
                <w:bCs/>
              </w:rPr>
              <w:t>Good</w:t>
            </w:r>
          </w:p>
        </w:tc>
        <w:tc>
          <w:tcPr>
            <w:tcW w:w="0" w:type="auto"/>
          </w:tcPr>
          <w:p w14:paraId="7FFA8685" w14:textId="77777777" w:rsidR="00D86FAE" w:rsidRDefault="00000000">
            <w:pPr>
              <w:pStyle w:val="Compact"/>
            </w:pPr>
            <w:r>
              <w:t>Did a very nice job; you are pleased with their contributions</w:t>
            </w:r>
          </w:p>
        </w:tc>
      </w:tr>
      <w:tr w:rsidR="00D86FAE" w14:paraId="1B6E2C8B" w14:textId="77777777">
        <w:tc>
          <w:tcPr>
            <w:tcW w:w="0" w:type="auto"/>
          </w:tcPr>
          <w:p w14:paraId="449F0565" w14:textId="77777777" w:rsidR="00D86FAE" w:rsidRDefault="00000000">
            <w:pPr>
              <w:pStyle w:val="Compact"/>
            </w:pPr>
            <w:r>
              <w:rPr>
                <w:b/>
                <w:bCs/>
              </w:rPr>
              <w:t>Excellent</w:t>
            </w:r>
          </w:p>
        </w:tc>
        <w:tc>
          <w:tcPr>
            <w:tcW w:w="0" w:type="auto"/>
          </w:tcPr>
          <w:p w14:paraId="239EBABA" w14:textId="77777777" w:rsidR="00D86FAE" w:rsidRDefault="00000000">
            <w:pPr>
              <w:pStyle w:val="Compact"/>
            </w:pPr>
            <w:r>
              <w:t>Went significantly above and beyond — deserves extra recognition</w:t>
            </w:r>
          </w:p>
        </w:tc>
      </w:tr>
    </w:tbl>
    <w:p w14:paraId="6CAF8219" w14:textId="77777777" w:rsidR="00D86FAE" w:rsidRDefault="00000000">
      <w:pPr>
        <w:pStyle w:val="Heading3"/>
      </w:pPr>
      <w:bookmarkStart w:id="4" w:name="communication-and-professionalism"/>
      <w:bookmarkEnd w:id="3"/>
      <w:r>
        <w:t>Communication and Professionalism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4"/>
        <w:gridCol w:w="7810"/>
      </w:tblGrid>
      <w:tr w:rsidR="00D86FAE" w14:paraId="347F6244" w14:textId="77777777" w:rsidTr="00D86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1EDC5D" w14:textId="77777777" w:rsidR="00D86FAE" w:rsidRDefault="00000000">
            <w:pPr>
              <w:pStyle w:val="Compact"/>
            </w:pPr>
            <w:r>
              <w:t>Rating</w:t>
            </w:r>
          </w:p>
        </w:tc>
        <w:tc>
          <w:tcPr>
            <w:tcW w:w="0" w:type="auto"/>
          </w:tcPr>
          <w:p w14:paraId="4EF8A92F" w14:textId="77777777" w:rsidR="00D86FAE" w:rsidRDefault="00000000">
            <w:pPr>
              <w:pStyle w:val="Compact"/>
            </w:pPr>
            <w:r>
              <w:t>What It Means</w:t>
            </w:r>
          </w:p>
        </w:tc>
      </w:tr>
      <w:tr w:rsidR="00D86FAE" w14:paraId="62284F11" w14:textId="77777777">
        <w:tc>
          <w:tcPr>
            <w:tcW w:w="0" w:type="auto"/>
          </w:tcPr>
          <w:p w14:paraId="15E99DA7" w14:textId="77777777" w:rsidR="00D86FAE" w:rsidRDefault="00000000">
            <w:pPr>
              <w:pStyle w:val="Compact"/>
            </w:pPr>
            <w:r>
              <w:rPr>
                <w:b/>
                <w:bCs/>
              </w:rPr>
              <w:t>Terrible</w:t>
            </w:r>
          </w:p>
        </w:tc>
        <w:tc>
          <w:tcPr>
            <w:tcW w:w="0" w:type="auto"/>
          </w:tcPr>
          <w:p w14:paraId="3E51C611" w14:textId="77777777" w:rsidR="00D86FAE" w:rsidRDefault="00000000">
            <w:pPr>
              <w:pStyle w:val="Compact"/>
            </w:pPr>
            <w:r>
              <w:t>Missed almost all meetings; showed offensive or counterproductive behavior</w:t>
            </w:r>
          </w:p>
        </w:tc>
      </w:tr>
      <w:tr w:rsidR="00D86FAE" w14:paraId="5839524B" w14:textId="77777777">
        <w:tc>
          <w:tcPr>
            <w:tcW w:w="0" w:type="auto"/>
          </w:tcPr>
          <w:p w14:paraId="3F6E37A9" w14:textId="77777777" w:rsidR="00D86FAE" w:rsidRDefault="00000000">
            <w:pPr>
              <w:pStyle w:val="Compact"/>
            </w:pPr>
            <w:r>
              <w:rPr>
                <w:b/>
                <w:bCs/>
              </w:rPr>
              <w:t>Poor</w:t>
            </w:r>
          </w:p>
        </w:tc>
        <w:tc>
          <w:tcPr>
            <w:tcW w:w="0" w:type="auto"/>
          </w:tcPr>
          <w:p w14:paraId="025A2B3C" w14:textId="77777777" w:rsidR="00D86FAE" w:rsidRDefault="00000000">
            <w:pPr>
              <w:pStyle w:val="Compact"/>
            </w:pPr>
            <w:r>
              <w:t>Frequently late or disengaged; may have behaved disrespectfully</w:t>
            </w:r>
          </w:p>
        </w:tc>
      </w:tr>
      <w:tr w:rsidR="00D86FAE" w14:paraId="24336ABE" w14:textId="77777777">
        <w:tc>
          <w:tcPr>
            <w:tcW w:w="0" w:type="auto"/>
          </w:tcPr>
          <w:p w14:paraId="2A16FB9D" w14:textId="77777777" w:rsidR="00D86FAE" w:rsidRDefault="00000000">
            <w:pPr>
              <w:pStyle w:val="Compact"/>
            </w:pPr>
            <w:r>
              <w:rPr>
                <w:b/>
                <w:bCs/>
              </w:rPr>
              <w:t>Acceptable</w:t>
            </w:r>
          </w:p>
        </w:tc>
        <w:tc>
          <w:tcPr>
            <w:tcW w:w="0" w:type="auto"/>
          </w:tcPr>
          <w:p w14:paraId="4EBF83E3" w14:textId="77777777" w:rsidR="00D86FAE" w:rsidRDefault="00000000">
            <w:pPr>
              <w:pStyle w:val="Compact"/>
            </w:pPr>
            <w:r>
              <w:t>Occasional lapses (late, somewhat disengaged) but met basic expectations</w:t>
            </w:r>
          </w:p>
        </w:tc>
      </w:tr>
      <w:tr w:rsidR="00D86FAE" w14:paraId="45154989" w14:textId="77777777">
        <w:tc>
          <w:tcPr>
            <w:tcW w:w="0" w:type="auto"/>
          </w:tcPr>
          <w:p w14:paraId="6392B53E" w14:textId="77777777" w:rsidR="00D86FAE" w:rsidRDefault="00000000">
            <w:pPr>
              <w:pStyle w:val="Compact"/>
            </w:pPr>
            <w:r>
              <w:rPr>
                <w:b/>
                <w:bCs/>
              </w:rPr>
              <w:t>Good</w:t>
            </w:r>
          </w:p>
        </w:tc>
        <w:tc>
          <w:tcPr>
            <w:tcW w:w="0" w:type="auto"/>
          </w:tcPr>
          <w:p w14:paraId="0E3FEA89" w14:textId="77777777" w:rsidR="00D86FAE" w:rsidRDefault="00000000">
            <w:pPr>
              <w:pStyle w:val="Compact"/>
            </w:pPr>
            <w:r>
              <w:t>Communicated effectively and behaved professionally</w:t>
            </w:r>
          </w:p>
        </w:tc>
      </w:tr>
      <w:tr w:rsidR="00D86FAE" w14:paraId="53410715" w14:textId="77777777">
        <w:tc>
          <w:tcPr>
            <w:tcW w:w="0" w:type="auto"/>
          </w:tcPr>
          <w:p w14:paraId="5CB2D659" w14:textId="77777777" w:rsidR="00D86FAE" w:rsidRDefault="00000000">
            <w:pPr>
              <w:pStyle w:val="Compact"/>
            </w:pPr>
            <w:r>
              <w:rPr>
                <w:b/>
                <w:bCs/>
              </w:rPr>
              <w:t>Excellent</w:t>
            </w:r>
          </w:p>
        </w:tc>
        <w:tc>
          <w:tcPr>
            <w:tcW w:w="0" w:type="auto"/>
          </w:tcPr>
          <w:p w14:paraId="53D5FC68" w14:textId="77777777" w:rsidR="00D86FAE" w:rsidRDefault="00000000">
            <w:pPr>
              <w:pStyle w:val="Compact"/>
            </w:pPr>
            <w:r>
              <w:t>Went above and beyond in communication and professionalism</w:t>
            </w:r>
          </w:p>
        </w:tc>
      </w:tr>
    </w:tbl>
    <w:p w14:paraId="00B9A0A7" w14:textId="77777777" w:rsidR="00D86FAE" w:rsidRDefault="00000000">
      <w:pPr>
        <w:pStyle w:val="Heading2"/>
      </w:pPr>
      <w:bookmarkStart w:id="5" w:name="writing-a-good-review"/>
      <w:bookmarkEnd w:id="2"/>
      <w:bookmarkEnd w:id="4"/>
      <w:r>
        <w:t>Writing a Good Review</w:t>
      </w:r>
    </w:p>
    <w:p w14:paraId="6C54C8FC" w14:textId="77777777" w:rsidR="00D86FA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Be honest.</w:t>
      </w:r>
      <w:r>
        <w:t xml:space="preserve"> Don't inflate or deflate scores. Typically only one or two teammates earn </w:t>
      </w:r>
      <w:r>
        <w:rPr>
          <w:b/>
          <w:bCs/>
        </w:rPr>
        <w:t>Excellent</w:t>
      </w:r>
      <w:r>
        <w:t>.</w:t>
      </w:r>
    </w:p>
    <w:p w14:paraId="0BAF4CBC" w14:textId="77777777" w:rsidR="00D86FA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Justify extreme ratings.</w:t>
      </w:r>
      <w:r>
        <w:t xml:space="preserve"> If you rate someone </w:t>
      </w:r>
      <w:r>
        <w:rPr>
          <w:b/>
          <w:bCs/>
        </w:rPr>
        <w:t>Terrible</w:t>
      </w:r>
      <w:r>
        <w:t xml:space="preserve">, </w:t>
      </w:r>
      <w:r>
        <w:rPr>
          <w:b/>
          <w:bCs/>
        </w:rPr>
        <w:t>Poor</w:t>
      </w:r>
      <w:r>
        <w:t xml:space="preserve">, or </w:t>
      </w:r>
      <w:r>
        <w:rPr>
          <w:b/>
          <w:bCs/>
        </w:rPr>
        <w:t>Excellent</w:t>
      </w:r>
      <w:r>
        <w:t xml:space="preserve">, you </w:t>
      </w:r>
      <w:r>
        <w:rPr>
          <w:b/>
          <w:bCs/>
        </w:rPr>
        <w:t>must</w:t>
      </w:r>
      <w:r>
        <w:t xml:space="preserve"> include specific, detailed comments.</w:t>
      </w:r>
    </w:p>
    <w:p w14:paraId="5F1F776D" w14:textId="77777777" w:rsidR="00D86FA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Stick to observable behavior.</w:t>
      </w:r>
      <w:r>
        <w:t xml:space="preserve"> Describe what happened — don't speculate about intentions or character.</w:t>
      </w:r>
    </w:p>
    <w:p w14:paraId="5535741A" w14:textId="77777777" w:rsidR="00D86FA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Reference task plans and reflections</w:t>
      </w:r>
      <w:r>
        <w:t xml:space="preserve"> to support your assessments.</w:t>
      </w:r>
    </w:p>
    <w:p w14:paraId="7EB3EBAC" w14:textId="77777777" w:rsidR="00D86FA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Include positives.</w:t>
      </w:r>
      <w:r>
        <w:t xml:space="preserve"> Acknowledge what teammates did well, not just areas for improvement.</w:t>
      </w:r>
    </w:p>
    <w:p w14:paraId="57652AB5" w14:textId="77777777" w:rsidR="00D86FAE" w:rsidRDefault="00000000">
      <w:pPr>
        <w:pStyle w:val="Heading2"/>
      </w:pPr>
      <w:bookmarkStart w:id="6" w:name="how-your-reviews-are-used"/>
      <w:bookmarkEnd w:id="5"/>
      <w:r>
        <w:t>How Your Reviews Are Used</w:t>
      </w:r>
    </w:p>
    <w:p w14:paraId="5F2439F1" w14:textId="77777777" w:rsidR="00D86FAE" w:rsidRDefault="00000000">
      <w:pPr>
        <w:pStyle w:val="Compact"/>
        <w:numPr>
          <w:ilvl w:val="0"/>
          <w:numId w:val="5"/>
        </w:numPr>
      </w:pPr>
      <w:r>
        <w:t>The instructor uses them to understand team dynamics and identify issues.</w:t>
      </w:r>
    </w:p>
    <w:p w14:paraId="0BCFCABD" w14:textId="77777777" w:rsidR="00D86FAE" w:rsidRDefault="00000000">
      <w:pPr>
        <w:pStyle w:val="Compact"/>
        <w:numPr>
          <w:ilvl w:val="0"/>
          <w:numId w:val="5"/>
        </w:numPr>
      </w:pPr>
      <w:r>
        <w:t xml:space="preserve">Scores do </w:t>
      </w:r>
      <w:r>
        <w:rPr>
          <w:b/>
          <w:bCs/>
        </w:rPr>
        <w:t>not</w:t>
      </w:r>
      <w:r>
        <w:t xml:space="preserve"> directly affect your teammates' grades — grades are based on independent assessment.</w:t>
      </w:r>
    </w:p>
    <w:p w14:paraId="3DA175A0" w14:textId="77777777" w:rsidR="00D86FAE" w:rsidRDefault="00000000">
      <w:pPr>
        <w:pStyle w:val="Compact"/>
        <w:numPr>
          <w:ilvl w:val="0"/>
          <w:numId w:val="5"/>
        </w:numPr>
      </w:pPr>
      <w:r>
        <w:t xml:space="preserve">All scores and comments are </w:t>
      </w:r>
      <w:r>
        <w:rPr>
          <w:b/>
          <w:bCs/>
        </w:rPr>
        <w:t>confidential</w:t>
      </w:r>
      <w:r>
        <w:t>.</w:t>
      </w:r>
      <w:bookmarkEnd w:id="0"/>
      <w:bookmarkEnd w:id="6"/>
    </w:p>
    <w:sectPr w:rsidR="00D86FA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C7EB0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AD2E1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70011827">
    <w:abstractNumId w:val="0"/>
  </w:num>
  <w:num w:numId="2" w16cid:durableId="1430854156">
    <w:abstractNumId w:val="1"/>
  </w:num>
  <w:num w:numId="3" w16cid:durableId="289020119">
    <w:abstractNumId w:val="1"/>
  </w:num>
  <w:num w:numId="4" w16cid:durableId="20009732">
    <w:abstractNumId w:val="1"/>
  </w:num>
  <w:num w:numId="5" w16cid:durableId="313412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6FAE"/>
    <w:rsid w:val="00085AC1"/>
    <w:rsid w:val="00C767D1"/>
    <w:rsid w:val="00D86FAE"/>
    <w:rsid w:val="00F67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FAB68F"/>
  <w15:docId w15:val="{4B2E539F-3CBB-D64E-AEFA-344104F30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3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color w:val="FF1493"/>
      <w:sz w:val="20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EDEDED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0"/>
      <w:shd w:val="clear" w:color="auto" w:fill="EDEDED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0"/>
      <w:shd w:val="clear" w:color="auto" w:fill="EDEDED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0"/>
      <w:shd w:val="clear" w:color="auto" w:fill="EDEDED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0"/>
      <w:shd w:val="clear" w:color="auto" w:fill="EDEDED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0"/>
      <w:shd w:val="clear" w:color="auto" w:fill="EDEDED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0"/>
      <w:shd w:val="clear" w:color="auto" w:fill="EDEDED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0"/>
      <w:shd w:val="clear" w:color="auto" w:fill="EDEDED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0"/>
      <w:shd w:val="clear" w:color="auto" w:fill="EDEDED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0"/>
      <w:shd w:val="clear" w:color="auto" w:fill="EDEDED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0"/>
      <w:shd w:val="clear" w:color="auto" w:fill="EDEDED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0"/>
      <w:shd w:val="clear" w:color="auto" w:fill="EDEDED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0"/>
      <w:shd w:val="clear" w:color="auto" w:fill="EDEDED"/>
    </w:rPr>
  </w:style>
  <w:style w:type="character" w:customStyle="1" w:styleId="CommentTok">
    <w:name w:val="CommentTok"/>
    <w:basedOn w:val="VerbatimChar"/>
    <w:rPr>
      <w:rFonts w:ascii="Consolas" w:hAnsi="Consolas"/>
      <w:color w:val="9C9C9C"/>
      <w:sz w:val="20"/>
      <w:shd w:val="clear" w:color="auto" w:fill="EDEDED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0"/>
      <w:shd w:val="clear" w:color="auto" w:fill="EDEDED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0"/>
      <w:shd w:val="clear" w:color="auto" w:fill="EDEDED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0"/>
      <w:shd w:val="clear" w:color="auto" w:fill="EDEDED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0"/>
      <w:shd w:val="clear" w:color="auto" w:fill="EDEDED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0"/>
      <w:shd w:val="clear" w:color="auto" w:fill="EDEDED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0"/>
      <w:shd w:val="clear" w:color="auto" w:fill="EDEDED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0"/>
      <w:shd w:val="clear" w:color="auto" w:fill="EDEDED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0"/>
      <w:shd w:val="clear" w:color="auto" w:fill="EDEDED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0"/>
      <w:shd w:val="clear" w:color="auto" w:fill="EDEDED"/>
    </w:rPr>
  </w:style>
  <w:style w:type="character" w:customStyle="1" w:styleId="ExtensionTok">
    <w:name w:val="ExtensionTok"/>
    <w:basedOn w:val="VerbatimChar"/>
    <w:rPr>
      <w:rFonts w:ascii="Consolas" w:hAnsi="Consolas"/>
      <w:color w:val="000000"/>
      <w:sz w:val="20"/>
      <w:shd w:val="clear" w:color="auto" w:fill="EDEDED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0"/>
      <w:shd w:val="clear" w:color="auto" w:fill="EDEDED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0"/>
      <w:shd w:val="clear" w:color="auto" w:fill="EDEDED"/>
    </w:rPr>
  </w:style>
  <w:style w:type="character" w:customStyle="1" w:styleId="RegionMarkerTok">
    <w:name w:val="RegionMarkerTok"/>
    <w:basedOn w:val="VerbatimChar"/>
    <w:rPr>
      <w:rFonts w:ascii="Consolas" w:hAnsi="Consolas"/>
      <w:color w:val="000000"/>
      <w:sz w:val="20"/>
      <w:shd w:val="clear" w:color="auto" w:fill="EDEDED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0"/>
      <w:shd w:val="clear" w:color="auto" w:fill="EDEDED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0"/>
      <w:shd w:val="clear" w:color="auto" w:fill="EDEDED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0"/>
      <w:shd w:val="clear" w:color="auto" w:fill="EDEDED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0"/>
      <w:shd w:val="clear" w:color="auto" w:fill="EDEDED"/>
    </w:rPr>
  </w:style>
  <w:style w:type="character" w:customStyle="1" w:styleId="NormalTok">
    <w:name w:val="NormalTok"/>
    <w:basedOn w:val="VerbatimChar"/>
    <w:rPr>
      <w:rFonts w:ascii="Consolas" w:hAnsi="Consolas"/>
      <w:color w:val="000000"/>
      <w:sz w:val="20"/>
      <w:shd w:val="clear" w:color="auto" w:fill="EDEDE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330</Words>
  <Characters>1969</Characters>
  <Application>Microsoft Office Word</Application>
  <DocSecurity>0</DocSecurity>
  <Lines>55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Jacob Moore</cp:lastModifiedBy>
  <cp:revision>2</cp:revision>
  <dcterms:created xsi:type="dcterms:W3CDTF">2026-03-17T16:06:00Z</dcterms:created>
  <dcterms:modified xsi:type="dcterms:W3CDTF">2026-03-17T20:55:00Z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2026-03-17T20:55:33Z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d747f11a-6e44-4e32-8dba-512ccb02644b</vt:lpwstr>
  </property>
  <property fmtid="{D5CDD505-2E9C-101B-9397-08002B2CF9AE}" pid="7" name="MSIP_Label_defa4170-0d19-0005-0004-bc88714345d2_ActionId">
    <vt:lpwstr>8d1e6d31-c06b-4272-a4b1-a8d72453b1b5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