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A1030" w14:textId="77777777" w:rsidR="00C77DBF" w:rsidRDefault="00C77DBF">
      <w:pPr>
        <w:spacing w:after="0" w:line="240" w:lineRule="auto"/>
        <w:jc w:val="center"/>
        <w:rPr>
          <w:b/>
        </w:rPr>
      </w:pPr>
    </w:p>
    <w:p w14:paraId="507BC386" w14:textId="77777777" w:rsidR="00C77DBF" w:rsidRDefault="00000000">
      <w:pPr>
        <w:spacing w:after="0" w:line="240" w:lineRule="auto"/>
        <w:jc w:val="center"/>
        <w:rPr>
          <w:b/>
          <w:highlight w:val="white"/>
        </w:rPr>
      </w:pPr>
      <w:r>
        <w:rPr>
          <w:b/>
          <w:highlight w:val="white"/>
        </w:rPr>
        <w:t>ANEXO III</w:t>
      </w:r>
    </w:p>
    <w:p w14:paraId="3708CD76" w14:textId="77777777" w:rsidR="00C77DBF" w:rsidRDefault="00000000">
      <w:pPr>
        <w:spacing w:after="0" w:line="240" w:lineRule="auto"/>
        <w:jc w:val="center"/>
        <w:rPr>
          <w:b/>
          <w:highlight w:val="white"/>
        </w:rPr>
      </w:pPr>
      <w:r>
        <w:rPr>
          <w:b/>
          <w:highlight w:val="white"/>
        </w:rPr>
        <w:t>CRITÉRIOS DE AVALIAÇÃO DO PROJETO</w:t>
      </w:r>
    </w:p>
    <w:p w14:paraId="67BF0347" w14:textId="77777777" w:rsidR="00C77DBF" w:rsidRDefault="00C77DBF">
      <w:pPr>
        <w:spacing w:after="0" w:line="240" w:lineRule="auto"/>
        <w:jc w:val="center"/>
        <w:rPr>
          <w:b/>
          <w:highlight w:val="white"/>
        </w:rPr>
      </w:pPr>
    </w:p>
    <w:tbl>
      <w:tblPr>
        <w:tblW w:w="8100" w:type="dxa"/>
        <w:jc w:val="center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49"/>
        <w:gridCol w:w="4227"/>
        <w:gridCol w:w="1624"/>
      </w:tblGrid>
      <w:tr w:rsidR="00C77DBF" w14:paraId="41463137" w14:textId="77777777">
        <w:trPr>
          <w:jc w:val="center"/>
        </w:trPr>
        <w:tc>
          <w:tcPr>
            <w:tcW w:w="2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EDABB6" w14:textId="77777777" w:rsidR="00C77DBF" w:rsidRDefault="00000000">
            <w:pPr>
              <w:widowControl w:val="0"/>
              <w:spacing w:after="0"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Critério</w:t>
            </w:r>
          </w:p>
        </w:tc>
        <w:tc>
          <w:tcPr>
            <w:tcW w:w="4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E134B1" w14:textId="77777777" w:rsidR="00C77DBF" w:rsidRDefault="00000000">
            <w:pPr>
              <w:widowControl w:val="0"/>
              <w:spacing w:after="0"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Descrição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AF4065" w14:textId="77777777" w:rsidR="00C77DBF" w:rsidRDefault="00000000">
            <w:pPr>
              <w:widowControl w:val="0"/>
              <w:spacing w:after="0"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Nota Máxima</w:t>
            </w:r>
          </w:p>
        </w:tc>
      </w:tr>
      <w:tr w:rsidR="00C77DBF" w14:paraId="59276902" w14:textId="77777777">
        <w:trPr>
          <w:jc w:val="center"/>
        </w:trPr>
        <w:tc>
          <w:tcPr>
            <w:tcW w:w="2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DAF29B" w14:textId="77777777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I - Tema de pesquisa</w:t>
            </w:r>
          </w:p>
        </w:tc>
        <w:tc>
          <w:tcPr>
            <w:tcW w:w="4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9A062A" w14:textId="77777777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Relevância do tema de pesquisa, originalidade, inovação e importância social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EB5BA3" w14:textId="553A4D83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0-</w:t>
            </w:r>
            <w:r w:rsidR="00190984">
              <w:rPr>
                <w:highlight w:val="white"/>
              </w:rPr>
              <w:t>2</w:t>
            </w:r>
            <w:r>
              <w:rPr>
                <w:highlight w:val="white"/>
              </w:rPr>
              <w:t>0</w:t>
            </w:r>
          </w:p>
        </w:tc>
      </w:tr>
      <w:tr w:rsidR="00C77DBF" w14:paraId="62C60A7B" w14:textId="77777777">
        <w:trPr>
          <w:jc w:val="center"/>
        </w:trPr>
        <w:tc>
          <w:tcPr>
            <w:tcW w:w="2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F4680A" w14:textId="77777777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II - Justificativa e objetivos</w:t>
            </w:r>
          </w:p>
        </w:tc>
        <w:tc>
          <w:tcPr>
            <w:tcW w:w="4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481A34" w14:textId="77777777" w:rsidR="00C77DBF" w:rsidRDefault="00000000">
            <w:pPr>
              <w:widowControl w:val="0"/>
              <w:spacing w:after="0" w:line="240" w:lineRule="auto"/>
              <w:jc w:val="both"/>
              <w:rPr>
                <w:highlight w:val="white"/>
              </w:rPr>
            </w:pPr>
            <w:r>
              <w:rPr>
                <w:highlight w:val="white"/>
              </w:rPr>
              <w:t>Clareza na justificativa da pesquisa e alinhamento com os objetivos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221D2D" w14:textId="316C8165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0-</w:t>
            </w:r>
            <w:r w:rsidR="00190984">
              <w:rPr>
                <w:highlight w:val="white"/>
              </w:rPr>
              <w:t>2</w:t>
            </w:r>
            <w:r>
              <w:rPr>
                <w:highlight w:val="white"/>
              </w:rPr>
              <w:t>0</w:t>
            </w:r>
          </w:p>
        </w:tc>
      </w:tr>
      <w:tr w:rsidR="00C77DBF" w14:paraId="6110CE14" w14:textId="77777777">
        <w:trPr>
          <w:jc w:val="center"/>
        </w:trPr>
        <w:tc>
          <w:tcPr>
            <w:tcW w:w="2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8D074B" w14:textId="77777777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III - Metodologia</w:t>
            </w:r>
          </w:p>
        </w:tc>
        <w:tc>
          <w:tcPr>
            <w:tcW w:w="4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5DB6B0" w14:textId="77777777" w:rsidR="00C77DBF" w:rsidRDefault="00000000">
            <w:pPr>
              <w:widowControl w:val="0"/>
              <w:spacing w:after="0" w:line="240" w:lineRule="auto"/>
              <w:jc w:val="both"/>
              <w:rPr>
                <w:highlight w:val="white"/>
              </w:rPr>
            </w:pPr>
            <w:r>
              <w:rPr>
                <w:highlight w:val="white"/>
              </w:rPr>
              <w:t>Descreve a natureza da pesquisa, os procedimentos metodológicos e/ou materiais e métodos alinhados aos objetivos do estudo.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36741A" w14:textId="429DF98A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0-</w:t>
            </w:r>
            <w:r w:rsidR="00190984">
              <w:rPr>
                <w:highlight w:val="white"/>
              </w:rPr>
              <w:t>2</w:t>
            </w:r>
            <w:r>
              <w:rPr>
                <w:highlight w:val="white"/>
              </w:rPr>
              <w:t>0</w:t>
            </w:r>
          </w:p>
        </w:tc>
      </w:tr>
      <w:tr w:rsidR="00C77DBF" w14:paraId="3C6226DF" w14:textId="77777777">
        <w:trPr>
          <w:jc w:val="center"/>
        </w:trPr>
        <w:tc>
          <w:tcPr>
            <w:tcW w:w="2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BEBDCA" w14:textId="77777777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IV - Fundamentação Teórica</w:t>
            </w:r>
          </w:p>
        </w:tc>
        <w:tc>
          <w:tcPr>
            <w:tcW w:w="4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83D723" w14:textId="77777777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Apresenta contextualização das teorias e/ou estudos empíricos que suportam a justificativa da pesquisa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E10AA6" w14:textId="23596FE3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0-</w:t>
            </w:r>
            <w:r w:rsidR="00190984">
              <w:rPr>
                <w:highlight w:val="white"/>
              </w:rPr>
              <w:t>2</w:t>
            </w:r>
            <w:r>
              <w:rPr>
                <w:highlight w:val="white"/>
              </w:rPr>
              <w:t>0</w:t>
            </w:r>
          </w:p>
        </w:tc>
      </w:tr>
      <w:tr w:rsidR="00C77DBF" w14:paraId="261E448D" w14:textId="77777777">
        <w:trPr>
          <w:jc w:val="center"/>
        </w:trPr>
        <w:tc>
          <w:tcPr>
            <w:tcW w:w="2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7A0511" w14:textId="77777777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V - Execução do Projeto</w:t>
            </w:r>
          </w:p>
        </w:tc>
        <w:tc>
          <w:tcPr>
            <w:tcW w:w="4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211EAB" w14:textId="77777777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Acompanhamento e avaliação do projeto compatíveis com os resultados esperados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A23027" w14:textId="03A3EF8C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0-</w:t>
            </w:r>
            <w:r w:rsidR="00190984">
              <w:rPr>
                <w:highlight w:val="white"/>
              </w:rPr>
              <w:t>2</w:t>
            </w:r>
            <w:r>
              <w:rPr>
                <w:highlight w:val="white"/>
              </w:rPr>
              <w:t>0</w:t>
            </w:r>
          </w:p>
        </w:tc>
      </w:tr>
      <w:tr w:rsidR="00C77DBF" w14:paraId="2F67E344" w14:textId="77777777">
        <w:trPr>
          <w:jc w:val="center"/>
        </w:trPr>
        <w:tc>
          <w:tcPr>
            <w:tcW w:w="64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389CC7" w14:textId="77777777" w:rsidR="00C77DBF" w:rsidRDefault="00000000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Pontuação máxima</w:t>
            </w:r>
          </w:p>
        </w:tc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E36A0B" w14:textId="6449E97E" w:rsidR="00C77DBF" w:rsidRDefault="00190984">
            <w:pPr>
              <w:widowControl w:val="0"/>
              <w:spacing w:after="0" w:line="240" w:lineRule="auto"/>
              <w:rPr>
                <w:highlight w:val="white"/>
              </w:rPr>
            </w:pPr>
            <w:r>
              <w:rPr>
                <w:highlight w:val="white"/>
              </w:rPr>
              <w:t>100</w:t>
            </w:r>
          </w:p>
        </w:tc>
      </w:tr>
    </w:tbl>
    <w:p w14:paraId="3F86752E" w14:textId="77777777" w:rsidR="00C77DBF" w:rsidRDefault="00C77DBF">
      <w:pPr>
        <w:spacing w:after="0" w:line="240" w:lineRule="auto"/>
        <w:jc w:val="center"/>
      </w:pPr>
    </w:p>
    <w:sectPr w:rsidR="00C77DBF">
      <w:headerReference w:type="default" r:id="rId6"/>
      <w:pgSz w:w="11906" w:h="16838"/>
      <w:pgMar w:top="1418" w:right="567" w:bottom="1418" w:left="1134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1499B" w14:textId="77777777" w:rsidR="001D3275" w:rsidRDefault="001D3275">
      <w:pPr>
        <w:spacing w:after="0" w:line="240" w:lineRule="auto"/>
      </w:pPr>
      <w:r>
        <w:separator/>
      </w:r>
    </w:p>
  </w:endnote>
  <w:endnote w:type="continuationSeparator" w:id="0">
    <w:p w14:paraId="22DD6519" w14:textId="77777777" w:rsidR="001D3275" w:rsidRDefault="001D3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3C03F" w14:textId="77777777" w:rsidR="001D3275" w:rsidRDefault="001D3275">
      <w:pPr>
        <w:spacing w:after="0" w:line="240" w:lineRule="auto"/>
      </w:pPr>
      <w:r>
        <w:separator/>
      </w:r>
    </w:p>
  </w:footnote>
  <w:footnote w:type="continuationSeparator" w:id="0">
    <w:p w14:paraId="05EC9AA3" w14:textId="77777777" w:rsidR="001D3275" w:rsidRDefault="001D3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1A246" w14:textId="77777777" w:rsidR="00C77DBF" w:rsidRDefault="00000000">
    <w:pPr>
      <w:tabs>
        <w:tab w:val="left" w:pos="330"/>
      </w:tabs>
      <w:spacing w:after="0" w:line="240" w:lineRule="auto"/>
      <w:jc w:val="center"/>
    </w:pPr>
    <w:r>
      <w:rPr>
        <w:noProof/>
      </w:rPr>
      <w:drawing>
        <wp:inline distT="0" distB="0" distL="0" distR="0" wp14:anchorId="442EC22F" wp14:editId="50DC5B3E">
          <wp:extent cx="839470" cy="70802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9470" cy="708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7B1385" w14:textId="77777777" w:rsidR="00C77DBF" w:rsidRDefault="00000000">
    <w:pPr>
      <w:tabs>
        <w:tab w:val="center" w:pos="4252"/>
        <w:tab w:val="right" w:pos="8504"/>
      </w:tabs>
      <w:spacing w:after="0" w:line="240" w:lineRule="auto"/>
      <w:jc w:val="center"/>
    </w:pPr>
    <w:r>
      <w:t>Universidade Federal de Rondonópolis – UFR</w:t>
    </w:r>
  </w:p>
  <w:p w14:paraId="24A8C915" w14:textId="77777777" w:rsidR="00C77DBF" w:rsidRDefault="00000000">
    <w:pPr>
      <w:tabs>
        <w:tab w:val="center" w:pos="4252"/>
        <w:tab w:val="right" w:pos="8504"/>
      </w:tabs>
      <w:spacing w:after="0" w:line="240" w:lineRule="auto"/>
      <w:jc w:val="center"/>
    </w:pPr>
    <w:r>
      <w:t>Pró-Reitoria de Ensino de Pós-graduação e Pesquisa (PROPGP)</w:t>
    </w:r>
  </w:p>
  <w:p w14:paraId="7A36F687" w14:textId="753327CD" w:rsidR="00C77DBF" w:rsidRDefault="00000000">
    <w:pPr>
      <w:tabs>
        <w:tab w:val="center" w:pos="4252"/>
        <w:tab w:val="right" w:pos="8504"/>
      </w:tabs>
      <w:spacing w:after="0" w:line="240" w:lineRule="auto"/>
      <w:jc w:val="center"/>
    </w:pPr>
    <w:r>
      <w:t>EDITAL DE FLUXO CONTÍNUO 202</w:t>
    </w:r>
    <w:r w:rsidR="00897C99">
      <w:t>6</w:t>
    </w:r>
  </w:p>
  <w:p w14:paraId="299C9952" w14:textId="77777777" w:rsidR="00C77DBF" w:rsidRDefault="00C77DBF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BF"/>
    <w:rsid w:val="00190984"/>
    <w:rsid w:val="001D3275"/>
    <w:rsid w:val="00897C99"/>
    <w:rsid w:val="00B028BA"/>
    <w:rsid w:val="00C7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98FF5"/>
  <w15:docId w15:val="{564D325C-A354-4B28-8900-F718FA1F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EE9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  <w:lang w:val="pt-PT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4E6D4B"/>
    <w:rPr>
      <w:rFonts w:ascii="Times New Roman" w:eastAsia="Times New Roman" w:hAnsi="Times New Roman" w:cs="Times New Roman"/>
      <w:sz w:val="24"/>
      <w:szCs w:val="24"/>
      <w:lang w:val="pt-PT" w:eastAsia="pt-BR"/>
    </w:rPr>
  </w:style>
  <w:style w:type="character" w:customStyle="1" w:styleId="RodapChar">
    <w:name w:val="Rodapé Char"/>
    <w:basedOn w:val="Fontepargpadro"/>
    <w:link w:val="Rodap"/>
    <w:uiPriority w:val="99"/>
    <w:qFormat/>
    <w:rsid w:val="004E6D4B"/>
    <w:rPr>
      <w:rFonts w:ascii="Times New Roman" w:eastAsia="Times New Roman" w:hAnsi="Times New Roman" w:cs="Times New Roman"/>
      <w:sz w:val="24"/>
      <w:szCs w:val="24"/>
      <w:lang w:val="pt-PT"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basedOn w:val="Normal"/>
    <w:link w:val="CabealhoChar"/>
    <w:uiPriority w:val="99"/>
    <w:unhideWhenUsed/>
    <w:rsid w:val="004E6D4B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4E6D4B"/>
    <w:pPr>
      <w:tabs>
        <w:tab w:val="center" w:pos="4252"/>
        <w:tab w:val="right" w:pos="8504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UFR</dc:creator>
  <dc:description/>
  <cp:lastModifiedBy>Maria Peres</cp:lastModifiedBy>
  <cp:revision>7</cp:revision>
  <dcterms:created xsi:type="dcterms:W3CDTF">2022-07-27T13:10:00Z</dcterms:created>
  <dcterms:modified xsi:type="dcterms:W3CDTF">2025-12-30T18:39:00Z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