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DE5A" w14:textId="77777777" w:rsidR="00DF31D2" w:rsidRPr="00102075" w:rsidRDefault="00000000" w:rsidP="008748E9">
      <w:pPr>
        <w:spacing w:after="0" w:line="240" w:lineRule="auto"/>
        <w:jc w:val="center"/>
        <w:rPr>
          <w:rFonts w:ascii="Calibri" w:hAnsi="Calibri" w:cs="Calibri"/>
          <w:b/>
          <w:bCs/>
          <w:sz w:val="38"/>
          <w:szCs w:val="38"/>
          <w:lang w:val="ru-RU"/>
        </w:rPr>
      </w:pPr>
      <w:r w:rsidRPr="00102075">
        <w:rPr>
          <w:rFonts w:ascii="Calibri" w:hAnsi="Calibri" w:cs="Calibri"/>
          <w:b/>
          <w:bCs/>
          <w:sz w:val="38"/>
          <w:szCs w:val="38"/>
          <w:lang w:val="ru-RU"/>
        </w:rPr>
        <w:t xml:space="preserve">BSA09 — </w:t>
      </w:r>
      <w:proofErr w:type="spellStart"/>
      <w:r w:rsidRPr="00102075">
        <w:rPr>
          <w:rFonts w:ascii="Calibri" w:hAnsi="Calibri" w:cs="Calibri"/>
          <w:b/>
          <w:bCs/>
          <w:sz w:val="38"/>
          <w:szCs w:val="38"/>
          <w:lang w:val="ru-RU"/>
        </w:rPr>
        <w:t>Exercise</w:t>
      </w:r>
      <w:proofErr w:type="spellEnd"/>
      <w:r w:rsidRPr="00102075">
        <w:rPr>
          <w:rFonts w:ascii="Calibri" w:hAnsi="Calibri" w:cs="Calibri"/>
          <w:b/>
          <w:bCs/>
          <w:sz w:val="38"/>
          <w:szCs w:val="38"/>
          <w:lang w:val="ru-RU"/>
        </w:rPr>
        <w:t xml:space="preserve"> 02</w:t>
      </w:r>
    </w:p>
    <w:p w14:paraId="469ED4E6" w14:textId="77777777" w:rsidR="00DF31D2" w:rsidRPr="00102075" w:rsidRDefault="00000000" w:rsidP="008748E9">
      <w:pPr>
        <w:spacing w:line="240" w:lineRule="auto"/>
        <w:jc w:val="center"/>
        <w:rPr>
          <w:rFonts w:ascii="Calibri" w:hAnsi="Calibri" w:cs="Calibri"/>
          <w:b/>
          <w:bCs/>
          <w:sz w:val="38"/>
          <w:szCs w:val="38"/>
          <w:lang w:val="ru-RU"/>
        </w:rPr>
      </w:pPr>
      <w:r w:rsidRPr="00102075">
        <w:rPr>
          <w:rFonts w:ascii="Calibri" w:hAnsi="Calibri" w:cs="Calibri"/>
          <w:b/>
          <w:bCs/>
          <w:sz w:val="38"/>
          <w:szCs w:val="38"/>
          <w:lang w:val="ru-RU"/>
        </w:rPr>
        <w:t>Описание сущностей справочников</w:t>
      </w:r>
    </w:p>
    <w:p w14:paraId="0D378D52" w14:textId="77777777" w:rsidR="008748E9" w:rsidRPr="00102075" w:rsidRDefault="008748E9" w:rsidP="008748E9">
      <w:pPr>
        <w:spacing w:line="240" w:lineRule="auto"/>
        <w:jc w:val="center"/>
        <w:rPr>
          <w:rFonts w:ascii="Calibri" w:hAnsi="Calibri" w:cs="Calibri"/>
          <w:b/>
          <w:bCs/>
          <w:sz w:val="8"/>
          <w:szCs w:val="8"/>
          <w:lang w:val="ru-RU"/>
        </w:rPr>
      </w:pPr>
    </w:p>
    <w:p w14:paraId="60D02947" w14:textId="77777777" w:rsidR="00DF31D2" w:rsidRPr="00102075" w:rsidRDefault="00000000" w:rsidP="00763FB0">
      <w:pPr>
        <w:jc w:val="center"/>
        <w:rPr>
          <w:rFonts w:ascii="Calibri" w:hAnsi="Calibri" w:cs="Calibri"/>
          <w:b/>
          <w:bCs/>
          <w:i/>
          <w:iCs/>
          <w:sz w:val="28"/>
          <w:szCs w:val="28"/>
          <w:lang w:val="ru-RU"/>
        </w:rPr>
      </w:pPr>
      <w:r w:rsidRPr="00102075">
        <w:rPr>
          <w:rFonts w:ascii="Calibri" w:hAnsi="Calibri" w:cs="Calibri"/>
          <w:b/>
          <w:bCs/>
          <w:i/>
          <w:iCs/>
          <w:sz w:val="28"/>
          <w:szCs w:val="28"/>
          <w:lang w:val="ru-RU"/>
        </w:rPr>
        <w:t>1. Сущность «Услуги»</w:t>
      </w:r>
    </w:p>
    <w:p w14:paraId="2CCC7704" w14:textId="77777777" w:rsidR="00DF31D2" w:rsidRPr="00102075" w:rsidRDefault="00000000" w:rsidP="00763FB0">
      <w:pPr>
        <w:rPr>
          <w:rFonts w:ascii="Calibri" w:hAnsi="Calibri" w:cs="Calibri"/>
          <w:b/>
          <w:bCs/>
          <w:sz w:val="24"/>
          <w:szCs w:val="24"/>
          <w:lang w:val="ru-RU"/>
        </w:rPr>
      </w:pPr>
      <w:r w:rsidRPr="00102075">
        <w:rPr>
          <w:rFonts w:ascii="Calibri" w:hAnsi="Calibri" w:cs="Calibri"/>
          <w:b/>
          <w:bCs/>
          <w:sz w:val="24"/>
          <w:szCs w:val="24"/>
          <w:lang w:val="ru-RU"/>
        </w:rPr>
        <w:t>1.1. Назначение сущности</w:t>
      </w:r>
    </w:p>
    <w:p w14:paraId="3AFE8F59" w14:textId="77777777" w:rsidR="00DF31D2" w:rsidRPr="00102075" w:rsidRDefault="00000000" w:rsidP="00763FB0">
      <w:pPr>
        <w:rPr>
          <w:rFonts w:ascii="Calibri" w:hAnsi="Calibri" w:cs="Calibri"/>
          <w:sz w:val="24"/>
          <w:szCs w:val="24"/>
          <w:lang w:val="ru-RU"/>
        </w:rPr>
      </w:pPr>
      <w:r w:rsidRPr="00102075">
        <w:rPr>
          <w:rFonts w:ascii="Calibri" w:hAnsi="Calibri" w:cs="Calibri"/>
          <w:b/>
          <w:bCs/>
          <w:sz w:val="24"/>
          <w:szCs w:val="24"/>
          <w:lang w:val="ru-RU"/>
        </w:rPr>
        <w:t>Сущность «Услуги»</w:t>
      </w:r>
      <w:r w:rsidRPr="00102075">
        <w:rPr>
          <w:rFonts w:ascii="Calibri" w:hAnsi="Calibri" w:cs="Calibri"/>
          <w:sz w:val="24"/>
          <w:szCs w:val="24"/>
          <w:lang w:val="ru-RU"/>
        </w:rPr>
        <w:t xml:space="preserve"> предназначена для хранения справочника доступных услуг барбершопа. Записи этой сущности используются при выборе услуги клиентом и при определении перечня услуг, которые оказывает конкретный мастер.</w:t>
      </w:r>
    </w:p>
    <w:p w14:paraId="60D8819D" w14:textId="6255C8D2" w:rsidR="00763FB0" w:rsidRPr="00102075" w:rsidRDefault="00763FB0" w:rsidP="00763FB0">
      <w:pPr>
        <w:rPr>
          <w:rFonts w:ascii="Calibri" w:hAnsi="Calibri" w:cs="Calibri"/>
          <w:b/>
          <w:bCs/>
          <w:sz w:val="24"/>
          <w:szCs w:val="24"/>
          <w:lang w:val="ru-RU"/>
        </w:rPr>
      </w:pPr>
      <w:r w:rsidRPr="00102075">
        <w:rPr>
          <w:rFonts w:ascii="Calibri" w:hAnsi="Calibri" w:cs="Calibri"/>
          <w:b/>
          <w:bCs/>
          <w:sz w:val="24"/>
          <w:szCs w:val="24"/>
          <w:lang w:val="ru-RU"/>
        </w:rPr>
        <w:t>1.2. Атрибуты сущности «Услуги»</w:t>
      </w:r>
    </w:p>
    <w:tbl>
      <w:tblPr>
        <w:tblStyle w:val="aff0"/>
        <w:tblW w:w="11766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843"/>
        <w:gridCol w:w="1134"/>
        <w:gridCol w:w="1134"/>
        <w:gridCol w:w="804"/>
        <w:gridCol w:w="1039"/>
        <w:gridCol w:w="1701"/>
        <w:gridCol w:w="2551"/>
      </w:tblGrid>
      <w:tr w:rsidR="00763FB0" w:rsidRPr="00102075" w14:paraId="25191600" w14:textId="77777777" w:rsidTr="00763FB0">
        <w:trPr>
          <w:trHeight w:val="834"/>
          <w:tblHeader/>
          <w:jc w:val="center"/>
        </w:trPr>
        <w:tc>
          <w:tcPr>
            <w:tcW w:w="1560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F01B3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2"/>
                <w:lang w:val="ru-RU"/>
              </w:rPr>
              <w:t>Мнемоника</w:t>
            </w:r>
          </w:p>
        </w:tc>
        <w:tc>
          <w:tcPr>
            <w:tcW w:w="1843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8100BA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2"/>
                <w:lang w:val="ru-RU"/>
              </w:rPr>
              <w:t>Наименование атрибута</w:t>
            </w:r>
          </w:p>
        </w:tc>
        <w:tc>
          <w:tcPr>
            <w:tcW w:w="1134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05AB19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2"/>
                <w:lang w:val="ru-RU"/>
              </w:rPr>
              <w:t>Ключ</w:t>
            </w:r>
          </w:p>
        </w:tc>
        <w:tc>
          <w:tcPr>
            <w:tcW w:w="1134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81BB84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2"/>
                <w:lang w:val="ru-RU"/>
              </w:rPr>
              <w:t>Тип данных</w:t>
            </w:r>
          </w:p>
        </w:tc>
        <w:tc>
          <w:tcPr>
            <w:tcW w:w="804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03A433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2"/>
                <w:lang w:val="ru-RU"/>
              </w:rPr>
              <w:t>Длина</w:t>
            </w:r>
          </w:p>
        </w:tc>
        <w:tc>
          <w:tcPr>
            <w:tcW w:w="1039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BF0BEC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b/>
                <w:bCs/>
                <w:sz w:val="22"/>
                <w:lang w:val="ru-RU"/>
              </w:rPr>
              <w:t>Обязате-льность</w:t>
            </w:r>
            <w:proofErr w:type="spellEnd"/>
          </w:p>
        </w:tc>
        <w:tc>
          <w:tcPr>
            <w:tcW w:w="1701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393CF2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2"/>
                <w:lang w:val="ru-RU"/>
              </w:rPr>
              <w:t>Значение по умолчанию / пустое значение</w:t>
            </w:r>
          </w:p>
        </w:tc>
        <w:tc>
          <w:tcPr>
            <w:tcW w:w="2551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E3CC16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2"/>
                <w:lang w:val="ru-RU"/>
              </w:rPr>
              <w:t>Комментарий</w:t>
            </w:r>
          </w:p>
        </w:tc>
      </w:tr>
      <w:tr w:rsidR="00763FB0" w:rsidRPr="00102075" w14:paraId="30C789A5" w14:textId="77777777" w:rsidTr="00763FB0">
        <w:trPr>
          <w:trHeight w:val="559"/>
          <w:jc w:val="center"/>
        </w:trPr>
        <w:tc>
          <w:tcPr>
            <w:tcW w:w="15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6DC5B5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2"/>
                <w:lang w:val="ru-RU"/>
              </w:rPr>
              <w:t>service_id</w:t>
            </w:r>
            <w:proofErr w:type="spellEnd"/>
          </w:p>
        </w:tc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468413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Идентификатор записи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45A625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0399BC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INT</w:t>
            </w:r>
          </w:p>
        </w:tc>
        <w:tc>
          <w:tcPr>
            <w:tcW w:w="8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D6EEF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03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057A10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28B20F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Генерируется системой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43BD72" w14:textId="77777777" w:rsidR="00763FB0" w:rsidRPr="00102075" w:rsidRDefault="00763FB0" w:rsidP="00763FB0">
            <w:pPr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Уникальный идентификатор записи услуги</w:t>
            </w:r>
          </w:p>
        </w:tc>
      </w:tr>
      <w:tr w:rsidR="00763FB0" w:rsidRPr="00B8492D" w14:paraId="5F8E5438" w14:textId="77777777" w:rsidTr="00763FB0">
        <w:trPr>
          <w:trHeight w:val="834"/>
          <w:jc w:val="center"/>
        </w:trPr>
        <w:tc>
          <w:tcPr>
            <w:tcW w:w="15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F84080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2"/>
                <w:lang w:val="ru-RU"/>
              </w:rPr>
              <w:t>service_name</w:t>
            </w:r>
            <w:proofErr w:type="spellEnd"/>
          </w:p>
        </w:tc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F6C3A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Название услуги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77E57B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AB758C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VARCHAR</w:t>
            </w:r>
          </w:p>
        </w:tc>
        <w:tc>
          <w:tcPr>
            <w:tcW w:w="8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C98235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100</w:t>
            </w:r>
          </w:p>
        </w:tc>
        <w:tc>
          <w:tcPr>
            <w:tcW w:w="103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94F8F4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F9057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NULL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F1426E" w14:textId="77777777" w:rsidR="00763FB0" w:rsidRPr="00102075" w:rsidRDefault="00763FB0" w:rsidP="00763FB0">
            <w:pPr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Наименование услуги, доступной для выбора в системе</w:t>
            </w:r>
          </w:p>
        </w:tc>
      </w:tr>
      <w:tr w:rsidR="00763FB0" w:rsidRPr="00B8492D" w14:paraId="063423D4" w14:textId="77777777" w:rsidTr="00763FB0">
        <w:trPr>
          <w:trHeight w:val="550"/>
          <w:jc w:val="center"/>
        </w:trPr>
        <w:tc>
          <w:tcPr>
            <w:tcW w:w="15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41D583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2"/>
                <w:lang w:val="ru-RU"/>
              </w:rPr>
              <w:t>status</w:t>
            </w:r>
            <w:proofErr w:type="spellEnd"/>
          </w:p>
        </w:tc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A8F561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Статус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DA6E92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D092D6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VARCHAR</w:t>
            </w:r>
          </w:p>
        </w:tc>
        <w:tc>
          <w:tcPr>
            <w:tcW w:w="8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9DCD45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20</w:t>
            </w:r>
          </w:p>
        </w:tc>
        <w:tc>
          <w:tcPr>
            <w:tcW w:w="103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8AC61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59D6B0" w14:textId="77777777" w:rsidR="00763FB0" w:rsidRPr="00102075" w:rsidRDefault="00763FB0" w:rsidP="00763FB0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2"/>
                <w:lang w:val="ru-RU"/>
              </w:rPr>
              <w:t>active</w:t>
            </w:r>
            <w:proofErr w:type="spellEnd"/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8DE26C" w14:textId="77777777" w:rsidR="00763FB0" w:rsidRPr="00102075" w:rsidRDefault="00763FB0" w:rsidP="00763FB0">
            <w:pPr>
              <w:rPr>
                <w:rFonts w:ascii="Calibri" w:hAnsi="Calibri" w:cs="Calibri"/>
                <w:sz w:val="22"/>
                <w:lang w:val="ru-RU"/>
              </w:rPr>
            </w:pPr>
            <w:r w:rsidRPr="00102075">
              <w:rPr>
                <w:rFonts w:ascii="Calibri" w:hAnsi="Calibri" w:cs="Calibri"/>
                <w:sz w:val="22"/>
                <w:lang w:val="ru-RU"/>
              </w:rPr>
              <w:t>Отражает текущее состояние записи услуги</w:t>
            </w:r>
          </w:p>
        </w:tc>
      </w:tr>
    </w:tbl>
    <w:p w14:paraId="223BB0BA" w14:textId="7D97E367" w:rsidR="00763FB0" w:rsidRPr="00102075" w:rsidRDefault="00763FB0" w:rsidP="00763FB0">
      <w:pPr>
        <w:rPr>
          <w:rFonts w:ascii="Calibri" w:hAnsi="Calibri" w:cs="Calibri"/>
          <w:sz w:val="24"/>
          <w:szCs w:val="24"/>
          <w:lang w:val="ru-RU"/>
        </w:rPr>
      </w:pPr>
    </w:p>
    <w:p w14:paraId="40685529" w14:textId="46FF4833" w:rsidR="00763FB0" w:rsidRPr="00102075" w:rsidRDefault="00763FB0" w:rsidP="00763FB0">
      <w:pPr>
        <w:rPr>
          <w:rFonts w:ascii="Calibri" w:hAnsi="Calibri" w:cs="Calibri"/>
          <w:sz w:val="24"/>
          <w:szCs w:val="24"/>
          <w:lang w:val="ru-RU"/>
        </w:rPr>
      </w:pPr>
      <w:r w:rsidRPr="00102075">
        <w:rPr>
          <w:rFonts w:ascii="Calibri" w:hAnsi="Calibri" w:cs="Calibri"/>
          <w:sz w:val="24"/>
          <w:szCs w:val="24"/>
          <w:lang w:val="ru-RU"/>
        </w:rPr>
        <w:br w:type="page"/>
      </w:r>
    </w:p>
    <w:p w14:paraId="32EC132C" w14:textId="77777777" w:rsidR="00DF31D2" w:rsidRPr="00102075" w:rsidRDefault="00000000" w:rsidP="00763FB0">
      <w:pPr>
        <w:jc w:val="center"/>
        <w:rPr>
          <w:rFonts w:ascii="Calibri" w:hAnsi="Calibri" w:cs="Calibri"/>
          <w:b/>
          <w:bCs/>
          <w:i/>
          <w:iCs/>
          <w:sz w:val="28"/>
          <w:szCs w:val="28"/>
          <w:lang w:val="ru-RU"/>
        </w:rPr>
      </w:pPr>
      <w:r w:rsidRPr="00102075">
        <w:rPr>
          <w:rFonts w:ascii="Calibri" w:hAnsi="Calibri" w:cs="Calibri"/>
          <w:b/>
          <w:bCs/>
          <w:i/>
          <w:iCs/>
          <w:sz w:val="28"/>
          <w:szCs w:val="28"/>
          <w:lang w:val="ru-RU"/>
        </w:rPr>
        <w:lastRenderedPageBreak/>
        <w:t>2. Сущность «Роли сотрудника»</w:t>
      </w:r>
    </w:p>
    <w:p w14:paraId="25A84E8F" w14:textId="77777777" w:rsidR="00DF31D2" w:rsidRPr="00102075" w:rsidRDefault="00000000" w:rsidP="00763FB0">
      <w:pPr>
        <w:rPr>
          <w:rFonts w:ascii="Calibri" w:hAnsi="Calibri" w:cs="Calibri"/>
          <w:b/>
          <w:bCs/>
          <w:sz w:val="24"/>
          <w:szCs w:val="24"/>
          <w:lang w:val="ru-RU"/>
        </w:rPr>
      </w:pPr>
      <w:r w:rsidRPr="00102075">
        <w:rPr>
          <w:rFonts w:ascii="Calibri" w:hAnsi="Calibri" w:cs="Calibri"/>
          <w:b/>
          <w:bCs/>
          <w:sz w:val="24"/>
          <w:szCs w:val="24"/>
          <w:lang w:val="ru-RU"/>
        </w:rPr>
        <w:t>2.1. Назначение сущности</w:t>
      </w:r>
    </w:p>
    <w:p w14:paraId="44DA9A0B" w14:textId="77777777" w:rsidR="00DF31D2" w:rsidRPr="00102075" w:rsidRDefault="00000000" w:rsidP="00763FB0">
      <w:pPr>
        <w:rPr>
          <w:rFonts w:ascii="Calibri" w:hAnsi="Calibri" w:cs="Calibri"/>
          <w:sz w:val="24"/>
          <w:szCs w:val="24"/>
          <w:lang w:val="ru-RU"/>
        </w:rPr>
      </w:pPr>
      <w:r w:rsidRPr="00102075">
        <w:rPr>
          <w:rFonts w:ascii="Calibri" w:hAnsi="Calibri" w:cs="Calibri"/>
          <w:b/>
          <w:bCs/>
          <w:sz w:val="24"/>
          <w:szCs w:val="24"/>
          <w:lang w:val="ru-RU"/>
        </w:rPr>
        <w:t>Сущность «Роли сотрудника»</w:t>
      </w:r>
      <w:r w:rsidRPr="00102075">
        <w:rPr>
          <w:rFonts w:ascii="Calibri" w:hAnsi="Calibri" w:cs="Calibri"/>
          <w:sz w:val="24"/>
          <w:szCs w:val="24"/>
          <w:lang w:val="ru-RU"/>
        </w:rPr>
        <w:t xml:space="preserve"> предназначена для определения роли сотрудника в системе. Записи этой сущности используются для различения сотрудников с ролью «мастер» и «менеджер», в том числе при формировании расписания и выборе мастера для оказания услуги.</w:t>
      </w:r>
    </w:p>
    <w:p w14:paraId="6DEDE3F1" w14:textId="7B409327" w:rsidR="00DF31D2" w:rsidRPr="00102075" w:rsidRDefault="00000000" w:rsidP="00763FB0">
      <w:pPr>
        <w:rPr>
          <w:rFonts w:ascii="Calibri" w:hAnsi="Calibri" w:cs="Calibri"/>
          <w:b/>
          <w:bCs/>
          <w:sz w:val="24"/>
          <w:szCs w:val="24"/>
          <w:lang w:val="ru-RU"/>
        </w:rPr>
      </w:pPr>
      <w:r w:rsidRPr="00102075">
        <w:rPr>
          <w:rFonts w:ascii="Calibri" w:hAnsi="Calibri" w:cs="Calibri"/>
          <w:b/>
          <w:bCs/>
          <w:sz w:val="24"/>
          <w:szCs w:val="24"/>
          <w:lang w:val="ru-RU"/>
        </w:rPr>
        <w:t>2.2. Атрибуты сущности «Роли сотрудника»</w:t>
      </w:r>
    </w:p>
    <w:tbl>
      <w:tblPr>
        <w:tblStyle w:val="aff0"/>
        <w:tblW w:w="11483" w:type="dxa"/>
        <w:tblInd w:w="-207" w:type="dxa"/>
        <w:tblLayout w:type="fixed"/>
        <w:tblLook w:val="04A0" w:firstRow="1" w:lastRow="0" w:firstColumn="1" w:lastColumn="0" w:noHBand="0" w:noVBand="1"/>
      </w:tblPr>
      <w:tblGrid>
        <w:gridCol w:w="1538"/>
        <w:gridCol w:w="1736"/>
        <w:gridCol w:w="851"/>
        <w:gridCol w:w="992"/>
        <w:gridCol w:w="992"/>
        <w:gridCol w:w="1118"/>
        <w:gridCol w:w="1641"/>
        <w:gridCol w:w="2615"/>
      </w:tblGrid>
      <w:tr w:rsidR="00A916FD" w:rsidRPr="00102075" w14:paraId="2839F788" w14:textId="77777777" w:rsidTr="00A916FD">
        <w:trPr>
          <w:trHeight w:val="1170"/>
          <w:tblHeader/>
        </w:trPr>
        <w:tc>
          <w:tcPr>
            <w:tcW w:w="1538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4E7668" w14:textId="77777777" w:rsidR="00DF31D2" w:rsidRPr="00102075" w:rsidRDefault="00000000" w:rsidP="00763FB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Мнемоника</w:t>
            </w:r>
          </w:p>
        </w:tc>
        <w:tc>
          <w:tcPr>
            <w:tcW w:w="1736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15651" w14:textId="77777777" w:rsidR="00DF31D2" w:rsidRPr="00102075" w:rsidRDefault="00000000" w:rsidP="00763FB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Наименование атрибута</w:t>
            </w:r>
          </w:p>
        </w:tc>
        <w:tc>
          <w:tcPr>
            <w:tcW w:w="851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F90F6F" w14:textId="77777777" w:rsidR="00DF31D2" w:rsidRPr="00102075" w:rsidRDefault="00000000" w:rsidP="00763FB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992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D1DD08" w14:textId="77777777" w:rsidR="00DF31D2" w:rsidRPr="00102075" w:rsidRDefault="00000000" w:rsidP="00763FB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992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94F3B" w14:textId="77777777" w:rsidR="00DF31D2" w:rsidRPr="00102075" w:rsidRDefault="00000000" w:rsidP="00763FB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1118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013D4F" w14:textId="77777777" w:rsidR="00DF31D2" w:rsidRPr="00102075" w:rsidRDefault="00000000" w:rsidP="00763FB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641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99E65A" w14:textId="77777777" w:rsidR="00DF31D2" w:rsidRPr="00102075" w:rsidRDefault="00000000" w:rsidP="00763FB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Значение по умолчанию / пустое значение</w:t>
            </w:r>
          </w:p>
        </w:tc>
        <w:tc>
          <w:tcPr>
            <w:tcW w:w="2615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26DEB2" w14:textId="77777777" w:rsidR="00DF31D2" w:rsidRPr="00102075" w:rsidRDefault="00000000" w:rsidP="00763FB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A916FD" w:rsidRPr="00B8492D" w14:paraId="5C0452F1" w14:textId="77777777" w:rsidTr="00A916FD">
        <w:trPr>
          <w:trHeight w:val="867"/>
        </w:trPr>
        <w:tc>
          <w:tcPr>
            <w:tcW w:w="15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D9DDF8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employee_role_id</w:t>
            </w:r>
            <w:proofErr w:type="spellEnd"/>
          </w:p>
        </w:tc>
        <w:tc>
          <w:tcPr>
            <w:tcW w:w="17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256177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Идентификатор записи</w:t>
            </w:r>
          </w:p>
        </w:tc>
        <w:tc>
          <w:tcPr>
            <w:tcW w:w="8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18DB10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PK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98BD92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INT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AD4BD3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11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42C9EC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6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494EA2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Генерируется системой</w:t>
            </w:r>
          </w:p>
        </w:tc>
        <w:tc>
          <w:tcPr>
            <w:tcW w:w="26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5A65E8" w14:textId="77777777" w:rsidR="00DF31D2" w:rsidRPr="00102075" w:rsidRDefault="00000000" w:rsidP="00763FB0">
            <w:pPr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Уникальный идентификатор записи роли сотрудника</w:t>
            </w:r>
          </w:p>
        </w:tc>
      </w:tr>
      <w:tr w:rsidR="00A916FD" w:rsidRPr="00B8492D" w14:paraId="7494FAED" w14:textId="77777777" w:rsidTr="00A916FD">
        <w:trPr>
          <w:trHeight w:val="927"/>
        </w:trPr>
        <w:tc>
          <w:tcPr>
            <w:tcW w:w="15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EEC357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employee_id</w:t>
            </w:r>
            <w:proofErr w:type="spellEnd"/>
          </w:p>
        </w:tc>
        <w:tc>
          <w:tcPr>
            <w:tcW w:w="17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C8A7A3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Идентификатор сущности «Сотрудники»</w:t>
            </w:r>
          </w:p>
        </w:tc>
        <w:tc>
          <w:tcPr>
            <w:tcW w:w="8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D3F98C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FK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947D4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INT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E54CEF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11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C53A26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6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54AF07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NULL</w:t>
            </w:r>
          </w:p>
        </w:tc>
        <w:tc>
          <w:tcPr>
            <w:tcW w:w="26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CB76B0" w14:textId="77777777" w:rsidR="00DF31D2" w:rsidRPr="00102075" w:rsidRDefault="00000000" w:rsidP="00763FB0">
            <w:pPr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Внешний ключ на сущность «Сотрудники»</w:t>
            </w:r>
          </w:p>
        </w:tc>
      </w:tr>
      <w:tr w:rsidR="00A916FD" w:rsidRPr="00102075" w14:paraId="285742BC" w14:textId="77777777" w:rsidTr="00A916FD">
        <w:trPr>
          <w:trHeight w:val="547"/>
        </w:trPr>
        <w:tc>
          <w:tcPr>
            <w:tcW w:w="15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6B50C2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role_name</w:t>
            </w:r>
            <w:proofErr w:type="spellEnd"/>
          </w:p>
        </w:tc>
        <w:tc>
          <w:tcPr>
            <w:tcW w:w="17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05E34A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Роль</w:t>
            </w:r>
          </w:p>
        </w:tc>
        <w:tc>
          <w:tcPr>
            <w:tcW w:w="8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ED6C4C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604DFD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VARCHAR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CCD76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20</w:t>
            </w:r>
          </w:p>
        </w:tc>
        <w:tc>
          <w:tcPr>
            <w:tcW w:w="11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82E696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6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D4BD3F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NULL</w:t>
            </w:r>
          </w:p>
        </w:tc>
        <w:tc>
          <w:tcPr>
            <w:tcW w:w="26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6CC891" w14:textId="77777777" w:rsidR="00DF31D2" w:rsidRPr="00102075" w:rsidRDefault="00000000" w:rsidP="00763FB0">
            <w:pPr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Допустимые значения: «мастер», «менеджер»</w:t>
            </w:r>
          </w:p>
        </w:tc>
      </w:tr>
      <w:tr w:rsidR="00A916FD" w:rsidRPr="00B8492D" w14:paraId="15A9D5DD" w14:textId="77777777" w:rsidTr="00A916FD">
        <w:trPr>
          <w:trHeight w:val="518"/>
        </w:trPr>
        <w:tc>
          <w:tcPr>
            <w:tcW w:w="15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A7FAE4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status</w:t>
            </w:r>
            <w:proofErr w:type="spellEnd"/>
          </w:p>
        </w:tc>
        <w:tc>
          <w:tcPr>
            <w:tcW w:w="17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0D970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Статус</w:t>
            </w:r>
          </w:p>
        </w:tc>
        <w:tc>
          <w:tcPr>
            <w:tcW w:w="8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B28B01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8BA618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VARCHAR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F9C71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20</w:t>
            </w:r>
          </w:p>
        </w:tc>
        <w:tc>
          <w:tcPr>
            <w:tcW w:w="11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17DF6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6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9FC51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active</w:t>
            </w:r>
            <w:proofErr w:type="spellEnd"/>
          </w:p>
        </w:tc>
        <w:tc>
          <w:tcPr>
            <w:tcW w:w="26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B180DF" w14:textId="77777777" w:rsidR="00DF31D2" w:rsidRPr="00102075" w:rsidRDefault="00000000" w:rsidP="00763FB0">
            <w:pPr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Отражает текущее состояние записи роли сотрудника</w:t>
            </w:r>
          </w:p>
        </w:tc>
      </w:tr>
    </w:tbl>
    <w:p w14:paraId="45645706" w14:textId="77777777" w:rsidR="00A916FD" w:rsidRPr="00102075" w:rsidRDefault="00A916FD" w:rsidP="00A916FD">
      <w:pPr>
        <w:rPr>
          <w:rFonts w:ascii="Calibri" w:hAnsi="Calibri" w:cs="Calibri"/>
          <w:sz w:val="24"/>
          <w:szCs w:val="24"/>
          <w:lang w:val="ru-RU"/>
        </w:rPr>
      </w:pPr>
    </w:p>
    <w:p w14:paraId="70311BC6" w14:textId="77777777" w:rsidR="00A916FD" w:rsidRPr="00102075" w:rsidRDefault="00A916FD">
      <w:pPr>
        <w:rPr>
          <w:rFonts w:ascii="Calibri" w:hAnsi="Calibri" w:cs="Calibri"/>
          <w:sz w:val="24"/>
          <w:szCs w:val="24"/>
          <w:lang w:val="ru-RU"/>
        </w:rPr>
      </w:pPr>
      <w:r w:rsidRPr="00102075">
        <w:rPr>
          <w:rFonts w:ascii="Calibri" w:hAnsi="Calibri" w:cs="Calibri"/>
          <w:sz w:val="24"/>
          <w:szCs w:val="24"/>
          <w:lang w:val="ru-RU"/>
        </w:rPr>
        <w:br w:type="page"/>
      </w:r>
    </w:p>
    <w:p w14:paraId="178AF339" w14:textId="356B4B36" w:rsidR="00DF31D2" w:rsidRPr="00102075" w:rsidRDefault="00000000" w:rsidP="00A916FD">
      <w:pPr>
        <w:jc w:val="center"/>
        <w:rPr>
          <w:rFonts w:ascii="Calibri" w:hAnsi="Calibri" w:cs="Calibri"/>
          <w:b/>
          <w:bCs/>
          <w:i/>
          <w:iCs/>
          <w:sz w:val="28"/>
          <w:szCs w:val="28"/>
          <w:lang w:val="ru-RU"/>
        </w:rPr>
      </w:pPr>
      <w:r w:rsidRPr="00102075">
        <w:rPr>
          <w:rFonts w:ascii="Calibri" w:hAnsi="Calibri" w:cs="Calibri"/>
          <w:b/>
          <w:bCs/>
          <w:i/>
          <w:iCs/>
          <w:sz w:val="28"/>
          <w:szCs w:val="28"/>
          <w:lang w:val="ru-RU"/>
        </w:rPr>
        <w:lastRenderedPageBreak/>
        <w:t>3. Сущность «Услуги мастера»</w:t>
      </w:r>
    </w:p>
    <w:p w14:paraId="48A181E3" w14:textId="77777777" w:rsidR="00DF31D2" w:rsidRPr="00102075" w:rsidRDefault="00000000" w:rsidP="00763FB0">
      <w:pPr>
        <w:rPr>
          <w:rFonts w:ascii="Calibri" w:hAnsi="Calibri" w:cs="Calibri"/>
          <w:b/>
          <w:bCs/>
          <w:sz w:val="24"/>
          <w:szCs w:val="24"/>
          <w:lang w:val="ru-RU"/>
        </w:rPr>
      </w:pPr>
      <w:r w:rsidRPr="00102075">
        <w:rPr>
          <w:rFonts w:ascii="Calibri" w:hAnsi="Calibri" w:cs="Calibri"/>
          <w:b/>
          <w:bCs/>
          <w:sz w:val="24"/>
          <w:szCs w:val="24"/>
          <w:lang w:val="ru-RU"/>
        </w:rPr>
        <w:t>3.1. Назначение сущности</w:t>
      </w:r>
    </w:p>
    <w:p w14:paraId="7700B36F" w14:textId="532CDDAA" w:rsidR="00DF31D2" w:rsidRPr="00102075" w:rsidRDefault="00000000" w:rsidP="00763FB0">
      <w:pPr>
        <w:rPr>
          <w:rFonts w:ascii="Calibri" w:hAnsi="Calibri" w:cs="Calibri"/>
          <w:sz w:val="24"/>
          <w:szCs w:val="24"/>
          <w:lang w:val="ru-RU"/>
        </w:rPr>
      </w:pPr>
      <w:r w:rsidRPr="00102075">
        <w:rPr>
          <w:rFonts w:ascii="Calibri" w:hAnsi="Calibri" w:cs="Calibri"/>
          <w:b/>
          <w:bCs/>
          <w:sz w:val="24"/>
          <w:szCs w:val="24"/>
          <w:lang w:val="ru-RU"/>
        </w:rPr>
        <w:t>Сущность «Услуги мастера»</w:t>
      </w:r>
      <w:r w:rsidRPr="00102075">
        <w:rPr>
          <w:rFonts w:ascii="Calibri" w:hAnsi="Calibri" w:cs="Calibri"/>
          <w:sz w:val="24"/>
          <w:szCs w:val="24"/>
          <w:lang w:val="ru-RU"/>
        </w:rPr>
        <w:t xml:space="preserve"> предназначена для хранения связей между сотрудниками и услугами, которые они оказывают. Записи этой сущности позволяют определить, какие услуги выполняет конкретный мастер, и используются при выборе услуги и мастера в процессе бронирования.</w:t>
      </w:r>
    </w:p>
    <w:p w14:paraId="5A00C4AC" w14:textId="775A3B8C" w:rsidR="00DF31D2" w:rsidRPr="00102075" w:rsidRDefault="00000000" w:rsidP="00763FB0">
      <w:pPr>
        <w:rPr>
          <w:rFonts w:ascii="Calibri" w:hAnsi="Calibri" w:cs="Calibri"/>
          <w:b/>
          <w:bCs/>
          <w:sz w:val="24"/>
          <w:szCs w:val="24"/>
          <w:lang w:val="ru-RU"/>
        </w:rPr>
      </w:pPr>
      <w:r w:rsidRPr="00102075">
        <w:rPr>
          <w:rFonts w:ascii="Calibri" w:hAnsi="Calibri" w:cs="Calibri"/>
          <w:b/>
          <w:bCs/>
          <w:sz w:val="24"/>
          <w:szCs w:val="24"/>
          <w:lang w:val="ru-RU"/>
        </w:rPr>
        <w:t>3.2. Атрибуты сущности «Услуги мастера»</w:t>
      </w:r>
    </w:p>
    <w:tbl>
      <w:tblPr>
        <w:tblStyle w:val="aff0"/>
        <w:tblW w:w="11483" w:type="dxa"/>
        <w:tblInd w:w="-194" w:type="dxa"/>
        <w:tblLayout w:type="fixed"/>
        <w:tblLook w:val="04A0" w:firstRow="1" w:lastRow="0" w:firstColumn="1" w:lastColumn="0" w:noHBand="0" w:noVBand="1"/>
      </w:tblPr>
      <w:tblGrid>
        <w:gridCol w:w="1418"/>
        <w:gridCol w:w="2127"/>
        <w:gridCol w:w="850"/>
        <w:gridCol w:w="1134"/>
        <w:gridCol w:w="851"/>
        <w:gridCol w:w="992"/>
        <w:gridCol w:w="1701"/>
        <w:gridCol w:w="2410"/>
      </w:tblGrid>
      <w:tr w:rsidR="00A916FD" w:rsidRPr="00102075" w14:paraId="39556289" w14:textId="77777777" w:rsidTr="00A916FD">
        <w:trPr>
          <w:trHeight w:val="1158"/>
          <w:tblHeader/>
        </w:trPr>
        <w:tc>
          <w:tcPr>
            <w:tcW w:w="1418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85CEC7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Мнемоника</w:t>
            </w:r>
          </w:p>
        </w:tc>
        <w:tc>
          <w:tcPr>
            <w:tcW w:w="2127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5A8F65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Наименование атрибута</w:t>
            </w:r>
          </w:p>
        </w:tc>
        <w:tc>
          <w:tcPr>
            <w:tcW w:w="850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3BED21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1134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050A37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851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65CA4F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992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0EE283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701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147CB5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Значение по умолчанию / пустое значение</w:t>
            </w:r>
          </w:p>
        </w:tc>
        <w:tc>
          <w:tcPr>
            <w:tcW w:w="2410" w:type="dxa"/>
            <w:shd w:val="clear" w:color="auto" w:fill="FABF8F" w:themeFill="accent6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00E4C7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A916FD" w:rsidRPr="00B8492D" w14:paraId="49C6755C" w14:textId="77777777" w:rsidTr="00A916FD">
        <w:trPr>
          <w:trHeight w:val="869"/>
        </w:trPr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B1FD1C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master_service_id</w:t>
            </w:r>
            <w:proofErr w:type="spellEnd"/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47DEC3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Идентификатор записи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398C2C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C349B3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INT</w:t>
            </w:r>
          </w:p>
        </w:tc>
        <w:tc>
          <w:tcPr>
            <w:tcW w:w="8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EF5070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EDAE8D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4E5D92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Генерируется системой</w:t>
            </w:r>
          </w:p>
        </w:tc>
        <w:tc>
          <w:tcPr>
            <w:tcW w:w="24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6877BE" w14:textId="77777777" w:rsidR="00DF31D2" w:rsidRPr="00102075" w:rsidRDefault="00000000" w:rsidP="00763FB0">
            <w:pPr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Уникальный идентификатор записи связи сотрудника и услуги</w:t>
            </w:r>
          </w:p>
        </w:tc>
      </w:tr>
      <w:tr w:rsidR="00A916FD" w:rsidRPr="00B8492D" w14:paraId="7DC9A220" w14:textId="77777777" w:rsidTr="00A916FD">
        <w:trPr>
          <w:trHeight w:val="869"/>
        </w:trPr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91333F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employee_id</w:t>
            </w:r>
            <w:proofErr w:type="spellEnd"/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67D626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Идентификатор сущности «Сотрудники»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8F369C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FK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2EF177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INT</w:t>
            </w:r>
          </w:p>
        </w:tc>
        <w:tc>
          <w:tcPr>
            <w:tcW w:w="8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F22033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CA0052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7B21AF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NULL</w:t>
            </w:r>
          </w:p>
        </w:tc>
        <w:tc>
          <w:tcPr>
            <w:tcW w:w="24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C7EC86" w14:textId="77777777" w:rsidR="00DF31D2" w:rsidRPr="00102075" w:rsidRDefault="00000000" w:rsidP="00763FB0">
            <w:pPr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Внешний ключ на сущность «Сотрудники»</w:t>
            </w:r>
          </w:p>
        </w:tc>
      </w:tr>
      <w:tr w:rsidR="00A916FD" w:rsidRPr="00B8492D" w14:paraId="7F88DE1B" w14:textId="77777777" w:rsidTr="00A916FD">
        <w:trPr>
          <w:trHeight w:val="579"/>
        </w:trPr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5D9079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service_id</w:t>
            </w:r>
            <w:proofErr w:type="spellEnd"/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C4CB3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Идентификатор сущности «Услуги»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97213B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FK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E2A2BB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INT</w:t>
            </w:r>
          </w:p>
        </w:tc>
        <w:tc>
          <w:tcPr>
            <w:tcW w:w="8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89D904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575CAD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B13D1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NULL</w:t>
            </w:r>
          </w:p>
        </w:tc>
        <w:tc>
          <w:tcPr>
            <w:tcW w:w="24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8410E4" w14:textId="77777777" w:rsidR="00DF31D2" w:rsidRPr="00102075" w:rsidRDefault="00000000" w:rsidP="00763FB0">
            <w:pPr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Внешний ключ на сущность «Услуги»</w:t>
            </w:r>
          </w:p>
        </w:tc>
      </w:tr>
      <w:tr w:rsidR="00A916FD" w:rsidRPr="00B8492D" w14:paraId="3FA3E341" w14:textId="77777777" w:rsidTr="00A916FD">
        <w:trPr>
          <w:trHeight w:val="869"/>
        </w:trPr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BDA580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status</w:t>
            </w:r>
            <w:proofErr w:type="spellEnd"/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82E45C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Статус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7F747E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A4BBCD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VARCHAR</w:t>
            </w:r>
          </w:p>
        </w:tc>
        <w:tc>
          <w:tcPr>
            <w:tcW w:w="8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C55987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20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085069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0197BD" w14:textId="77777777" w:rsidR="00DF31D2" w:rsidRPr="00102075" w:rsidRDefault="00000000" w:rsidP="00A916FD">
            <w:pPr>
              <w:jc w:val="center"/>
              <w:rPr>
                <w:rFonts w:ascii="Calibri" w:hAnsi="Calibri" w:cs="Calibri"/>
                <w:sz w:val="24"/>
                <w:szCs w:val="24"/>
                <w:lang w:val="ru-RU"/>
              </w:rPr>
            </w:pPr>
            <w:proofErr w:type="spellStart"/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active</w:t>
            </w:r>
            <w:proofErr w:type="spellEnd"/>
          </w:p>
        </w:tc>
        <w:tc>
          <w:tcPr>
            <w:tcW w:w="24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2702D1" w14:textId="17E52DD4" w:rsidR="00DF31D2" w:rsidRPr="00102075" w:rsidRDefault="00102075" w:rsidP="00763FB0">
            <w:pPr>
              <w:rPr>
                <w:rFonts w:ascii="Calibri" w:hAnsi="Calibri" w:cs="Calibri"/>
                <w:sz w:val="24"/>
                <w:szCs w:val="24"/>
                <w:lang w:val="ru-RU"/>
              </w:rPr>
            </w:pPr>
            <w:r w:rsidRPr="00102075">
              <w:rPr>
                <w:rFonts w:ascii="Calibri" w:hAnsi="Calibri" w:cs="Calibri"/>
                <w:sz w:val="24"/>
                <w:szCs w:val="24"/>
                <w:lang w:val="ru-RU"/>
              </w:rPr>
              <w:t>Отражает текущее состояние записи связи сотрудника и услуги</w:t>
            </w:r>
          </w:p>
        </w:tc>
      </w:tr>
    </w:tbl>
    <w:p w14:paraId="0D52162C" w14:textId="77777777" w:rsidR="00DF31D2" w:rsidRPr="00102075" w:rsidRDefault="00DF31D2" w:rsidP="00763FB0">
      <w:pPr>
        <w:rPr>
          <w:rFonts w:ascii="Calibri" w:hAnsi="Calibri" w:cs="Calibri"/>
          <w:sz w:val="24"/>
          <w:szCs w:val="24"/>
          <w:lang w:val="ru-RU"/>
        </w:rPr>
      </w:pPr>
    </w:p>
    <w:sectPr w:rsidR="00DF31D2" w:rsidRPr="00102075" w:rsidSect="00B849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678018">
    <w:abstractNumId w:val="8"/>
  </w:num>
  <w:num w:numId="2" w16cid:durableId="632828752">
    <w:abstractNumId w:val="6"/>
  </w:num>
  <w:num w:numId="3" w16cid:durableId="748501672">
    <w:abstractNumId w:val="5"/>
  </w:num>
  <w:num w:numId="4" w16cid:durableId="1781796617">
    <w:abstractNumId w:val="4"/>
  </w:num>
  <w:num w:numId="5" w16cid:durableId="1062098340">
    <w:abstractNumId w:val="7"/>
  </w:num>
  <w:num w:numId="6" w16cid:durableId="1485439297">
    <w:abstractNumId w:val="3"/>
  </w:num>
  <w:num w:numId="7" w16cid:durableId="544568084">
    <w:abstractNumId w:val="2"/>
  </w:num>
  <w:num w:numId="8" w16cid:durableId="71893869">
    <w:abstractNumId w:val="1"/>
  </w:num>
  <w:num w:numId="9" w16cid:durableId="1402289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075"/>
    <w:rsid w:val="0015074B"/>
    <w:rsid w:val="0029639D"/>
    <w:rsid w:val="00326F90"/>
    <w:rsid w:val="00583453"/>
    <w:rsid w:val="00763FB0"/>
    <w:rsid w:val="008748E9"/>
    <w:rsid w:val="00A916FD"/>
    <w:rsid w:val="00AA1D8D"/>
    <w:rsid w:val="00B47730"/>
    <w:rsid w:val="00B8492D"/>
    <w:rsid w:val="00B903BD"/>
    <w:rsid w:val="00CB0664"/>
    <w:rsid w:val="00D76474"/>
    <w:rsid w:val="00DD6530"/>
    <w:rsid w:val="00DF3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596E69"/>
  <w14:defaultImageDpi w14:val="300"/>
  <w15:docId w15:val="{F7C8504F-C3A5-4A43-9D4D-C729C5CA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Джамал Закаржаев</cp:lastModifiedBy>
  <cp:revision>5</cp:revision>
  <dcterms:created xsi:type="dcterms:W3CDTF">2013-12-23T23:15:00Z</dcterms:created>
  <dcterms:modified xsi:type="dcterms:W3CDTF">2026-04-06T08:41:00Z</dcterms:modified>
  <cp:category/>
</cp:coreProperties>
</file>