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5AB87" w14:textId="121D0A8B" w:rsidR="00C21204" w:rsidRDefault="00741012">
      <w:r w:rsidRPr="00741012">
        <w:drawing>
          <wp:inline distT="0" distB="0" distL="0" distR="0" wp14:anchorId="633020BE" wp14:editId="410C5B72">
            <wp:extent cx="9251950" cy="523938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012" w14:textId="53F8E126" w:rsidR="00741012" w:rsidRDefault="00741012"/>
    <w:p w14:paraId="0DE259BB" w14:textId="77777777" w:rsidR="00741012" w:rsidRDefault="00741012"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6"/>
        <w:gridCol w:w="3042"/>
        <w:gridCol w:w="2508"/>
        <w:gridCol w:w="1829"/>
        <w:gridCol w:w="6485"/>
      </w:tblGrid>
      <w:tr w:rsidR="00C21204" w14:paraId="19AE85B3" w14:textId="77777777" w:rsidTr="00E56BFE">
        <w:tc>
          <w:tcPr>
            <w:tcW w:w="696" w:type="dxa"/>
            <w:vAlign w:val="center"/>
          </w:tcPr>
          <w:p w14:paraId="69FBB955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lastRenderedPageBreak/>
              <w:t>#</w:t>
            </w:r>
          </w:p>
        </w:tc>
        <w:tc>
          <w:tcPr>
            <w:tcW w:w="3042" w:type="dxa"/>
            <w:vAlign w:val="center"/>
          </w:tcPr>
          <w:p w14:paraId="7901F41A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От (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Foreign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508" w:type="dxa"/>
            <w:vAlign w:val="center"/>
          </w:tcPr>
          <w:p w14:paraId="5AFE7DCF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Куда (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Primary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05860">
              <w:rPr>
                <w:color w:val="000000" w:themeColor="text1"/>
                <w:sz w:val="24"/>
                <w:szCs w:val="24"/>
              </w:rPr>
              <w:t>Key</w:t>
            </w:r>
            <w:proofErr w:type="spellEnd"/>
            <w:r w:rsidRPr="00805860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29" w:type="dxa"/>
            <w:vAlign w:val="center"/>
          </w:tcPr>
          <w:p w14:paraId="702D4B7B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Тип связи</w:t>
            </w:r>
          </w:p>
        </w:tc>
        <w:tc>
          <w:tcPr>
            <w:tcW w:w="6485" w:type="dxa"/>
            <w:vAlign w:val="center"/>
          </w:tcPr>
          <w:p w14:paraId="14B5B35C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Пояснение</w:t>
            </w:r>
          </w:p>
        </w:tc>
      </w:tr>
      <w:tr w:rsidR="00C21204" w14:paraId="517BAD5C" w14:textId="77777777" w:rsidTr="00E56BFE">
        <w:tc>
          <w:tcPr>
            <w:tcW w:w="696" w:type="dxa"/>
            <w:vAlign w:val="center"/>
          </w:tcPr>
          <w:p w14:paraId="574BDD1F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42" w:type="dxa"/>
            <w:vAlign w:val="center"/>
          </w:tcPr>
          <w:p w14:paraId="146ED7D7" w14:textId="77777777" w:rsidR="00C21204" w:rsidRPr="00F96159" w:rsidRDefault="00C21204" w:rsidP="00E56BFE">
            <w:pPr>
              <w:rPr>
                <w:sz w:val="24"/>
                <w:szCs w:val="24"/>
                <w:lang w:val="en-US"/>
              </w:rPr>
            </w:pPr>
            <w:proofErr w:type="spellStart"/>
            <w:r w:rsidRPr="00F96159">
              <w:t>Employee_role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2508" w:type="dxa"/>
            <w:vAlign w:val="center"/>
          </w:tcPr>
          <w:p w14:paraId="7B5B03F5" w14:textId="77777777" w:rsidR="00C21204" w:rsidRPr="00F96159" w:rsidRDefault="00C21204" w:rsidP="00E56BFE">
            <w:proofErr w:type="spellStart"/>
            <w:r w:rsidRPr="00F96159">
              <w:t>Employee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1829" w:type="dxa"/>
            <w:vAlign w:val="center"/>
          </w:tcPr>
          <w:p w14:paraId="6DB3B85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22B33EC4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У одного сотрудника может быть только одна роль (в рамках одной записи), но одна роль может быть назначена многим сотрудникам.</w:t>
            </w:r>
          </w:p>
        </w:tc>
      </w:tr>
      <w:tr w:rsidR="00C21204" w14:paraId="39B77BDE" w14:textId="77777777" w:rsidTr="00E56BFE">
        <w:tc>
          <w:tcPr>
            <w:tcW w:w="696" w:type="dxa"/>
            <w:vAlign w:val="center"/>
          </w:tcPr>
          <w:p w14:paraId="10B67931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42" w:type="dxa"/>
            <w:vAlign w:val="center"/>
          </w:tcPr>
          <w:p w14:paraId="43540D50" w14:textId="77777777" w:rsidR="00C21204" w:rsidRPr="00F96159" w:rsidRDefault="00C21204" w:rsidP="00E56BFE">
            <w:proofErr w:type="spellStart"/>
            <w:r w:rsidRPr="00F96159">
              <w:t>Master_service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2508" w:type="dxa"/>
            <w:vAlign w:val="center"/>
          </w:tcPr>
          <w:p w14:paraId="0A8F9EF7" w14:textId="77777777" w:rsidR="00C21204" w:rsidRPr="00F96159" w:rsidRDefault="00C21204" w:rsidP="00E56BFE">
            <w:proofErr w:type="spellStart"/>
            <w:r w:rsidRPr="00F96159">
              <w:t>Employee</w:t>
            </w:r>
            <w:proofErr w:type="spellEnd"/>
            <w:r w:rsidRPr="00F96159">
              <w:t>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employee_id</w:t>
            </w:r>
            <w:proofErr w:type="spellEnd"/>
          </w:p>
        </w:tc>
        <w:tc>
          <w:tcPr>
            <w:tcW w:w="1829" w:type="dxa"/>
            <w:vAlign w:val="center"/>
          </w:tcPr>
          <w:p w14:paraId="42D22898" w14:textId="77777777" w:rsidR="00C21204" w:rsidRPr="00805860" w:rsidRDefault="00C21204" w:rsidP="00E56BFE">
            <w:pPr>
              <w:rPr>
                <w:sz w:val="24"/>
                <w:szCs w:val="24"/>
                <w:lang w:val="en-US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136C3845" w14:textId="77777777" w:rsidR="00C21204" w:rsidRPr="00305E3C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 xml:space="preserve">Один мастер может оказывать много услуг. </w:t>
            </w:r>
            <w:r>
              <w:rPr>
                <w:sz w:val="24"/>
                <w:szCs w:val="24"/>
              </w:rPr>
              <w:t>Выбранная услуга оказывается только одним мастером.</w:t>
            </w:r>
          </w:p>
        </w:tc>
      </w:tr>
      <w:tr w:rsidR="00C21204" w14:paraId="46694C07" w14:textId="77777777" w:rsidTr="00E56BFE">
        <w:tc>
          <w:tcPr>
            <w:tcW w:w="696" w:type="dxa"/>
            <w:vAlign w:val="center"/>
          </w:tcPr>
          <w:p w14:paraId="4F17D475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42" w:type="dxa"/>
            <w:vAlign w:val="center"/>
          </w:tcPr>
          <w:p w14:paraId="603E5A0E" w14:textId="77777777" w:rsidR="00C21204" w:rsidRPr="00F96159" w:rsidRDefault="00C21204" w:rsidP="00E56BFE">
            <w:proofErr w:type="spellStart"/>
            <w:r w:rsidRPr="00F96159">
              <w:t>Master_</w:t>
            </w:r>
            <w:proofErr w:type="gramStart"/>
            <w:r w:rsidRPr="00F96159">
              <w:t>service.service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5311A4D9" w14:textId="77777777" w:rsidR="00C21204" w:rsidRPr="00F96159" w:rsidRDefault="00C21204" w:rsidP="00E56BFE">
            <w:proofErr w:type="spellStart"/>
            <w:r w:rsidRPr="00F96159">
              <w:t>Service.service_id</w:t>
            </w:r>
            <w:proofErr w:type="spellEnd"/>
          </w:p>
        </w:tc>
        <w:tc>
          <w:tcPr>
            <w:tcW w:w="1829" w:type="dxa"/>
            <w:vAlign w:val="center"/>
          </w:tcPr>
          <w:p w14:paraId="66EE09E6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54FE9A10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Одна услуга может оказываться многими мастерами.</w:t>
            </w:r>
            <w:r>
              <w:rPr>
                <w:sz w:val="24"/>
                <w:szCs w:val="24"/>
              </w:rPr>
              <w:t xml:space="preserve"> Мастер может оказывать только одну услугу в моменте.</w:t>
            </w:r>
          </w:p>
        </w:tc>
      </w:tr>
      <w:tr w:rsidR="00C21204" w14:paraId="20BBC7ED" w14:textId="77777777" w:rsidTr="00E56BFE">
        <w:tc>
          <w:tcPr>
            <w:tcW w:w="696" w:type="dxa"/>
            <w:vAlign w:val="center"/>
          </w:tcPr>
          <w:p w14:paraId="509677D1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42" w:type="dxa"/>
            <w:vAlign w:val="center"/>
          </w:tcPr>
          <w:p w14:paraId="377F6D82" w14:textId="77777777" w:rsidR="00C21204" w:rsidRPr="00F96159" w:rsidRDefault="00C21204" w:rsidP="00E56BFE">
            <w:proofErr w:type="spellStart"/>
            <w:r w:rsidRPr="00F96159">
              <w:t>Client.persona_id</w:t>
            </w:r>
            <w:proofErr w:type="spellEnd"/>
          </w:p>
        </w:tc>
        <w:tc>
          <w:tcPr>
            <w:tcW w:w="2508" w:type="dxa"/>
            <w:vAlign w:val="center"/>
          </w:tcPr>
          <w:p w14:paraId="2E98F33D" w14:textId="77777777" w:rsidR="00C21204" w:rsidRPr="00F96159" w:rsidRDefault="00C21204" w:rsidP="00E56BFE">
            <w:proofErr w:type="spellStart"/>
            <w:r w:rsidRPr="00F96159">
              <w:t>Person.persona_id</w:t>
            </w:r>
            <w:proofErr w:type="spellEnd"/>
          </w:p>
        </w:tc>
        <w:tc>
          <w:tcPr>
            <w:tcW w:w="1829" w:type="dxa"/>
            <w:vAlign w:val="center"/>
          </w:tcPr>
          <w:p w14:paraId="3CB82AED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1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00538FAE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человек может быть клиентом только один раз. Один клиент — это один человек.</w:t>
            </w:r>
          </w:p>
        </w:tc>
      </w:tr>
      <w:tr w:rsidR="00C21204" w14:paraId="4C0C2268" w14:textId="77777777" w:rsidTr="00E56BFE">
        <w:tc>
          <w:tcPr>
            <w:tcW w:w="696" w:type="dxa"/>
            <w:vAlign w:val="center"/>
          </w:tcPr>
          <w:p w14:paraId="5EF18E0A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042" w:type="dxa"/>
            <w:vAlign w:val="center"/>
          </w:tcPr>
          <w:p w14:paraId="73E2EDAC" w14:textId="6597AE5B" w:rsidR="00C21204" w:rsidRPr="00F96159" w:rsidRDefault="00DA2BA6" w:rsidP="00E56BFE">
            <w:proofErr w:type="spellStart"/>
            <w:r w:rsidRPr="00DA2BA6">
              <w:rPr>
                <w:lang w:val="en-US"/>
              </w:rPr>
              <w:t>Employee.persona_id</w:t>
            </w:r>
            <w:proofErr w:type="spellEnd"/>
          </w:p>
        </w:tc>
        <w:tc>
          <w:tcPr>
            <w:tcW w:w="2508" w:type="dxa"/>
            <w:vAlign w:val="center"/>
          </w:tcPr>
          <w:p w14:paraId="63C4C9BB" w14:textId="53405207" w:rsidR="00C21204" w:rsidRPr="00DA2BA6" w:rsidRDefault="00DA2BA6" w:rsidP="00E56BFE">
            <w:pPr>
              <w:rPr>
                <w:lang w:val="en-US"/>
              </w:rPr>
            </w:pPr>
            <w:proofErr w:type="spellStart"/>
            <w:r w:rsidRPr="00DA2BA6">
              <w:rPr>
                <w:lang w:val="en-US"/>
              </w:rPr>
              <w:t>Person.persona_id</w:t>
            </w:r>
            <w:proofErr w:type="spellEnd"/>
            <w:r w:rsidRPr="00DA2BA6">
              <w:rPr>
                <w:lang w:val="en-US"/>
              </w:rPr>
              <w:t xml:space="preserve"> </w:t>
            </w:r>
          </w:p>
        </w:tc>
        <w:tc>
          <w:tcPr>
            <w:tcW w:w="1829" w:type="dxa"/>
            <w:vAlign w:val="center"/>
          </w:tcPr>
          <w:p w14:paraId="0F7BFAA8" w14:textId="77777777" w:rsidR="00C21204" w:rsidRPr="00805860" w:rsidRDefault="00C21204" w:rsidP="00E56BFE">
            <w:pPr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1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224BABD7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персона – это один сотрудник, и наоборот</w:t>
            </w:r>
          </w:p>
        </w:tc>
      </w:tr>
      <w:tr w:rsidR="00C21204" w14:paraId="00C8D1EB" w14:textId="77777777" w:rsidTr="00E56BFE">
        <w:tc>
          <w:tcPr>
            <w:tcW w:w="696" w:type="dxa"/>
            <w:vAlign w:val="center"/>
          </w:tcPr>
          <w:p w14:paraId="0890DEAE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042" w:type="dxa"/>
            <w:vAlign w:val="center"/>
          </w:tcPr>
          <w:p w14:paraId="38BB6618" w14:textId="77777777" w:rsidR="00C21204" w:rsidRPr="00F96159" w:rsidRDefault="00C21204" w:rsidP="00E56BFE">
            <w:proofErr w:type="spellStart"/>
            <w:r w:rsidRPr="00F96159">
              <w:t>Service_</w:t>
            </w:r>
            <w:proofErr w:type="gramStart"/>
            <w:r w:rsidRPr="00F96159">
              <w:t>slot.employee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084878FE" w14:textId="77777777" w:rsidR="00C21204" w:rsidRPr="00F96159" w:rsidRDefault="00C21204" w:rsidP="00E56BFE">
            <w:proofErr w:type="spellStart"/>
            <w:r w:rsidRPr="00F96159">
              <w:t>Employee.employee_id</w:t>
            </w:r>
            <w:proofErr w:type="spellEnd"/>
          </w:p>
        </w:tc>
        <w:tc>
          <w:tcPr>
            <w:tcW w:w="1829" w:type="dxa"/>
            <w:vAlign w:val="center"/>
          </w:tcPr>
          <w:p w14:paraId="5F566CAE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1194493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сотрудник (мастер) может иметь много слотов в расписании. Один слот принадлежит ровно одному мастеру.</w:t>
            </w:r>
          </w:p>
        </w:tc>
      </w:tr>
      <w:tr w:rsidR="00C21204" w14:paraId="6BA638BC" w14:textId="77777777" w:rsidTr="00E56BFE">
        <w:tc>
          <w:tcPr>
            <w:tcW w:w="696" w:type="dxa"/>
            <w:vAlign w:val="center"/>
          </w:tcPr>
          <w:p w14:paraId="3329D42D" w14:textId="77777777" w:rsidR="00C21204" w:rsidRPr="00805860" w:rsidRDefault="00C21204" w:rsidP="00E56BFE">
            <w:pPr>
              <w:rPr>
                <w:color w:val="000000" w:themeColor="text1"/>
                <w:sz w:val="24"/>
                <w:szCs w:val="24"/>
              </w:rPr>
            </w:pPr>
            <w:r w:rsidRPr="00805860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042" w:type="dxa"/>
            <w:vAlign w:val="center"/>
          </w:tcPr>
          <w:p w14:paraId="66BD97D7" w14:textId="77777777" w:rsidR="00C21204" w:rsidRPr="00F96159" w:rsidRDefault="00C21204" w:rsidP="00E56BFE">
            <w:proofErr w:type="spellStart"/>
            <w:r w:rsidRPr="00F96159">
              <w:t>Service_</w:t>
            </w:r>
            <w:proofErr w:type="gramStart"/>
            <w:r w:rsidRPr="00F96159">
              <w:t>slot.client</w:t>
            </w:r>
            <w:proofErr w:type="gramEnd"/>
            <w:r w:rsidRPr="00F96159">
              <w:t>_id</w:t>
            </w:r>
            <w:proofErr w:type="spellEnd"/>
          </w:p>
        </w:tc>
        <w:tc>
          <w:tcPr>
            <w:tcW w:w="2508" w:type="dxa"/>
            <w:vAlign w:val="center"/>
          </w:tcPr>
          <w:p w14:paraId="1277021D" w14:textId="77777777" w:rsidR="00C21204" w:rsidRPr="00F96159" w:rsidRDefault="00C21204" w:rsidP="00E56BFE">
            <w:proofErr w:type="spellStart"/>
            <w:r w:rsidRPr="00F96159">
              <w:t>Client.client_id</w:t>
            </w:r>
            <w:proofErr w:type="spellEnd"/>
          </w:p>
        </w:tc>
        <w:tc>
          <w:tcPr>
            <w:tcW w:w="1829" w:type="dxa"/>
            <w:vAlign w:val="center"/>
          </w:tcPr>
          <w:p w14:paraId="7A98DD03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proofErr w:type="gramStart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>M :</w:t>
            </w:r>
            <w:proofErr w:type="gramEnd"/>
            <w:r w:rsidRPr="00805860">
              <w:rPr>
                <w:rStyle w:val="a4"/>
                <w:rFonts w:cstheme="minorHAnsi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6485" w:type="dxa"/>
            <w:vAlign w:val="center"/>
          </w:tcPr>
          <w:p w14:paraId="5563AB0F" w14:textId="77777777" w:rsidR="00C21204" w:rsidRPr="00805860" w:rsidRDefault="00C21204" w:rsidP="00E56BFE">
            <w:pPr>
              <w:rPr>
                <w:sz w:val="24"/>
                <w:szCs w:val="24"/>
              </w:rPr>
            </w:pPr>
            <w:r w:rsidRPr="00805860">
              <w:rPr>
                <w:sz w:val="24"/>
                <w:szCs w:val="24"/>
              </w:rPr>
              <w:t>Один клиент может забронировать много слотов (в разное время). Один слот может быть забронирован только одним клиентом.</w:t>
            </w:r>
          </w:p>
        </w:tc>
      </w:tr>
      <w:tr w:rsidR="00C21204" w14:paraId="55B92866" w14:textId="77777777" w:rsidTr="00E56BFE">
        <w:tc>
          <w:tcPr>
            <w:tcW w:w="696" w:type="dxa"/>
            <w:vAlign w:val="center"/>
          </w:tcPr>
          <w:p w14:paraId="62DB7FC7" w14:textId="77777777" w:rsidR="00C21204" w:rsidRPr="00B443C9" w:rsidRDefault="00C21204" w:rsidP="00E56BFE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3042" w:type="dxa"/>
            <w:vAlign w:val="center"/>
          </w:tcPr>
          <w:p w14:paraId="19C1DC52" w14:textId="77777777" w:rsidR="00C21204" w:rsidRPr="00E47E6A" w:rsidRDefault="00C21204" w:rsidP="00E56BFE">
            <w:pPr>
              <w:rPr>
                <w:lang w:val="en-US"/>
              </w:rPr>
            </w:pPr>
            <w:proofErr w:type="spellStart"/>
            <w:r w:rsidRPr="00F96159">
              <w:t>Service_slot</w:t>
            </w:r>
            <w:proofErr w:type="spellEnd"/>
            <w:r>
              <w:t>.</w:t>
            </w:r>
            <w:r w:rsidRPr="00F96159">
              <w:t xml:space="preserve"> </w:t>
            </w:r>
            <w:proofErr w:type="spellStart"/>
            <w:r w:rsidRPr="00F96159">
              <w:t>service_id</w:t>
            </w:r>
            <w:proofErr w:type="spellEnd"/>
          </w:p>
        </w:tc>
        <w:tc>
          <w:tcPr>
            <w:tcW w:w="2508" w:type="dxa"/>
            <w:vAlign w:val="center"/>
          </w:tcPr>
          <w:p w14:paraId="3D2E0643" w14:textId="1393B195" w:rsidR="00C21204" w:rsidRPr="00805860" w:rsidRDefault="00C21204" w:rsidP="00E56BFE">
            <w:pPr>
              <w:rPr>
                <w:sz w:val="24"/>
                <w:szCs w:val="24"/>
              </w:rPr>
            </w:pPr>
            <w:proofErr w:type="spellStart"/>
            <w:r w:rsidRPr="00F96159">
              <w:t>Service</w:t>
            </w:r>
            <w:proofErr w:type="spellEnd"/>
            <w:r w:rsidRPr="00F96159">
              <w:t xml:space="preserve">. </w:t>
            </w:r>
            <w:proofErr w:type="spellStart"/>
            <w:r w:rsidRPr="00F96159">
              <w:t>service_id</w:t>
            </w:r>
            <w:proofErr w:type="spellEnd"/>
          </w:p>
        </w:tc>
        <w:tc>
          <w:tcPr>
            <w:tcW w:w="1829" w:type="dxa"/>
            <w:vAlign w:val="center"/>
          </w:tcPr>
          <w:p w14:paraId="29B31554" w14:textId="09DF373A" w:rsidR="00C21204" w:rsidRPr="00254835" w:rsidRDefault="00DA2BA6" w:rsidP="00E56BFE">
            <w:pPr>
              <w:rPr>
                <w:rStyle w:val="a4"/>
                <w:rFonts w:cstheme="minorHAnsi"/>
                <w:color w:val="000000" w:themeColor="text1"/>
              </w:rPr>
            </w:pPr>
            <w:r>
              <w:rPr>
                <w:rStyle w:val="a4"/>
                <w:rFonts w:cstheme="minorHAnsi"/>
                <w:color w:val="000000" w:themeColor="text1"/>
                <w:lang w:val="en-US"/>
              </w:rPr>
              <w:t>M</w:t>
            </w:r>
            <w:r w:rsidR="00C21204" w:rsidRPr="00254835">
              <w:rPr>
                <w:rStyle w:val="a4"/>
                <w:rFonts w:cstheme="minorHAnsi"/>
                <w:color w:val="000000" w:themeColor="text1"/>
              </w:rPr>
              <w:t>:1</w:t>
            </w:r>
          </w:p>
        </w:tc>
        <w:tc>
          <w:tcPr>
            <w:tcW w:w="6485" w:type="dxa"/>
            <w:vAlign w:val="center"/>
          </w:tcPr>
          <w:p w14:paraId="5645FAF3" w14:textId="376DC982" w:rsidR="00C21204" w:rsidRPr="00DA2BA6" w:rsidRDefault="00DA2BA6" w:rsidP="00E56BFE">
            <w:pPr>
              <w:rPr>
                <w:sz w:val="24"/>
                <w:szCs w:val="24"/>
              </w:rPr>
            </w:pPr>
            <w:r w:rsidRPr="00DA2BA6">
              <w:rPr>
                <w:sz w:val="24"/>
                <w:szCs w:val="24"/>
              </w:rPr>
              <w:t>Один конкретный слот может содержать только одну выбранную услугу, но одна и та же услуга из справочника может встречаться во многих разных слотах — в разное время, у разных мастеров, в разные дни.</w:t>
            </w:r>
          </w:p>
        </w:tc>
      </w:tr>
    </w:tbl>
    <w:p w14:paraId="3B4FAF04" w14:textId="77777777" w:rsidR="00C21204" w:rsidRDefault="00C21204" w:rsidP="00C21204"/>
    <w:p w14:paraId="4F1D5BD1" w14:textId="77777777" w:rsidR="00C21204" w:rsidRDefault="00C21204"/>
    <w:sectPr w:rsidR="00C21204" w:rsidSect="0080586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BF"/>
    <w:rsid w:val="00254835"/>
    <w:rsid w:val="00305E3C"/>
    <w:rsid w:val="004F47AB"/>
    <w:rsid w:val="00696A1D"/>
    <w:rsid w:val="00741012"/>
    <w:rsid w:val="00805860"/>
    <w:rsid w:val="00935CBF"/>
    <w:rsid w:val="00B443C9"/>
    <w:rsid w:val="00C21204"/>
    <w:rsid w:val="00C509CE"/>
    <w:rsid w:val="00DA2BA6"/>
    <w:rsid w:val="00E47E6A"/>
    <w:rsid w:val="00F9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FD83"/>
  <w15:chartTrackingRefBased/>
  <w15:docId w15:val="{E8305F73-08FA-4896-A63A-771C217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5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0586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05860"/>
    <w:rPr>
      <w:b/>
      <w:bCs/>
    </w:rPr>
  </w:style>
  <w:style w:type="character" w:styleId="a5">
    <w:name w:val="Emphasis"/>
    <w:basedOn w:val="a0"/>
    <w:uiPriority w:val="20"/>
    <w:qFormat/>
    <w:rsid w:val="00805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 K</dc:creator>
  <cp:keywords/>
  <dc:description/>
  <cp:lastModifiedBy>Kseniya K</cp:lastModifiedBy>
  <cp:revision>9</cp:revision>
  <dcterms:created xsi:type="dcterms:W3CDTF">2026-04-04T12:22:00Z</dcterms:created>
  <dcterms:modified xsi:type="dcterms:W3CDTF">2026-04-05T09:15:00Z</dcterms:modified>
</cp:coreProperties>
</file>