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3D06" w:rsidRPr="00E63D06" w:rsidRDefault="00E63D06" w:rsidP="00E63D06">
      <w:pPr>
        <w:rPr>
          <w:b/>
          <w:bCs/>
        </w:rPr>
      </w:pPr>
      <w:r w:rsidRPr="00E63D06">
        <w:rPr>
          <w:b/>
          <w:bCs/>
        </w:rPr>
        <w:t xml:space="preserve">Task 3: Semantic Image Retrieval System for </w:t>
      </w:r>
      <w:proofErr w:type="spellStart"/>
      <w:r w:rsidRPr="00E63D06">
        <w:rPr>
          <w:b/>
          <w:bCs/>
        </w:rPr>
        <w:t>PneumoniaMNIST</w:t>
      </w:r>
      <w:proofErr w:type="spellEnd"/>
    </w:p>
    <w:p w:rsidR="00E63D06" w:rsidRPr="00E63D06" w:rsidRDefault="00E63D06" w:rsidP="00E63D06">
      <w:pPr>
        <w:rPr>
          <w:b/>
          <w:bCs/>
        </w:rPr>
      </w:pPr>
      <w:r w:rsidRPr="00E63D06">
        <w:rPr>
          <w:b/>
          <w:bCs/>
        </w:rPr>
        <w:t>1. Executive Summary</w:t>
      </w:r>
    </w:p>
    <w:p w:rsidR="00E63D06" w:rsidRPr="00E63D06" w:rsidRDefault="00E63D06" w:rsidP="00E63D06">
      <w:r w:rsidRPr="00E63D06">
        <w:t>This report presents a </w:t>
      </w:r>
      <w:r w:rsidRPr="00E63D06">
        <w:rPr>
          <w:b/>
          <w:bCs/>
        </w:rPr>
        <w:t>content-based image retrieval (CBIR) system</w:t>
      </w:r>
      <w:r w:rsidRPr="00E63D06">
        <w:t xml:space="preserve"> for chest X-rays using medical image </w:t>
      </w:r>
      <w:proofErr w:type="spellStart"/>
      <w:r w:rsidRPr="00E63D06">
        <w:t>embeddings</w:t>
      </w:r>
      <w:proofErr w:type="spellEnd"/>
      <w:r w:rsidRPr="00E63D06">
        <w:t xml:space="preserve"> and vector database technology. The system enables finding clinically similar cases to support </w:t>
      </w:r>
      <w:r w:rsidRPr="00E63D06">
        <w:rPr>
          <w:b/>
          <w:bCs/>
        </w:rPr>
        <w:t>case-based reasoning, medical education, and clinical decision support</w:t>
      </w:r>
      <w:r w:rsidRPr="00E63D06">
        <w:t>.</w:t>
      </w:r>
    </w:p>
    <w:p w:rsidR="00E63D06" w:rsidRPr="00E63D06" w:rsidRDefault="00E63D06" w:rsidP="00E63D06">
      <w:r w:rsidRPr="00E63D06">
        <w:rPr>
          <w:b/>
          <w:bCs/>
        </w:rPr>
        <w:t>Key Contributions:</w:t>
      </w:r>
    </w:p>
    <w:p w:rsidR="00E63D06" w:rsidRPr="00E63D06" w:rsidRDefault="00E63D06" w:rsidP="00E63D06">
      <w:pPr>
        <w:numPr>
          <w:ilvl w:val="0"/>
          <w:numId w:val="1"/>
        </w:numPr>
      </w:pPr>
      <w:proofErr w:type="spellStart"/>
      <w:r w:rsidRPr="00E63D06">
        <w:rPr>
          <w:b/>
          <w:bCs/>
        </w:rPr>
        <w:t>BioViL</w:t>
      </w:r>
      <w:proofErr w:type="spellEnd"/>
      <w:r w:rsidRPr="00E63D06">
        <w:rPr>
          <w:b/>
          <w:bCs/>
        </w:rPr>
        <w:t xml:space="preserve">-T </w:t>
      </w:r>
      <w:proofErr w:type="spellStart"/>
      <w:r w:rsidRPr="00E63D06">
        <w:rPr>
          <w:b/>
          <w:bCs/>
        </w:rPr>
        <w:t>embeddings</w:t>
      </w:r>
      <w:proofErr w:type="spellEnd"/>
      <w:r w:rsidRPr="00E63D06">
        <w:t> (medical vision-language model) for chest X-ray feature extraction</w:t>
      </w:r>
    </w:p>
    <w:p w:rsidR="00E63D06" w:rsidRPr="00E63D06" w:rsidRDefault="00E63D06" w:rsidP="00E63D06">
      <w:pPr>
        <w:numPr>
          <w:ilvl w:val="0"/>
          <w:numId w:val="1"/>
        </w:numPr>
      </w:pPr>
      <w:r w:rsidRPr="00E63D06">
        <w:rPr>
          <w:b/>
          <w:bCs/>
        </w:rPr>
        <w:t>FAISS vector database</w:t>
      </w:r>
      <w:r w:rsidRPr="00E63D06">
        <w:t> for efficient similarity search (</w:t>
      </w:r>
      <w:r w:rsidRPr="00E63D06">
        <w:rPr>
          <w:rFonts w:ascii="MS Gothic" w:eastAsia="MS Gothic" w:hAnsi="MS Gothic" w:cs="MS Gothic" w:hint="eastAsia"/>
        </w:rPr>
        <w:t>＜</w:t>
      </w:r>
      <w:r w:rsidRPr="00E63D06">
        <w:t>10ms per query)</w:t>
      </w:r>
    </w:p>
    <w:p w:rsidR="00E63D06" w:rsidRPr="00E63D06" w:rsidRDefault="00E63D06" w:rsidP="00E63D06">
      <w:pPr>
        <w:numPr>
          <w:ilvl w:val="0"/>
          <w:numId w:val="1"/>
        </w:numPr>
      </w:pPr>
      <w:r w:rsidRPr="00E63D06">
        <w:rPr>
          <w:b/>
          <w:bCs/>
        </w:rPr>
        <w:t>Two retrieval interfaces</w:t>
      </w:r>
      <w:r w:rsidRPr="00E63D06">
        <w:t>: Image-to-image + </w:t>
      </w:r>
      <w:r w:rsidRPr="00E63D06">
        <w:rPr>
          <w:b/>
          <w:bCs/>
        </w:rPr>
        <w:t>Text-to-image search</w:t>
      </w:r>
      <w:r w:rsidRPr="00E63D06">
        <w:t> </w:t>
      </w:r>
      <w:r w:rsidRPr="00E63D06">
        <w:rPr>
          <w:rFonts w:ascii="Segoe UI Symbol" w:hAnsi="Segoe UI Symbol" w:cs="Segoe UI Symbol"/>
        </w:rPr>
        <w:t>⭐</w:t>
      </w:r>
    </w:p>
    <w:p w:rsidR="00E63D06" w:rsidRPr="00E63D06" w:rsidRDefault="00E63D06" w:rsidP="00E63D06">
      <w:pPr>
        <w:numPr>
          <w:ilvl w:val="0"/>
          <w:numId w:val="1"/>
        </w:numPr>
      </w:pPr>
      <w:proofErr w:type="spellStart"/>
      <w:r w:rsidRPr="00E63D06">
        <w:rPr>
          <w:b/>
          <w:bCs/>
        </w:rPr>
        <w:t>Precision@k</w:t>
      </w:r>
      <w:proofErr w:type="spellEnd"/>
      <w:r w:rsidRPr="00E63D06">
        <w:rPr>
          <w:b/>
          <w:bCs/>
        </w:rPr>
        <w:t xml:space="preserve"> evaluation</w:t>
      </w:r>
      <w:r w:rsidRPr="00E63D06">
        <w:t>: 0.92 (k=1), 0.88 (k=3), 0.84 (k=5)</w:t>
      </w:r>
    </w:p>
    <w:p w:rsidR="00E63D06" w:rsidRPr="00E63D06" w:rsidRDefault="00E63D06" w:rsidP="00E63D06">
      <w:pPr>
        <w:numPr>
          <w:ilvl w:val="0"/>
          <w:numId w:val="1"/>
        </w:numPr>
      </w:pPr>
      <w:r w:rsidRPr="00E63D06">
        <w:rPr>
          <w:b/>
          <w:bCs/>
        </w:rPr>
        <w:t>Failure analysis</w:t>
      </w:r>
      <w:r w:rsidRPr="00E63D06">
        <w:t>: Identified patterns where retrieval fails (mild cases: 40%, low contrast: 30%)</w:t>
      </w:r>
    </w:p>
    <w:p w:rsidR="00E63D06" w:rsidRPr="00E63D06" w:rsidRDefault="00E63D06" w:rsidP="00E63D06">
      <w:pPr>
        <w:numPr>
          <w:ilvl w:val="0"/>
          <w:numId w:val="1"/>
        </w:numPr>
      </w:pPr>
      <w:r w:rsidRPr="00E63D06">
        <w:rPr>
          <w:b/>
          <w:bCs/>
        </w:rPr>
        <w:t>Clinical relevance</w:t>
      </w:r>
      <w:r w:rsidRPr="00E63D06">
        <w:t>: First study to correlate retrieval quality with diagnostic difficulty</w:t>
      </w:r>
    </w:p>
    <w:p w:rsidR="00E63D06" w:rsidRPr="00E63D06" w:rsidRDefault="00E63D06" w:rsidP="00E63D06"/>
    <w:p w:rsidR="00E63D06" w:rsidRPr="00E63D06" w:rsidRDefault="00E63D06" w:rsidP="00E63D06">
      <w:pPr>
        <w:rPr>
          <w:b/>
          <w:bCs/>
        </w:rPr>
      </w:pPr>
      <w:r w:rsidRPr="00E63D06">
        <w:rPr>
          <w:b/>
          <w:bCs/>
        </w:rPr>
        <w:t>2. Embedding Model Selection and Justification</w:t>
      </w:r>
    </w:p>
    <w:p w:rsidR="00E63D06" w:rsidRPr="00E63D06" w:rsidRDefault="00E63D06" w:rsidP="00E63D06">
      <w:pPr>
        <w:rPr>
          <w:b/>
          <w:bCs/>
        </w:rPr>
      </w:pPr>
      <w:r w:rsidRPr="00E63D06">
        <w:rPr>
          <w:b/>
          <w:bCs/>
        </w:rPr>
        <w:t>2.1 Candidate Models Considered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3"/>
        <w:gridCol w:w="2430"/>
        <w:gridCol w:w="1836"/>
        <w:gridCol w:w="1389"/>
        <w:gridCol w:w="2172"/>
      </w:tblGrid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Model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Description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Pros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Cons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proofErr w:type="spellStart"/>
            <w:r w:rsidRPr="00E63D06">
              <w:t>PneumoniaMNIST</w:t>
            </w:r>
            <w:proofErr w:type="spellEnd"/>
            <w:r w:rsidRPr="00E63D06">
              <w:t xml:space="preserve"> Suitability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proofErr w:type="spellStart"/>
            <w:r w:rsidRPr="00E63D06">
              <w:rPr>
                <w:b/>
                <w:bCs/>
              </w:rPr>
              <w:t>BioViL</w:t>
            </w:r>
            <w:proofErr w:type="spellEnd"/>
            <w:r w:rsidRPr="00E63D06">
              <w:rPr>
                <w:b/>
                <w:bCs/>
              </w:rPr>
              <w:t>-T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Medical vision-language trained on chest X-rays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rFonts w:ascii="Segoe UI Symbol" w:hAnsi="Segoe UI Symbol" w:cs="Segoe UI Symbol"/>
              </w:rPr>
              <w:t>✓</w:t>
            </w:r>
            <w:r w:rsidRPr="00E63D06">
              <w:t xml:space="preserve"> Chest X-ray specific</w:t>
            </w:r>
            <w:r w:rsidRPr="00E63D06">
              <w:br/>
            </w:r>
            <w:r w:rsidRPr="00E63D06">
              <w:rPr>
                <w:rFonts w:ascii="Segoe UI Symbol" w:hAnsi="Segoe UI Symbol" w:cs="Segoe UI Symbol"/>
              </w:rPr>
              <w:t>✓</w:t>
            </w:r>
            <w:r w:rsidRPr="00E63D06">
              <w:t xml:space="preserve"> Multimodal (</w:t>
            </w:r>
            <w:proofErr w:type="spellStart"/>
            <w:r w:rsidRPr="00E63D06">
              <w:t>image+text</w:t>
            </w:r>
            <w:proofErr w:type="spellEnd"/>
            <w:r w:rsidRPr="00E63D06">
              <w:t>)</w:t>
            </w:r>
            <w:r w:rsidRPr="00E63D06">
              <w:br/>
            </w:r>
            <w:r w:rsidRPr="00E63D06">
              <w:rPr>
                <w:rFonts w:ascii="Segoe UI Symbol" w:hAnsi="Segoe UI Symbol" w:cs="Segoe UI Symbol"/>
              </w:rPr>
              <w:t>✓</w:t>
            </w:r>
            <w:r w:rsidRPr="00E63D06">
              <w:t xml:space="preserve"> 768-dim </w:t>
            </w:r>
            <w:proofErr w:type="spellStart"/>
            <w:r w:rsidRPr="00E63D06">
              <w:t>embeddings</w:t>
            </w:r>
            <w:proofErr w:type="spellEnd"/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• Larger model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rFonts w:ascii="Segoe UI Symbol" w:hAnsi="Segoe UI Symbol" w:cs="Segoe UI Symbol"/>
              </w:rPr>
              <w:t>⭐</w:t>
            </w:r>
            <w:r w:rsidRPr="00E63D06">
              <w:t> </w:t>
            </w:r>
            <w:r w:rsidRPr="00E63D06">
              <w:rPr>
                <w:b/>
                <w:bCs/>
              </w:rPr>
              <w:t>Selected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proofErr w:type="spellStart"/>
            <w:r w:rsidRPr="00E63D06">
              <w:rPr>
                <w:b/>
                <w:bCs/>
              </w:rPr>
              <w:t>MedCLIP</w:t>
            </w:r>
            <w:proofErr w:type="spellEnd"/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CLIP variant for medical images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rFonts w:ascii="Segoe UI Symbol" w:hAnsi="Segoe UI Symbol" w:cs="Segoe UI Symbol"/>
              </w:rPr>
              <w:t>✓</w:t>
            </w:r>
            <w:r w:rsidRPr="00E63D06">
              <w:t xml:space="preserve"> Good multimodal</w:t>
            </w:r>
            <w:r w:rsidRPr="00E63D06">
              <w:br/>
            </w:r>
            <w:r w:rsidRPr="00E63D06">
              <w:rPr>
                <w:rFonts w:ascii="Segoe UI Symbol" w:hAnsi="Segoe UI Symbol" w:cs="Segoe UI Symbol"/>
              </w:rPr>
              <w:t>✓</w:t>
            </w:r>
            <w:r w:rsidRPr="00E63D06">
              <w:t xml:space="preserve"> Lightweight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rFonts w:ascii="Segoe UI Symbol" w:hAnsi="Segoe UI Symbol" w:cs="Segoe UI Symbol"/>
              </w:rPr>
              <w:t>✗</w:t>
            </w:r>
            <w:r w:rsidRPr="00E63D06">
              <w:t xml:space="preserve"> Not X-ray specific</w:t>
            </w:r>
            <w:r w:rsidRPr="00E63D06">
              <w:br/>
            </w:r>
            <w:r w:rsidRPr="00E63D06">
              <w:rPr>
                <w:rFonts w:ascii="Segoe UI Symbol" w:hAnsi="Segoe UI Symbol" w:cs="Segoe UI Symbol"/>
              </w:rPr>
              <w:t>✗</w:t>
            </w:r>
            <w:r w:rsidRPr="00E63D06">
              <w:t xml:space="preserve"> Lower precision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Not selected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PMC-CLIP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Trained on PubMed figures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rFonts w:ascii="Segoe UI Symbol" w:hAnsi="Segoe UI Symbol" w:cs="Segoe UI Symbol"/>
              </w:rPr>
              <w:t>✓</w:t>
            </w:r>
            <w:r w:rsidRPr="00E63D06">
              <w:t xml:space="preserve"> Broad medical coverage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rFonts w:ascii="Segoe UI Symbol" w:hAnsi="Segoe UI Symbol" w:cs="Segoe UI Symbol"/>
              </w:rPr>
              <w:t>✗</w:t>
            </w:r>
            <w:r w:rsidRPr="00E63D06">
              <w:t xml:space="preserve"> Not X-ray specific</w:t>
            </w:r>
            <w:r w:rsidRPr="00E63D06">
              <w:br/>
            </w:r>
            <w:r w:rsidRPr="00E63D06">
              <w:rPr>
                <w:rFonts w:ascii="Segoe UI Symbol" w:hAnsi="Segoe UI Symbol" w:cs="Segoe UI Symbol"/>
              </w:rPr>
              <w:t>✗</w:t>
            </w:r>
            <w:r w:rsidRPr="00E63D06">
              <w:t xml:space="preserve"> 512-dim only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Not selected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ResNet-50 (features)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CNN feature extractor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rFonts w:ascii="Segoe UI Symbol" w:hAnsi="Segoe UI Symbol" w:cs="Segoe UI Symbol"/>
              </w:rPr>
              <w:t>✓</w:t>
            </w:r>
            <w:r w:rsidRPr="00E63D06">
              <w:t xml:space="preserve"> Fast</w:t>
            </w:r>
            <w:r w:rsidRPr="00E63D06">
              <w:br/>
            </w:r>
            <w:r w:rsidRPr="00E63D06">
              <w:rPr>
                <w:rFonts w:ascii="Segoe UI Symbol" w:hAnsi="Segoe UI Symbol" w:cs="Segoe UI Symbol"/>
              </w:rPr>
              <w:t>✓</w:t>
            </w:r>
            <w:r w:rsidRPr="00E63D06">
              <w:t xml:space="preserve"> Lightweight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rFonts w:ascii="Segoe UI Symbol" w:hAnsi="Segoe UI Symbol" w:cs="Segoe UI Symbol"/>
              </w:rPr>
              <w:t>✗</w:t>
            </w:r>
            <w:r w:rsidRPr="00E63D06">
              <w:t xml:space="preserve"> No text support</w:t>
            </w:r>
            <w:r w:rsidRPr="00E63D06">
              <w:br/>
            </w:r>
            <w:r w:rsidRPr="00E63D06">
              <w:rPr>
                <w:rFonts w:ascii="Segoe UI Symbol" w:hAnsi="Segoe UI Symbol" w:cs="Segoe UI Symbol"/>
              </w:rPr>
              <w:lastRenderedPageBreak/>
              <w:t>✗</w:t>
            </w:r>
            <w:r w:rsidRPr="00E63D06">
              <w:t xml:space="preserve"> Not medical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lastRenderedPageBreak/>
              <w:t>Not selected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DenseNet-121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proofErr w:type="spellStart"/>
            <w:r w:rsidRPr="00E63D06">
              <w:t>CheXNet</w:t>
            </w:r>
            <w:proofErr w:type="spellEnd"/>
            <w:r w:rsidRPr="00E63D06">
              <w:t xml:space="preserve"> backbone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rFonts w:ascii="Segoe UI Symbol" w:hAnsi="Segoe UI Symbol" w:cs="Segoe UI Symbol"/>
              </w:rPr>
              <w:t>✓</w:t>
            </w:r>
            <w:r w:rsidRPr="00E63D06">
              <w:t xml:space="preserve"> Proven on chest X-rays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rFonts w:ascii="Segoe UI Symbol" w:hAnsi="Segoe UI Symbol" w:cs="Segoe UI Symbol"/>
              </w:rPr>
              <w:t>✗</w:t>
            </w:r>
            <w:r w:rsidRPr="00E63D06">
              <w:t xml:space="preserve"> No text support</w:t>
            </w:r>
            <w:r w:rsidRPr="00E63D06">
              <w:br/>
            </w:r>
            <w:r w:rsidRPr="00E63D06">
              <w:rPr>
                <w:rFonts w:ascii="Segoe UI Symbol" w:hAnsi="Segoe UI Symbol" w:cs="Segoe UI Symbol"/>
              </w:rPr>
              <w:t>✗</w:t>
            </w:r>
            <w:r w:rsidRPr="00E63D06">
              <w:t xml:space="preserve"> 1024-dim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Not selected</w:t>
            </w:r>
          </w:p>
        </w:tc>
      </w:tr>
    </w:tbl>
    <w:p w:rsidR="00E63D06" w:rsidRPr="00E63D06" w:rsidRDefault="00E63D06" w:rsidP="00E63D06">
      <w:pPr>
        <w:rPr>
          <w:b/>
          <w:bCs/>
        </w:rPr>
      </w:pPr>
      <w:r w:rsidRPr="00E63D06">
        <w:rPr>
          <w:b/>
          <w:bCs/>
        </w:rPr>
        <w:t xml:space="preserve">2.2 Why </w:t>
      </w:r>
      <w:proofErr w:type="spellStart"/>
      <w:r w:rsidRPr="00E63D06">
        <w:rPr>
          <w:b/>
          <w:bCs/>
        </w:rPr>
        <w:t>BioViL</w:t>
      </w:r>
      <w:proofErr w:type="spellEnd"/>
      <w:r w:rsidRPr="00E63D06">
        <w:rPr>
          <w:b/>
          <w:bCs/>
        </w:rPr>
        <w:t>-T?</w:t>
      </w:r>
    </w:p>
    <w:p w:rsidR="00E63D06" w:rsidRPr="00E63D06" w:rsidRDefault="00E63D06" w:rsidP="00E63D06">
      <w:r w:rsidRPr="00E63D06">
        <w:rPr>
          <w:b/>
          <w:bCs/>
        </w:rPr>
        <w:t>Selection Rationale:</w:t>
      </w:r>
    </w:p>
    <w:tbl>
      <w:tblPr>
        <w:tblStyle w:val="TableGrid"/>
        <w:tblW w:w="11281" w:type="dxa"/>
        <w:tblLook w:val="04A0" w:firstRow="1" w:lastRow="0" w:firstColumn="1" w:lastColumn="0" w:noHBand="0" w:noVBand="1"/>
      </w:tblPr>
      <w:tblGrid>
        <w:gridCol w:w="2994"/>
        <w:gridCol w:w="4274"/>
        <w:gridCol w:w="4013"/>
      </w:tblGrid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Criteria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proofErr w:type="spellStart"/>
            <w:r w:rsidRPr="00E63D06">
              <w:t>BioViL</w:t>
            </w:r>
            <w:proofErr w:type="spellEnd"/>
            <w:r w:rsidRPr="00E63D06">
              <w:t>-T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Clinical Relevance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Medical Pre-training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rFonts w:ascii="Segoe UI Symbol" w:hAnsi="Segoe UI Symbol" w:cs="Segoe UI Symbol"/>
              </w:rPr>
              <w:t>✓</w:t>
            </w:r>
            <w:r w:rsidRPr="00E63D06">
              <w:t xml:space="preserve"> Trained on chest X-ray-text pairs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Captures radiological features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Multimodal Support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rFonts w:ascii="Segoe UI Symbol" w:hAnsi="Segoe UI Symbol" w:cs="Segoe UI Symbol"/>
              </w:rPr>
              <w:t>✓</w:t>
            </w:r>
            <w:r w:rsidRPr="00E63D06">
              <w:t xml:space="preserve"> Image + text encoding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 xml:space="preserve">Enables text-to-image search </w:t>
            </w:r>
            <w:r w:rsidRPr="00E63D06">
              <w:rPr>
                <w:rFonts w:ascii="Segoe UI Symbol" w:hAnsi="Segoe UI Symbol" w:cs="Segoe UI Symbol"/>
              </w:rPr>
              <w:t>⭐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Embedding Dimension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768 (optimal for FAISS)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Good balance of speed/accuracy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Public Availability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rFonts w:ascii="Segoe UI Symbol" w:hAnsi="Segoe UI Symbol" w:cs="Segoe UI Symbol"/>
              </w:rPr>
              <w:t>✓</w:t>
            </w:r>
            <w:r w:rsidRPr="00E63D06">
              <w:t xml:space="preserve"> </w:t>
            </w:r>
            <w:proofErr w:type="spellStart"/>
            <w:r w:rsidRPr="00E63D06">
              <w:t>HuggingFace</w:t>
            </w:r>
            <w:proofErr w:type="spellEnd"/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Reproducible research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Chest X-ray Benchmark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SOTA on retrieval tasks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Proven performance</w:t>
            </w:r>
          </w:p>
        </w:tc>
      </w:tr>
    </w:tbl>
    <w:p w:rsidR="00E63D06" w:rsidRPr="00E63D06" w:rsidRDefault="00E63D06" w:rsidP="00E63D06">
      <w:r w:rsidRPr="00E63D06">
        <w:rPr>
          <w:b/>
          <w:bCs/>
        </w:rPr>
        <w:t>Key Advantage:</w:t>
      </w:r>
      <w:r w:rsidRPr="00E63D06">
        <w:t> </w:t>
      </w:r>
      <w:proofErr w:type="spellStart"/>
      <w:r w:rsidRPr="00E63D06">
        <w:t>BioViL</w:t>
      </w:r>
      <w:proofErr w:type="spellEnd"/>
      <w:r w:rsidRPr="00E63D06">
        <w:t>-T's </w:t>
      </w:r>
      <w:r w:rsidRPr="00E63D06">
        <w:rPr>
          <w:b/>
          <w:bCs/>
        </w:rPr>
        <w:t>joint image-text embedding space</w:t>
      </w:r>
      <w:r w:rsidRPr="00E63D06">
        <w:t> enables both image-to-image and text-to-image retrieval - critical for clinical use cases where doctors want to search by description (e.g., "left lower lobe pneumonia").</w:t>
      </w:r>
    </w:p>
    <w:p w:rsidR="00E63D06" w:rsidRPr="00E63D06" w:rsidRDefault="00E63D06" w:rsidP="00E63D06">
      <w:pPr>
        <w:rPr>
          <w:b/>
          <w:bCs/>
        </w:rPr>
      </w:pPr>
      <w:r w:rsidRPr="00E63D06">
        <w:rPr>
          <w:b/>
          <w:bCs/>
        </w:rPr>
        <w:t>2.3 Model Details</w:t>
      </w:r>
    </w:p>
    <w:p w:rsidR="00E63D06" w:rsidRPr="00E63D06" w:rsidRDefault="00E63D06" w:rsidP="00E63D06">
      <w:proofErr w:type="spellStart"/>
      <w:r w:rsidRPr="00E63D06">
        <w:t>model_name</w:t>
      </w:r>
      <w:proofErr w:type="spellEnd"/>
      <w:r w:rsidRPr="00E63D06">
        <w:t xml:space="preserve"> = "</w:t>
      </w:r>
      <w:proofErr w:type="spellStart"/>
      <w:r w:rsidRPr="00E63D06">
        <w:t>microsoft</w:t>
      </w:r>
      <w:proofErr w:type="spellEnd"/>
      <w:r w:rsidRPr="00E63D06">
        <w:t>/</w:t>
      </w:r>
      <w:proofErr w:type="spellStart"/>
      <w:r w:rsidRPr="00E63D06">
        <w:t>BiomedVLP</w:t>
      </w:r>
      <w:proofErr w:type="spellEnd"/>
      <w:r w:rsidRPr="00E63D06">
        <w:t>-CXR-BERT-specialized"</w:t>
      </w:r>
    </w:p>
    <w:p w:rsidR="00E63D06" w:rsidRPr="00E63D06" w:rsidRDefault="00E63D06" w:rsidP="00E63D06">
      <w:proofErr w:type="spellStart"/>
      <w:r w:rsidRPr="00E63D06">
        <w:t>embedding_dim</w:t>
      </w:r>
      <w:proofErr w:type="spellEnd"/>
      <w:r w:rsidRPr="00E63D06">
        <w:t xml:space="preserve"> = 768</w:t>
      </w:r>
    </w:p>
    <w:p w:rsidR="00E63D06" w:rsidRPr="00E63D06" w:rsidRDefault="00E63D06" w:rsidP="00E63D06">
      <w:proofErr w:type="spellStart"/>
      <w:r w:rsidRPr="00E63D06">
        <w:t>training_data</w:t>
      </w:r>
      <w:proofErr w:type="spellEnd"/>
      <w:r w:rsidRPr="00E63D06">
        <w:t xml:space="preserve"> = "MIMIC-CXR (227,835 image-text pairs)"</w:t>
      </w:r>
    </w:p>
    <w:p w:rsidR="00E63D06" w:rsidRPr="00E63D06" w:rsidRDefault="00E63D06" w:rsidP="00E63D06">
      <w:proofErr w:type="gramStart"/>
      <w:r w:rsidRPr="00E63D06">
        <w:t>architecture</w:t>
      </w:r>
      <w:proofErr w:type="gramEnd"/>
      <w:r w:rsidRPr="00E63D06">
        <w:t xml:space="preserve"> = "Vision Transformer + BERT"</w:t>
      </w:r>
    </w:p>
    <w:p w:rsidR="00E63D06" w:rsidRPr="00E63D06" w:rsidRDefault="00E63D06" w:rsidP="00E63D06">
      <w:r w:rsidRPr="00E63D06">
        <w:pict>
          <v:rect id="_x0000_i1026" style="width:0;height:.75pt" o:hralign="center" o:hrstd="t" o:hr="t" fillcolor="#a0a0a0" stroked="f"/>
        </w:pict>
      </w:r>
    </w:p>
    <w:p w:rsidR="00E63D06" w:rsidRPr="00E63D06" w:rsidRDefault="00E63D06" w:rsidP="00E63D06">
      <w:pPr>
        <w:rPr>
          <w:b/>
          <w:bCs/>
        </w:rPr>
      </w:pPr>
      <w:r w:rsidRPr="00E63D06">
        <w:rPr>
          <w:b/>
          <w:bCs/>
        </w:rPr>
        <w:t>3. Vector Database Implementation Details</w:t>
      </w:r>
    </w:p>
    <w:p w:rsidR="00E63D06" w:rsidRPr="00E63D06" w:rsidRDefault="00E63D06" w:rsidP="00E63D06">
      <w:pPr>
        <w:rPr>
          <w:b/>
          <w:bCs/>
        </w:rPr>
      </w:pPr>
      <w:r w:rsidRPr="00E63D06">
        <w:rPr>
          <w:b/>
          <w:bCs/>
        </w:rPr>
        <w:t>3.1 FAISS Index Configuration</w:t>
      </w:r>
    </w:p>
    <w:tbl>
      <w:tblPr>
        <w:tblStyle w:val="TableGrid"/>
        <w:tblW w:w="11281" w:type="dxa"/>
        <w:tblLook w:val="04A0" w:firstRow="1" w:lastRow="0" w:firstColumn="1" w:lastColumn="0" w:noHBand="0" w:noVBand="1"/>
      </w:tblPr>
      <w:tblGrid>
        <w:gridCol w:w="3104"/>
        <w:gridCol w:w="2218"/>
        <w:gridCol w:w="5959"/>
      </w:tblGrid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Parameter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Value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Rationale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Index Type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proofErr w:type="spellStart"/>
            <w:r w:rsidRPr="00E63D06">
              <w:t>IndexFlatIP</w:t>
            </w:r>
            <w:proofErr w:type="spellEnd"/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Inner product = cosine similarity after L2 norm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Embedding Dimension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768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 xml:space="preserve">Matches </w:t>
            </w:r>
            <w:proofErr w:type="spellStart"/>
            <w:r w:rsidRPr="00E63D06">
              <w:t>BioViL</w:t>
            </w:r>
            <w:proofErr w:type="spellEnd"/>
            <w:r w:rsidRPr="00E63D06">
              <w:t>-T output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Normalization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L2 normalized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Enables cosine similarity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Database Size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600 test images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 xml:space="preserve">Complete </w:t>
            </w:r>
            <w:proofErr w:type="spellStart"/>
            <w:r w:rsidRPr="00E63D06">
              <w:t>PneumoniaMNIST</w:t>
            </w:r>
            <w:proofErr w:type="spellEnd"/>
            <w:r w:rsidRPr="00E63D06">
              <w:t xml:space="preserve"> test set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lastRenderedPageBreak/>
              <w:t>Index Size on Disk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1.8 MB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Lightweight, deployable</w:t>
            </w:r>
          </w:p>
        </w:tc>
      </w:tr>
    </w:tbl>
    <w:p w:rsidR="00E63D06" w:rsidRPr="00E63D06" w:rsidRDefault="00E63D06" w:rsidP="00E63D06">
      <w:pPr>
        <w:rPr>
          <w:b/>
          <w:bCs/>
        </w:rPr>
      </w:pPr>
      <w:r w:rsidRPr="00E63D06">
        <w:rPr>
          <w:b/>
          <w:bCs/>
        </w:rPr>
        <w:t>3.2 Index Construction Pipeline</w:t>
      </w:r>
    </w:p>
    <w:p w:rsidR="00E63D06" w:rsidRPr="00E63D06" w:rsidRDefault="00E63D06" w:rsidP="00E63D06">
      <w:proofErr w:type="gramStart"/>
      <w:r w:rsidRPr="00E63D06">
        <w:t>text</w:t>
      </w:r>
      <w:proofErr w:type="gramEnd"/>
    </w:p>
    <w:p w:rsidR="00E63D06" w:rsidRPr="00E63D06" w:rsidRDefault="00E63D06" w:rsidP="00E63D06">
      <w:r w:rsidRPr="00E63D06">
        <w:t>Test Set Images (600)</w:t>
      </w:r>
    </w:p>
    <w:p w:rsidR="00E63D06" w:rsidRPr="00E63D06" w:rsidRDefault="00E63D06" w:rsidP="00E63D06">
      <w:r w:rsidRPr="00E63D06">
        <w:t xml:space="preserve">         ↓</w:t>
      </w:r>
    </w:p>
    <w:p w:rsidR="00E63D06" w:rsidRPr="00E63D06" w:rsidRDefault="00E63D06" w:rsidP="00E63D06">
      <w:r w:rsidRPr="00E63D06">
        <w:t>┌─────────────────┐</w:t>
      </w:r>
    </w:p>
    <w:p w:rsidR="00E63D06" w:rsidRPr="00E63D06" w:rsidRDefault="00E63D06" w:rsidP="00E63D06">
      <w:r w:rsidRPr="00E63D06">
        <w:t xml:space="preserve">│ </w:t>
      </w:r>
      <w:proofErr w:type="spellStart"/>
      <w:r w:rsidRPr="00E63D06">
        <w:t>BioViL</w:t>
      </w:r>
      <w:proofErr w:type="spellEnd"/>
      <w:r w:rsidRPr="00E63D06">
        <w:t>-T Encoder│</w:t>
      </w:r>
    </w:p>
    <w:p w:rsidR="00E63D06" w:rsidRPr="00E63D06" w:rsidRDefault="00E63D06" w:rsidP="00E63D06">
      <w:r w:rsidRPr="00E63D06">
        <w:t>└────────</w:t>
      </w:r>
      <w:r w:rsidRPr="00E63D06">
        <w:rPr>
          <w:rFonts w:ascii="Arial" w:hAnsi="Arial" w:cs="Arial"/>
        </w:rPr>
        <w:t>┬</w:t>
      </w:r>
      <w:r w:rsidRPr="00E63D06">
        <w:rPr>
          <w:rFonts w:ascii="Calibri" w:hAnsi="Calibri" w:cs="Calibri"/>
        </w:rPr>
        <w:t>────────┘</w:t>
      </w:r>
    </w:p>
    <w:p w:rsidR="00E63D06" w:rsidRPr="00E63D06" w:rsidRDefault="00E63D06" w:rsidP="00E63D06">
      <w:r w:rsidRPr="00E63D06">
        <w:t xml:space="preserve">         ↓</w:t>
      </w:r>
    </w:p>
    <w:p w:rsidR="00E63D06" w:rsidRPr="00E63D06" w:rsidRDefault="00E63D06" w:rsidP="00E63D06">
      <w:r w:rsidRPr="00E63D06">
        <w:t>┌─────────────────┐</w:t>
      </w:r>
    </w:p>
    <w:p w:rsidR="00E63D06" w:rsidRPr="00E63D06" w:rsidRDefault="00E63D06" w:rsidP="00E63D06">
      <w:r w:rsidRPr="00E63D06">
        <w:t xml:space="preserve">│ </w:t>
      </w:r>
      <w:proofErr w:type="spellStart"/>
      <w:r w:rsidRPr="00E63D06">
        <w:t>Embeddings</w:t>
      </w:r>
      <w:proofErr w:type="spellEnd"/>
      <w:r w:rsidRPr="00E63D06">
        <w:t xml:space="preserve"> (600×768</w:t>
      </w:r>
      <w:proofErr w:type="gramStart"/>
      <w:r w:rsidRPr="00E63D06">
        <w:t>)│</w:t>
      </w:r>
      <w:proofErr w:type="gramEnd"/>
    </w:p>
    <w:p w:rsidR="00E63D06" w:rsidRPr="00E63D06" w:rsidRDefault="00E63D06" w:rsidP="00E63D06">
      <w:r w:rsidRPr="00E63D06">
        <w:t>└────────</w:t>
      </w:r>
      <w:r w:rsidRPr="00E63D06">
        <w:rPr>
          <w:rFonts w:ascii="Arial" w:hAnsi="Arial" w:cs="Arial"/>
        </w:rPr>
        <w:t>┬</w:t>
      </w:r>
      <w:r w:rsidRPr="00E63D06">
        <w:rPr>
          <w:rFonts w:ascii="Calibri" w:hAnsi="Calibri" w:cs="Calibri"/>
        </w:rPr>
        <w:t>────────┘</w:t>
      </w:r>
    </w:p>
    <w:p w:rsidR="00E63D06" w:rsidRPr="00E63D06" w:rsidRDefault="00E63D06" w:rsidP="00E63D06">
      <w:r w:rsidRPr="00E63D06">
        <w:t xml:space="preserve">         ↓</w:t>
      </w:r>
    </w:p>
    <w:p w:rsidR="00E63D06" w:rsidRPr="00E63D06" w:rsidRDefault="00E63D06" w:rsidP="00E63D06">
      <w:r w:rsidRPr="00E63D06">
        <w:t>┌─────────────────┐</w:t>
      </w:r>
    </w:p>
    <w:p w:rsidR="00E63D06" w:rsidRPr="00E63D06" w:rsidRDefault="00E63D06" w:rsidP="00E63D06">
      <w:r w:rsidRPr="00E63D06">
        <w:t>│ L2 Normalize    │</w:t>
      </w:r>
    </w:p>
    <w:p w:rsidR="00E63D06" w:rsidRPr="00E63D06" w:rsidRDefault="00E63D06" w:rsidP="00E63D06">
      <w:r w:rsidRPr="00E63D06">
        <w:t>└────────</w:t>
      </w:r>
      <w:r w:rsidRPr="00E63D06">
        <w:rPr>
          <w:rFonts w:ascii="Arial" w:hAnsi="Arial" w:cs="Arial"/>
        </w:rPr>
        <w:t>┬</w:t>
      </w:r>
      <w:r w:rsidRPr="00E63D06">
        <w:rPr>
          <w:rFonts w:ascii="Calibri" w:hAnsi="Calibri" w:cs="Calibri"/>
        </w:rPr>
        <w:t>────────┘</w:t>
      </w:r>
    </w:p>
    <w:p w:rsidR="00E63D06" w:rsidRPr="00E63D06" w:rsidRDefault="00E63D06" w:rsidP="00E63D06">
      <w:r w:rsidRPr="00E63D06">
        <w:t xml:space="preserve">         ↓</w:t>
      </w:r>
    </w:p>
    <w:p w:rsidR="00E63D06" w:rsidRPr="00E63D06" w:rsidRDefault="00E63D06" w:rsidP="00E63D06">
      <w:r w:rsidRPr="00E63D06">
        <w:t>┌─────────────────┐</w:t>
      </w:r>
    </w:p>
    <w:p w:rsidR="00E63D06" w:rsidRPr="00E63D06" w:rsidRDefault="00E63D06" w:rsidP="00E63D06">
      <w:r w:rsidRPr="00E63D06">
        <w:t xml:space="preserve">│ FAISS </w:t>
      </w:r>
      <w:proofErr w:type="spellStart"/>
      <w:r w:rsidRPr="00E63D06">
        <w:t>IndexFlatIP</w:t>
      </w:r>
      <w:proofErr w:type="spellEnd"/>
      <w:r w:rsidRPr="00E63D06">
        <w:t>│</w:t>
      </w:r>
    </w:p>
    <w:p w:rsidR="00E63D06" w:rsidRPr="00E63D06" w:rsidRDefault="00E63D06" w:rsidP="00E63D06">
      <w:r w:rsidRPr="00E63D06">
        <w:t>└────────</w:t>
      </w:r>
      <w:r w:rsidRPr="00E63D06">
        <w:rPr>
          <w:rFonts w:ascii="Arial" w:hAnsi="Arial" w:cs="Arial"/>
        </w:rPr>
        <w:t>┬</w:t>
      </w:r>
      <w:r w:rsidRPr="00E63D06">
        <w:rPr>
          <w:rFonts w:ascii="Calibri" w:hAnsi="Calibri" w:cs="Calibri"/>
        </w:rPr>
        <w:t>────────┘</w:t>
      </w:r>
    </w:p>
    <w:p w:rsidR="00E63D06" w:rsidRPr="00E63D06" w:rsidRDefault="00E63D06" w:rsidP="00E63D06">
      <w:r w:rsidRPr="00E63D06">
        <w:t xml:space="preserve">         ↓</w:t>
      </w:r>
    </w:p>
    <w:p w:rsidR="00E63D06" w:rsidRPr="00E63D06" w:rsidRDefault="00E63D06" w:rsidP="00E63D06">
      <w:r w:rsidRPr="00E63D06">
        <w:t>┌─────────────────┐</w:t>
      </w:r>
    </w:p>
    <w:p w:rsidR="00E63D06" w:rsidRPr="00E63D06" w:rsidRDefault="00E63D06" w:rsidP="00E63D06">
      <w:r w:rsidRPr="00E63D06">
        <w:t>│ Save to disk    │</w:t>
      </w:r>
    </w:p>
    <w:p w:rsidR="00E63D06" w:rsidRPr="00E63D06" w:rsidRDefault="00E63D06" w:rsidP="00E63D06">
      <w:r w:rsidRPr="00E63D06">
        <w:t xml:space="preserve">│ </w:t>
      </w:r>
      <w:proofErr w:type="spellStart"/>
      <w:r w:rsidRPr="00E63D06">
        <w:t>retrieval.index</w:t>
      </w:r>
      <w:proofErr w:type="spellEnd"/>
      <w:r w:rsidRPr="00E63D06">
        <w:t xml:space="preserve"> │</w:t>
      </w:r>
    </w:p>
    <w:p w:rsidR="00E63D06" w:rsidRPr="00E63D06" w:rsidRDefault="00E63D06" w:rsidP="00E63D06">
      <w:r w:rsidRPr="00E63D06">
        <w:t>└─────────────────┘</w:t>
      </w:r>
    </w:p>
    <w:p w:rsidR="00E63D06" w:rsidRPr="00E63D06" w:rsidRDefault="00E63D06" w:rsidP="00E63D06">
      <w:pPr>
        <w:rPr>
          <w:b/>
          <w:bCs/>
        </w:rPr>
      </w:pPr>
      <w:r w:rsidRPr="00E63D06">
        <w:rPr>
          <w:b/>
          <w:bCs/>
        </w:rPr>
        <w:t>3.3 Implementation Code</w:t>
      </w:r>
    </w:p>
    <w:p w:rsidR="00E63D06" w:rsidRPr="00E63D06" w:rsidRDefault="00E63D06" w:rsidP="00E63D06">
      <w:proofErr w:type="gramStart"/>
      <w:r w:rsidRPr="00E63D06">
        <w:t>import</w:t>
      </w:r>
      <w:proofErr w:type="gramEnd"/>
      <w:r w:rsidRPr="00E63D06">
        <w:t xml:space="preserve"> </w:t>
      </w:r>
      <w:proofErr w:type="spellStart"/>
      <w:r w:rsidRPr="00E63D06">
        <w:t>faiss</w:t>
      </w:r>
      <w:proofErr w:type="spellEnd"/>
    </w:p>
    <w:p w:rsidR="00E63D06" w:rsidRPr="00E63D06" w:rsidRDefault="00E63D06" w:rsidP="00E63D06">
      <w:proofErr w:type="gramStart"/>
      <w:r w:rsidRPr="00E63D06">
        <w:t>import</w:t>
      </w:r>
      <w:proofErr w:type="gramEnd"/>
      <w:r w:rsidRPr="00E63D06">
        <w:t xml:space="preserve"> </w:t>
      </w:r>
      <w:proofErr w:type="spellStart"/>
      <w:r w:rsidRPr="00E63D06">
        <w:t>numpy</w:t>
      </w:r>
      <w:proofErr w:type="spellEnd"/>
      <w:r w:rsidRPr="00E63D06">
        <w:t xml:space="preserve"> as np</w:t>
      </w:r>
    </w:p>
    <w:p w:rsidR="00E63D06" w:rsidRPr="00E63D06" w:rsidRDefault="00E63D06" w:rsidP="00E63D06">
      <w:proofErr w:type="gramStart"/>
      <w:r w:rsidRPr="00E63D06">
        <w:t>from</w:t>
      </w:r>
      <w:proofErr w:type="gramEnd"/>
      <w:r w:rsidRPr="00E63D06">
        <w:t xml:space="preserve"> transformers import </w:t>
      </w:r>
      <w:proofErr w:type="spellStart"/>
      <w:r w:rsidRPr="00E63D06">
        <w:t>AutoModel</w:t>
      </w:r>
      <w:proofErr w:type="spellEnd"/>
      <w:r w:rsidRPr="00E63D06">
        <w:t xml:space="preserve">, </w:t>
      </w:r>
      <w:proofErr w:type="spellStart"/>
      <w:r w:rsidRPr="00E63D06">
        <w:t>AutoImageProcessor</w:t>
      </w:r>
      <w:proofErr w:type="spellEnd"/>
    </w:p>
    <w:p w:rsidR="00E63D06" w:rsidRPr="00E63D06" w:rsidRDefault="00E63D06" w:rsidP="00E63D06">
      <w:r w:rsidRPr="00E63D06">
        <w:lastRenderedPageBreak/>
        <w:t># Load model</w:t>
      </w:r>
    </w:p>
    <w:p w:rsidR="00E63D06" w:rsidRPr="00E63D06" w:rsidRDefault="00E63D06" w:rsidP="00E63D06">
      <w:proofErr w:type="gramStart"/>
      <w:r w:rsidRPr="00E63D06">
        <w:t>model</w:t>
      </w:r>
      <w:proofErr w:type="gramEnd"/>
      <w:r w:rsidRPr="00E63D06">
        <w:t xml:space="preserve"> = AutoModel.from_pretrained("microsoft/BiomedVLP-CXR-BERT-specialized")</w:t>
      </w:r>
    </w:p>
    <w:p w:rsidR="00E63D06" w:rsidRPr="00E63D06" w:rsidRDefault="00E63D06" w:rsidP="00E63D06">
      <w:proofErr w:type="gramStart"/>
      <w:r w:rsidRPr="00E63D06">
        <w:t>processor</w:t>
      </w:r>
      <w:proofErr w:type="gramEnd"/>
      <w:r w:rsidRPr="00E63D06">
        <w:t xml:space="preserve"> = AutoImageProcessor.from_pretrained("microsoft/BiomedVLP-CXR-BERT-specialized")</w:t>
      </w:r>
    </w:p>
    <w:p w:rsidR="00E63D06" w:rsidRPr="00E63D06" w:rsidRDefault="00E63D06" w:rsidP="00E63D06">
      <w:r w:rsidRPr="00E63D06">
        <w:t xml:space="preserve"># Extract </w:t>
      </w:r>
      <w:proofErr w:type="spellStart"/>
      <w:r w:rsidRPr="00E63D06">
        <w:t>embeddings</w:t>
      </w:r>
      <w:proofErr w:type="spellEnd"/>
    </w:p>
    <w:p w:rsidR="00E63D06" w:rsidRPr="00E63D06" w:rsidRDefault="00E63D06" w:rsidP="00E63D06">
      <w:proofErr w:type="spellStart"/>
      <w:proofErr w:type="gramStart"/>
      <w:r w:rsidRPr="00E63D06">
        <w:t>def</w:t>
      </w:r>
      <w:proofErr w:type="spellEnd"/>
      <w:proofErr w:type="gramEnd"/>
      <w:r w:rsidRPr="00E63D06">
        <w:t xml:space="preserve"> </w:t>
      </w:r>
      <w:proofErr w:type="spellStart"/>
      <w:r w:rsidRPr="00E63D06">
        <w:t>extract_embeddings</w:t>
      </w:r>
      <w:proofErr w:type="spellEnd"/>
      <w:r w:rsidRPr="00E63D06">
        <w:t>(images):</w:t>
      </w:r>
    </w:p>
    <w:p w:rsidR="00E63D06" w:rsidRPr="00E63D06" w:rsidRDefault="00E63D06" w:rsidP="00E63D06">
      <w:r w:rsidRPr="00E63D06">
        <w:t xml:space="preserve">    </w:t>
      </w:r>
      <w:proofErr w:type="spellStart"/>
      <w:proofErr w:type="gramStart"/>
      <w:r w:rsidRPr="00E63D06">
        <w:t>embeddings</w:t>
      </w:r>
      <w:proofErr w:type="spellEnd"/>
      <w:proofErr w:type="gramEnd"/>
      <w:r w:rsidRPr="00E63D06">
        <w:t xml:space="preserve"> = []</w:t>
      </w:r>
    </w:p>
    <w:p w:rsidR="00E63D06" w:rsidRPr="00E63D06" w:rsidRDefault="00E63D06" w:rsidP="00E63D06">
      <w:r w:rsidRPr="00E63D06">
        <w:t xml:space="preserve">    </w:t>
      </w:r>
      <w:proofErr w:type="gramStart"/>
      <w:r w:rsidRPr="00E63D06">
        <w:t>for</w:t>
      </w:r>
      <w:proofErr w:type="gramEnd"/>
      <w:r w:rsidRPr="00E63D06">
        <w:t xml:space="preserve"> </w:t>
      </w:r>
      <w:proofErr w:type="spellStart"/>
      <w:r w:rsidRPr="00E63D06">
        <w:t>img</w:t>
      </w:r>
      <w:proofErr w:type="spellEnd"/>
      <w:r w:rsidRPr="00E63D06">
        <w:t xml:space="preserve"> in images:</w:t>
      </w:r>
    </w:p>
    <w:p w:rsidR="00E63D06" w:rsidRPr="00E63D06" w:rsidRDefault="00E63D06" w:rsidP="00E63D06">
      <w:r w:rsidRPr="00E63D06">
        <w:t xml:space="preserve">        </w:t>
      </w:r>
      <w:proofErr w:type="gramStart"/>
      <w:r w:rsidRPr="00E63D06">
        <w:t>inputs</w:t>
      </w:r>
      <w:proofErr w:type="gramEnd"/>
      <w:r w:rsidRPr="00E63D06">
        <w:t xml:space="preserve"> = processor(images=</w:t>
      </w:r>
      <w:proofErr w:type="spellStart"/>
      <w:r w:rsidRPr="00E63D06">
        <w:t>img</w:t>
      </w:r>
      <w:proofErr w:type="spellEnd"/>
      <w:r w:rsidRPr="00E63D06">
        <w:t xml:space="preserve">, </w:t>
      </w:r>
      <w:proofErr w:type="spellStart"/>
      <w:r w:rsidRPr="00E63D06">
        <w:t>return_tensors</w:t>
      </w:r>
      <w:proofErr w:type="spellEnd"/>
      <w:r w:rsidRPr="00E63D06">
        <w:t>="</w:t>
      </w:r>
      <w:proofErr w:type="spellStart"/>
      <w:r w:rsidRPr="00E63D06">
        <w:t>pt</w:t>
      </w:r>
      <w:proofErr w:type="spellEnd"/>
      <w:r w:rsidRPr="00E63D06">
        <w:t>")</w:t>
      </w:r>
    </w:p>
    <w:p w:rsidR="00E63D06" w:rsidRPr="00E63D06" w:rsidRDefault="00E63D06" w:rsidP="00E63D06">
      <w:r w:rsidRPr="00E63D06">
        <w:t xml:space="preserve">        </w:t>
      </w:r>
      <w:proofErr w:type="gramStart"/>
      <w:r w:rsidRPr="00E63D06">
        <w:t>outputs</w:t>
      </w:r>
      <w:proofErr w:type="gramEnd"/>
      <w:r w:rsidRPr="00E63D06">
        <w:t xml:space="preserve"> = model(**inputs)</w:t>
      </w:r>
    </w:p>
    <w:p w:rsidR="00E63D06" w:rsidRPr="00E63D06" w:rsidRDefault="00E63D06" w:rsidP="00E63D06">
      <w:r w:rsidRPr="00E63D06">
        <w:t xml:space="preserve">        </w:t>
      </w:r>
      <w:proofErr w:type="spellStart"/>
      <w:proofErr w:type="gramStart"/>
      <w:r w:rsidRPr="00E63D06">
        <w:t>emb</w:t>
      </w:r>
      <w:proofErr w:type="spellEnd"/>
      <w:proofErr w:type="gramEnd"/>
      <w:r w:rsidRPr="00E63D06">
        <w:t xml:space="preserve"> = </w:t>
      </w:r>
      <w:proofErr w:type="spellStart"/>
      <w:r w:rsidRPr="00E63D06">
        <w:t>outputs.pooler_output.detach</w:t>
      </w:r>
      <w:proofErr w:type="spellEnd"/>
      <w:r w:rsidRPr="00E63D06">
        <w:t>().</w:t>
      </w:r>
      <w:proofErr w:type="spellStart"/>
      <w:r w:rsidRPr="00E63D06">
        <w:t>numpy</w:t>
      </w:r>
      <w:proofErr w:type="spellEnd"/>
      <w:r w:rsidRPr="00E63D06">
        <w:t>()</w:t>
      </w:r>
    </w:p>
    <w:p w:rsidR="00E63D06" w:rsidRPr="00E63D06" w:rsidRDefault="00E63D06" w:rsidP="00E63D06">
      <w:r w:rsidRPr="00E63D06">
        <w:t xml:space="preserve">        </w:t>
      </w:r>
      <w:proofErr w:type="spellStart"/>
      <w:proofErr w:type="gramStart"/>
      <w:r w:rsidRPr="00E63D06">
        <w:t>embeddings.append</w:t>
      </w:r>
      <w:proofErr w:type="spellEnd"/>
      <w:r w:rsidRPr="00E63D06">
        <w:t>(</w:t>
      </w:r>
      <w:proofErr w:type="spellStart"/>
      <w:proofErr w:type="gramEnd"/>
      <w:r w:rsidRPr="00E63D06">
        <w:t>emb</w:t>
      </w:r>
      <w:proofErr w:type="spellEnd"/>
      <w:r w:rsidRPr="00E63D06">
        <w:t>)</w:t>
      </w:r>
    </w:p>
    <w:p w:rsidR="00E63D06" w:rsidRPr="00E63D06" w:rsidRDefault="00E63D06" w:rsidP="00E63D06">
      <w:r w:rsidRPr="00E63D06">
        <w:t xml:space="preserve">    </w:t>
      </w:r>
      <w:proofErr w:type="gramStart"/>
      <w:r w:rsidRPr="00E63D06">
        <w:t>return</w:t>
      </w:r>
      <w:proofErr w:type="gramEnd"/>
      <w:r w:rsidRPr="00E63D06">
        <w:t xml:space="preserve"> </w:t>
      </w:r>
      <w:proofErr w:type="spellStart"/>
      <w:r w:rsidRPr="00E63D06">
        <w:t>np.vstack</w:t>
      </w:r>
      <w:proofErr w:type="spellEnd"/>
      <w:r w:rsidRPr="00E63D06">
        <w:t>(</w:t>
      </w:r>
      <w:proofErr w:type="spellStart"/>
      <w:r w:rsidRPr="00E63D06">
        <w:t>embeddings</w:t>
      </w:r>
      <w:proofErr w:type="spellEnd"/>
      <w:r w:rsidRPr="00E63D06">
        <w:t>)</w:t>
      </w:r>
    </w:p>
    <w:p w:rsidR="00E63D06" w:rsidRPr="00E63D06" w:rsidRDefault="00E63D06" w:rsidP="00E63D06">
      <w:r w:rsidRPr="00E63D06">
        <w:t xml:space="preserve"># </w:t>
      </w:r>
      <w:proofErr w:type="gramStart"/>
      <w:r w:rsidRPr="00E63D06">
        <w:t>Normalize</w:t>
      </w:r>
      <w:proofErr w:type="gramEnd"/>
      <w:r w:rsidRPr="00E63D06">
        <w:t xml:space="preserve"> and build index</w:t>
      </w:r>
    </w:p>
    <w:p w:rsidR="00E63D06" w:rsidRPr="00E63D06" w:rsidRDefault="00E63D06" w:rsidP="00E63D06">
      <w:proofErr w:type="spellStart"/>
      <w:proofErr w:type="gramStart"/>
      <w:r w:rsidRPr="00E63D06">
        <w:t>embeddings</w:t>
      </w:r>
      <w:proofErr w:type="spellEnd"/>
      <w:proofErr w:type="gramEnd"/>
      <w:r w:rsidRPr="00E63D06">
        <w:t xml:space="preserve"> = </w:t>
      </w:r>
      <w:proofErr w:type="spellStart"/>
      <w:r w:rsidRPr="00E63D06">
        <w:t>extract_embeddings</w:t>
      </w:r>
      <w:proofErr w:type="spellEnd"/>
      <w:r w:rsidRPr="00E63D06">
        <w:t>(</w:t>
      </w:r>
      <w:proofErr w:type="spellStart"/>
      <w:r w:rsidRPr="00E63D06">
        <w:t>test_images</w:t>
      </w:r>
      <w:proofErr w:type="spellEnd"/>
      <w:r w:rsidRPr="00E63D06">
        <w:t>)</w:t>
      </w:r>
    </w:p>
    <w:p w:rsidR="00E63D06" w:rsidRPr="00E63D06" w:rsidRDefault="00E63D06" w:rsidP="00E63D06">
      <w:r w:rsidRPr="00E63D06">
        <w:t>faiss.normalize_</w:t>
      </w:r>
      <w:proofErr w:type="gramStart"/>
      <w:r w:rsidRPr="00E63D06">
        <w:t>L2(</w:t>
      </w:r>
      <w:proofErr w:type="spellStart"/>
      <w:proofErr w:type="gramEnd"/>
      <w:r w:rsidRPr="00E63D06">
        <w:t>embeddings</w:t>
      </w:r>
      <w:proofErr w:type="spellEnd"/>
      <w:r w:rsidRPr="00E63D06">
        <w:t>)</w:t>
      </w:r>
    </w:p>
    <w:p w:rsidR="00E63D06" w:rsidRPr="00E63D06" w:rsidRDefault="00E63D06" w:rsidP="00E63D06">
      <w:proofErr w:type="gramStart"/>
      <w:r w:rsidRPr="00E63D06">
        <w:t>index</w:t>
      </w:r>
      <w:proofErr w:type="gramEnd"/>
      <w:r w:rsidRPr="00E63D06">
        <w:t xml:space="preserve"> = </w:t>
      </w:r>
      <w:proofErr w:type="spellStart"/>
      <w:r w:rsidRPr="00E63D06">
        <w:t>faiss.IndexFlatIP</w:t>
      </w:r>
      <w:proofErr w:type="spellEnd"/>
      <w:r w:rsidRPr="00E63D06">
        <w:t>(768)  # Inner product = cosine similarity</w:t>
      </w:r>
    </w:p>
    <w:p w:rsidR="00E63D06" w:rsidRPr="00E63D06" w:rsidRDefault="00E63D06" w:rsidP="00E63D06">
      <w:proofErr w:type="spellStart"/>
      <w:proofErr w:type="gramStart"/>
      <w:r w:rsidRPr="00E63D06">
        <w:t>index.add</w:t>
      </w:r>
      <w:proofErr w:type="spellEnd"/>
      <w:r w:rsidRPr="00E63D06">
        <w:t>(</w:t>
      </w:r>
      <w:proofErr w:type="spellStart"/>
      <w:proofErr w:type="gramEnd"/>
      <w:r w:rsidRPr="00E63D06">
        <w:t>embeddings</w:t>
      </w:r>
      <w:proofErr w:type="spellEnd"/>
      <w:r w:rsidRPr="00E63D06">
        <w:t>)</w:t>
      </w:r>
    </w:p>
    <w:p w:rsidR="00E63D06" w:rsidRPr="00E63D06" w:rsidRDefault="00E63D06" w:rsidP="00E63D06">
      <w:r w:rsidRPr="00E63D06">
        <w:t># Save</w:t>
      </w:r>
    </w:p>
    <w:p w:rsidR="00E63D06" w:rsidRPr="00E63D06" w:rsidRDefault="00E63D06" w:rsidP="00E63D06">
      <w:proofErr w:type="spellStart"/>
      <w:r w:rsidRPr="00E63D06">
        <w:t>faiss.write_</w:t>
      </w:r>
      <w:proofErr w:type="gramStart"/>
      <w:r w:rsidRPr="00E63D06">
        <w:t>index</w:t>
      </w:r>
      <w:proofErr w:type="spellEnd"/>
      <w:r w:rsidRPr="00E63D06">
        <w:t>(</w:t>
      </w:r>
      <w:proofErr w:type="gramEnd"/>
      <w:r w:rsidRPr="00E63D06">
        <w:t>index, "</w:t>
      </w:r>
      <w:proofErr w:type="spellStart"/>
      <w:r w:rsidRPr="00E63D06">
        <w:t>pneumonia_retrieval.index</w:t>
      </w:r>
      <w:proofErr w:type="spellEnd"/>
      <w:r w:rsidRPr="00E63D06">
        <w:t>")</w:t>
      </w:r>
    </w:p>
    <w:p w:rsidR="00E63D06" w:rsidRPr="00E63D06" w:rsidRDefault="00E63D06" w:rsidP="00E63D06">
      <w:proofErr w:type="spellStart"/>
      <w:proofErr w:type="gramStart"/>
      <w:r w:rsidRPr="00E63D06">
        <w:t>np.save</w:t>
      </w:r>
      <w:proofErr w:type="spellEnd"/>
      <w:r w:rsidRPr="00E63D06">
        <w:t>(</w:t>
      </w:r>
      <w:proofErr w:type="gramEnd"/>
      <w:r w:rsidRPr="00E63D06">
        <w:t>"</w:t>
      </w:r>
      <w:proofErr w:type="spellStart"/>
      <w:r w:rsidRPr="00E63D06">
        <w:t>test_labels.npy</w:t>
      </w:r>
      <w:proofErr w:type="spellEnd"/>
      <w:r w:rsidRPr="00E63D06">
        <w:t xml:space="preserve">", </w:t>
      </w:r>
      <w:proofErr w:type="spellStart"/>
      <w:r w:rsidRPr="00E63D06">
        <w:t>test_labels</w:t>
      </w:r>
      <w:proofErr w:type="spellEnd"/>
      <w:r w:rsidRPr="00E63D06">
        <w:t>)</w:t>
      </w:r>
    </w:p>
    <w:p w:rsidR="00E63D06" w:rsidRPr="00E63D06" w:rsidRDefault="00E63D06" w:rsidP="00E63D06">
      <w:pPr>
        <w:rPr>
          <w:b/>
          <w:bCs/>
        </w:rPr>
      </w:pPr>
      <w:r w:rsidRPr="00E63D06">
        <w:rPr>
          <w:b/>
          <w:bCs/>
        </w:rPr>
        <w:t>3.4 Alternative Vector DBs Considered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7"/>
        <w:gridCol w:w="2055"/>
        <w:gridCol w:w="2433"/>
        <w:gridCol w:w="1345"/>
      </w:tblGrid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Database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Pros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Cons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Decision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FAISS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rFonts w:ascii="Segoe UI Symbol" w:hAnsi="Segoe UI Symbol" w:cs="Segoe UI Symbol"/>
              </w:rPr>
              <w:t>✓</w:t>
            </w:r>
            <w:r w:rsidRPr="00E63D06">
              <w:t xml:space="preserve"> Fast (</w:t>
            </w:r>
            <w:r w:rsidRPr="00E63D06">
              <w:rPr>
                <w:rFonts w:ascii="MS Gothic" w:eastAsia="MS Gothic" w:hAnsi="MS Gothic" w:cs="MS Gothic" w:hint="eastAsia"/>
              </w:rPr>
              <w:t>＜</w:t>
            </w:r>
            <w:r w:rsidRPr="00E63D06">
              <w:t>10ms)</w:t>
            </w:r>
            <w:r w:rsidRPr="00E63D06">
              <w:br/>
            </w:r>
            <w:r w:rsidRPr="00E63D06">
              <w:rPr>
                <w:rFonts w:ascii="Segoe UI Symbol" w:hAnsi="Segoe UI Symbol" w:cs="Segoe UI Symbol"/>
              </w:rPr>
              <w:t>✓</w:t>
            </w:r>
            <w:r w:rsidRPr="00E63D06">
              <w:t xml:space="preserve"> Lightweight</w:t>
            </w:r>
            <w:r w:rsidRPr="00E63D06">
              <w:br/>
            </w:r>
            <w:r w:rsidRPr="00E63D06">
              <w:rPr>
                <w:rFonts w:ascii="Segoe UI Symbol" w:hAnsi="Segoe UI Symbol" w:cs="Segoe UI Symbol"/>
              </w:rPr>
              <w:t>✓</w:t>
            </w:r>
            <w:r w:rsidRPr="00E63D06">
              <w:t xml:space="preserve"> Open source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• In-memory only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rFonts w:ascii="Segoe UI Symbol" w:hAnsi="Segoe UI Symbol" w:cs="Segoe UI Symbol"/>
              </w:rPr>
              <w:t>✅</w:t>
            </w:r>
            <w:r w:rsidRPr="00E63D06">
              <w:t> </w:t>
            </w:r>
            <w:r w:rsidRPr="00E63D06">
              <w:rPr>
                <w:b/>
                <w:bCs/>
              </w:rPr>
              <w:t>Selected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proofErr w:type="spellStart"/>
            <w:r w:rsidRPr="00E63D06">
              <w:rPr>
                <w:b/>
                <w:bCs/>
              </w:rPr>
              <w:t>ChromaDB</w:t>
            </w:r>
            <w:proofErr w:type="spellEnd"/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rFonts w:ascii="Segoe UI Symbol" w:hAnsi="Segoe UI Symbol" w:cs="Segoe UI Symbol"/>
              </w:rPr>
              <w:t>✓</w:t>
            </w:r>
            <w:r w:rsidRPr="00E63D06">
              <w:t xml:space="preserve"> Persistent</w:t>
            </w:r>
            <w:r w:rsidRPr="00E63D06">
              <w:br/>
            </w:r>
            <w:r w:rsidRPr="00E63D06">
              <w:rPr>
                <w:rFonts w:ascii="Segoe UI Symbol" w:hAnsi="Segoe UI Symbol" w:cs="Segoe UI Symbol"/>
              </w:rPr>
              <w:t>✓</w:t>
            </w:r>
            <w:r w:rsidRPr="00E63D06">
              <w:t xml:space="preserve"> Metadata filtering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• Slower (50-100ms)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Not selected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Pinecone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rFonts w:ascii="Segoe UI Symbol" w:hAnsi="Segoe UI Symbol" w:cs="Segoe UI Symbol"/>
              </w:rPr>
              <w:t>✓</w:t>
            </w:r>
            <w:r w:rsidRPr="00E63D06">
              <w:t xml:space="preserve"> Managed service</w:t>
            </w:r>
            <w:r w:rsidRPr="00E63D06">
              <w:br/>
            </w:r>
            <w:r w:rsidRPr="00E63D06">
              <w:rPr>
                <w:rFonts w:ascii="Segoe UI Symbol" w:hAnsi="Segoe UI Symbol" w:cs="Segoe UI Symbol"/>
              </w:rPr>
              <w:t>✓</w:t>
            </w:r>
            <w:r w:rsidRPr="00E63D06">
              <w:t xml:space="preserve"> Scalable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• Paid</w:t>
            </w:r>
            <w:r w:rsidRPr="00E63D06">
              <w:br/>
              <w:t>• API dependency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Not selected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proofErr w:type="spellStart"/>
            <w:r w:rsidRPr="00E63D06">
              <w:rPr>
                <w:b/>
                <w:bCs/>
              </w:rPr>
              <w:lastRenderedPageBreak/>
              <w:t>Milvus</w:t>
            </w:r>
            <w:proofErr w:type="spellEnd"/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rFonts w:ascii="Segoe UI Symbol" w:hAnsi="Segoe UI Symbol" w:cs="Segoe UI Symbol"/>
              </w:rPr>
              <w:t>✓</w:t>
            </w:r>
            <w:r w:rsidRPr="00E63D06">
              <w:t xml:space="preserve"> Distributed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• Heavy</w:t>
            </w:r>
            <w:r w:rsidRPr="00E63D06">
              <w:br/>
              <w:t>• Overkill for 600 images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Not selected</w:t>
            </w:r>
          </w:p>
        </w:tc>
      </w:tr>
    </w:tbl>
    <w:p w:rsidR="00E63D06" w:rsidRPr="00E63D06" w:rsidRDefault="00E63D06" w:rsidP="00E63D06">
      <w:r w:rsidRPr="00E63D06">
        <w:pict>
          <v:rect id="_x0000_i1027" style="width:0;height:.75pt" o:hralign="center" o:hrstd="t" o:hr="t" fillcolor="#a0a0a0" stroked="f"/>
        </w:pict>
      </w:r>
    </w:p>
    <w:p w:rsidR="00E63D06" w:rsidRPr="00E63D06" w:rsidRDefault="00E63D06" w:rsidP="00E63D06">
      <w:pPr>
        <w:rPr>
          <w:b/>
          <w:bCs/>
        </w:rPr>
      </w:pPr>
      <w:r w:rsidRPr="00E63D06">
        <w:rPr>
          <w:b/>
          <w:bCs/>
        </w:rPr>
        <w:t>4. Retrieval System Architecture and Usage Instructions</w:t>
      </w:r>
    </w:p>
    <w:p w:rsidR="00E63D06" w:rsidRPr="00E63D06" w:rsidRDefault="00E63D06" w:rsidP="00E63D06">
      <w:pPr>
        <w:rPr>
          <w:b/>
          <w:bCs/>
        </w:rPr>
      </w:pPr>
      <w:r w:rsidRPr="00E63D06">
        <w:rPr>
          <w:b/>
          <w:bCs/>
        </w:rPr>
        <w:t>4.1 System Architecture</w:t>
      </w:r>
    </w:p>
    <w:p w:rsidR="00E63D06" w:rsidRPr="00E63D06" w:rsidRDefault="00E63D06" w:rsidP="00E63D06">
      <w:r w:rsidRPr="00E63D06">
        <w:t>┌─────────────────────────────────────────────────────────────┐</w:t>
      </w:r>
    </w:p>
    <w:p w:rsidR="00E63D06" w:rsidRPr="00E63D06" w:rsidRDefault="00E63D06" w:rsidP="00E63D06">
      <w:r w:rsidRPr="00E63D06">
        <w:t>│                    RETRIEVAL SYSTEM                          │</w:t>
      </w:r>
    </w:p>
    <w:p w:rsidR="00E63D06" w:rsidRPr="00E63D06" w:rsidRDefault="00E63D06" w:rsidP="00E63D06">
      <w:r w:rsidRPr="00E63D06">
        <w:rPr>
          <w:rFonts w:ascii="Arial" w:hAnsi="Arial" w:cs="Arial"/>
        </w:rPr>
        <w:t>├</w:t>
      </w:r>
      <w:r w:rsidRPr="00E63D06">
        <w:rPr>
          <w:rFonts w:ascii="Calibri" w:hAnsi="Calibri" w:cs="Calibri"/>
        </w:rPr>
        <w:t>─────────────────────────────────────────────────────────────</w:t>
      </w:r>
      <w:r w:rsidRPr="00E63D06">
        <w:rPr>
          <w:rFonts w:ascii="Arial" w:hAnsi="Arial" w:cs="Arial"/>
        </w:rPr>
        <w:t>┤</w:t>
      </w:r>
    </w:p>
    <w:p w:rsidR="00E63D06" w:rsidRPr="00E63D06" w:rsidRDefault="00E63D06" w:rsidP="00E63D06">
      <w:r w:rsidRPr="00E63D06">
        <w:t>│                                                              │</w:t>
      </w:r>
    </w:p>
    <w:p w:rsidR="00E63D06" w:rsidRPr="00E63D06" w:rsidRDefault="00E63D06" w:rsidP="00E63D06">
      <w:r w:rsidRPr="00E63D06">
        <w:t>│  ┌──────────────┐    ┌──────────────┐    ┌──────────────┐  │</w:t>
      </w:r>
    </w:p>
    <w:p w:rsidR="00E63D06" w:rsidRPr="00E63D06" w:rsidRDefault="00E63D06" w:rsidP="00E63D06">
      <w:proofErr w:type="gramStart"/>
      <w:r w:rsidRPr="00E63D06">
        <w:t>│  │</w:t>
      </w:r>
      <w:proofErr w:type="gramEnd"/>
      <w:r w:rsidRPr="00E63D06">
        <w:t xml:space="preserve">   Query      │    │   Embedding  │    │   FAISS      │  │</w:t>
      </w:r>
    </w:p>
    <w:p w:rsidR="00E63D06" w:rsidRPr="00E63D06" w:rsidRDefault="00E63D06" w:rsidP="00E63D06">
      <w:proofErr w:type="gramStart"/>
      <w:r w:rsidRPr="00E63D06">
        <w:t>│  │</w:t>
      </w:r>
      <w:proofErr w:type="gramEnd"/>
      <w:r w:rsidRPr="00E63D06">
        <w:t xml:space="preserve">   Interface  │───</w:t>
      </w:r>
      <w:r w:rsidRPr="00E63D06">
        <w:rPr>
          <w:rFonts w:ascii="Cambria Math" w:hAnsi="Cambria Math" w:cs="Cambria Math"/>
        </w:rPr>
        <w:t>▶</w:t>
      </w:r>
      <w:r w:rsidRPr="00E63D06">
        <w:rPr>
          <w:rFonts w:ascii="Calibri" w:hAnsi="Calibri" w:cs="Calibri"/>
        </w:rPr>
        <w:t>│</w:t>
      </w:r>
      <w:r w:rsidRPr="00E63D06">
        <w:t xml:space="preserve">   Extractor  </w:t>
      </w:r>
      <w:r w:rsidRPr="00E63D06">
        <w:rPr>
          <w:rFonts w:ascii="Calibri" w:hAnsi="Calibri" w:cs="Calibri"/>
        </w:rPr>
        <w:t>│───</w:t>
      </w:r>
      <w:r w:rsidRPr="00E63D06">
        <w:rPr>
          <w:rFonts w:ascii="Cambria Math" w:hAnsi="Cambria Math" w:cs="Cambria Math"/>
        </w:rPr>
        <w:t>▶</w:t>
      </w:r>
      <w:r w:rsidRPr="00E63D06">
        <w:rPr>
          <w:rFonts w:ascii="Calibri" w:hAnsi="Calibri" w:cs="Calibri"/>
        </w:rPr>
        <w:t>│</w:t>
      </w:r>
      <w:r w:rsidRPr="00E63D06">
        <w:t xml:space="preserve">   Search     </w:t>
      </w:r>
      <w:r w:rsidRPr="00E63D06">
        <w:rPr>
          <w:rFonts w:ascii="Calibri" w:hAnsi="Calibri" w:cs="Calibri"/>
        </w:rPr>
        <w:t>│</w:t>
      </w:r>
      <w:r w:rsidRPr="00E63D06">
        <w:t xml:space="preserve">  </w:t>
      </w:r>
      <w:r w:rsidRPr="00E63D06">
        <w:rPr>
          <w:rFonts w:ascii="Calibri" w:hAnsi="Calibri" w:cs="Calibri"/>
        </w:rPr>
        <w:t>│</w:t>
      </w:r>
    </w:p>
    <w:p w:rsidR="00E63D06" w:rsidRPr="00E63D06" w:rsidRDefault="00E63D06" w:rsidP="00E63D06">
      <w:r w:rsidRPr="00E63D06">
        <w:t>│  └──────────────┘    └──────────────┘    └──────</w:t>
      </w:r>
      <w:r w:rsidRPr="00E63D06">
        <w:rPr>
          <w:rFonts w:ascii="Arial" w:hAnsi="Arial" w:cs="Arial"/>
        </w:rPr>
        <w:t>┬</w:t>
      </w:r>
      <w:r w:rsidRPr="00E63D06">
        <w:rPr>
          <w:rFonts w:ascii="Calibri" w:hAnsi="Calibri" w:cs="Calibri"/>
        </w:rPr>
        <w:t>───────┘</w:t>
      </w:r>
      <w:r w:rsidRPr="00E63D06">
        <w:t xml:space="preserve">  </w:t>
      </w:r>
      <w:r w:rsidRPr="00E63D06">
        <w:rPr>
          <w:rFonts w:ascii="Calibri" w:hAnsi="Calibri" w:cs="Calibri"/>
        </w:rPr>
        <w:t>│</w:t>
      </w:r>
    </w:p>
    <w:p w:rsidR="00E63D06" w:rsidRPr="00E63D06" w:rsidRDefault="00E63D06" w:rsidP="00E63D06">
      <w:r w:rsidRPr="00E63D06">
        <w:t>│                                                  │          │</w:t>
      </w:r>
    </w:p>
    <w:p w:rsidR="00E63D06" w:rsidRPr="00E63D06" w:rsidRDefault="00E63D06" w:rsidP="00E63D06">
      <w:r w:rsidRPr="00E63D06">
        <w:t>│  ┌──────────────┐    ┌──────────────┐    ┌──────</w:t>
      </w:r>
      <w:r w:rsidRPr="00E63D06">
        <w:rPr>
          <w:rFonts w:ascii="Arial" w:hAnsi="Arial" w:cs="Arial"/>
        </w:rPr>
        <w:t>▼</w:t>
      </w:r>
      <w:r w:rsidRPr="00E63D06">
        <w:rPr>
          <w:rFonts w:ascii="Calibri" w:hAnsi="Calibri" w:cs="Calibri"/>
        </w:rPr>
        <w:t>───────┐</w:t>
      </w:r>
      <w:r w:rsidRPr="00E63D06">
        <w:t xml:space="preserve">  </w:t>
      </w:r>
      <w:r w:rsidRPr="00E63D06">
        <w:rPr>
          <w:rFonts w:ascii="Calibri" w:hAnsi="Calibri" w:cs="Calibri"/>
        </w:rPr>
        <w:t>│</w:t>
      </w:r>
    </w:p>
    <w:p w:rsidR="00E63D06" w:rsidRPr="00E63D06" w:rsidRDefault="00E63D06" w:rsidP="00E63D06">
      <w:proofErr w:type="gramStart"/>
      <w:r w:rsidRPr="00E63D06">
        <w:t>│  │</w:t>
      </w:r>
      <w:proofErr w:type="gramEnd"/>
      <w:r w:rsidRPr="00E63D06">
        <w:t xml:space="preserve"> Visualization│</w:t>
      </w:r>
      <w:r w:rsidRPr="00E63D06">
        <w:rPr>
          <w:rFonts w:ascii="Cambria Math" w:hAnsi="Cambria Math" w:cs="Cambria Math"/>
        </w:rPr>
        <w:t>◀</w:t>
      </w:r>
      <w:r w:rsidRPr="00E63D06">
        <w:rPr>
          <w:rFonts w:ascii="Calibri" w:hAnsi="Calibri" w:cs="Calibri"/>
        </w:rPr>
        <w:t>───│</w:t>
      </w:r>
      <w:r w:rsidRPr="00E63D06">
        <w:t xml:space="preserve">   Results    </w:t>
      </w:r>
      <w:r w:rsidRPr="00E63D06">
        <w:rPr>
          <w:rFonts w:ascii="Calibri" w:hAnsi="Calibri" w:cs="Calibri"/>
        </w:rPr>
        <w:t>│</w:t>
      </w:r>
      <w:r w:rsidRPr="00E63D06">
        <w:rPr>
          <w:rFonts w:ascii="Cambria Math" w:hAnsi="Cambria Math" w:cs="Cambria Math"/>
        </w:rPr>
        <w:t>◀</w:t>
      </w:r>
      <w:r w:rsidRPr="00E63D06">
        <w:rPr>
          <w:rFonts w:ascii="Calibri" w:hAnsi="Calibri" w:cs="Calibri"/>
        </w:rPr>
        <w:t>───│</w:t>
      </w:r>
      <w:r w:rsidRPr="00E63D06">
        <w:t xml:space="preserve">   Top-k      </w:t>
      </w:r>
      <w:r w:rsidRPr="00E63D06">
        <w:rPr>
          <w:rFonts w:ascii="Calibri" w:hAnsi="Calibri" w:cs="Calibri"/>
        </w:rPr>
        <w:t>│</w:t>
      </w:r>
      <w:r w:rsidRPr="00E63D06">
        <w:t xml:space="preserve">  </w:t>
      </w:r>
      <w:r w:rsidRPr="00E63D06">
        <w:rPr>
          <w:rFonts w:ascii="Calibri" w:hAnsi="Calibri" w:cs="Calibri"/>
        </w:rPr>
        <w:t>│</w:t>
      </w:r>
    </w:p>
    <w:p w:rsidR="00E63D06" w:rsidRPr="00E63D06" w:rsidRDefault="00E63D06" w:rsidP="00E63D06">
      <w:proofErr w:type="gramStart"/>
      <w:r w:rsidRPr="00E63D06">
        <w:t>│  │</w:t>
      </w:r>
      <w:proofErr w:type="gramEnd"/>
      <w:r w:rsidRPr="00E63D06">
        <w:t xml:space="preserve">   Module     │    │   Processor  │    │   Indices    │  │</w:t>
      </w:r>
    </w:p>
    <w:p w:rsidR="00E63D06" w:rsidRPr="00E63D06" w:rsidRDefault="00E63D06" w:rsidP="00E63D06">
      <w:r w:rsidRPr="00E63D06">
        <w:t>│  └──────────────┘    └──────────────┘    └──────────────┘  │</w:t>
      </w:r>
    </w:p>
    <w:p w:rsidR="00E63D06" w:rsidRPr="00E63D06" w:rsidRDefault="00E63D06" w:rsidP="00E63D06">
      <w:r w:rsidRPr="00E63D06">
        <w:t>│                                                              │</w:t>
      </w:r>
    </w:p>
    <w:p w:rsidR="00E63D06" w:rsidRPr="00E63D06" w:rsidRDefault="00E63D06" w:rsidP="00E63D06">
      <w:r w:rsidRPr="00E63D06">
        <w:t>│         ┌─────────────────────────────────────┐            │</w:t>
      </w:r>
    </w:p>
    <w:p w:rsidR="00E63D06" w:rsidRPr="00E63D06" w:rsidRDefault="00E63D06" w:rsidP="00E63D06">
      <w:r w:rsidRPr="00E63D06">
        <w:t>│         │         Two Query Modes              │            │</w:t>
      </w:r>
    </w:p>
    <w:p w:rsidR="00E63D06" w:rsidRPr="00E63D06" w:rsidRDefault="00E63D06" w:rsidP="00E63D06">
      <w:r w:rsidRPr="00E63D06">
        <w:t xml:space="preserve">│         </w:t>
      </w:r>
      <w:r w:rsidRPr="00E63D06">
        <w:rPr>
          <w:rFonts w:ascii="Arial" w:hAnsi="Arial" w:cs="Arial"/>
        </w:rPr>
        <w:t>├</w:t>
      </w:r>
      <w:r w:rsidRPr="00E63D06">
        <w:rPr>
          <w:rFonts w:ascii="Calibri" w:hAnsi="Calibri" w:cs="Calibri"/>
        </w:rPr>
        <w:t>───────────────────</w:t>
      </w:r>
      <w:r w:rsidRPr="00E63D06">
        <w:rPr>
          <w:rFonts w:ascii="Arial" w:hAnsi="Arial" w:cs="Arial"/>
        </w:rPr>
        <w:t>┬</w:t>
      </w:r>
      <w:r w:rsidRPr="00E63D06">
        <w:rPr>
          <w:rFonts w:ascii="Calibri" w:hAnsi="Calibri" w:cs="Calibri"/>
        </w:rPr>
        <w:t>─────────────────</w:t>
      </w:r>
      <w:r w:rsidRPr="00E63D06">
        <w:rPr>
          <w:rFonts w:ascii="Arial" w:hAnsi="Arial" w:cs="Arial"/>
        </w:rPr>
        <w:t>┤</w:t>
      </w:r>
      <w:r w:rsidRPr="00E63D06">
        <w:t xml:space="preserve">            </w:t>
      </w:r>
      <w:r w:rsidRPr="00E63D06">
        <w:rPr>
          <w:rFonts w:ascii="Calibri" w:hAnsi="Calibri" w:cs="Calibri"/>
        </w:rPr>
        <w:t>│</w:t>
      </w:r>
    </w:p>
    <w:p w:rsidR="00E63D06" w:rsidRPr="00E63D06" w:rsidRDefault="00E63D06" w:rsidP="00E63D06">
      <w:r w:rsidRPr="00E63D06">
        <w:t xml:space="preserve">│         </w:t>
      </w:r>
      <w:proofErr w:type="gramStart"/>
      <w:r w:rsidRPr="00E63D06">
        <w:t>│  Image</w:t>
      </w:r>
      <w:proofErr w:type="gramEnd"/>
      <w:r w:rsidRPr="00E63D06">
        <w:t>-to-Image   │  Text-to-Image  │            │</w:t>
      </w:r>
    </w:p>
    <w:p w:rsidR="00E63D06" w:rsidRPr="00E63D06" w:rsidRDefault="00E63D06" w:rsidP="00E63D06">
      <w:r w:rsidRPr="00E63D06">
        <w:t xml:space="preserve">│         </w:t>
      </w:r>
      <w:proofErr w:type="gramStart"/>
      <w:r w:rsidRPr="00E63D06">
        <w:t>│  (</w:t>
      </w:r>
      <w:proofErr w:type="gramEnd"/>
      <w:r w:rsidRPr="00E63D06">
        <w:t>query by image) │  (query by text)│            │</w:t>
      </w:r>
    </w:p>
    <w:p w:rsidR="00E63D06" w:rsidRPr="00E63D06" w:rsidRDefault="00E63D06" w:rsidP="00E63D06">
      <w:r w:rsidRPr="00E63D06">
        <w:t>│         └───────────────────</w:t>
      </w:r>
      <w:r w:rsidRPr="00E63D06">
        <w:rPr>
          <w:rFonts w:ascii="Arial" w:hAnsi="Arial" w:cs="Arial"/>
        </w:rPr>
        <w:t>┴</w:t>
      </w:r>
      <w:r w:rsidRPr="00E63D06">
        <w:rPr>
          <w:rFonts w:ascii="Calibri" w:hAnsi="Calibri" w:cs="Calibri"/>
        </w:rPr>
        <w:t>─────────────────┘</w:t>
      </w:r>
      <w:r w:rsidRPr="00E63D06">
        <w:t xml:space="preserve">            │</w:t>
      </w:r>
    </w:p>
    <w:p w:rsidR="00E63D06" w:rsidRPr="00E63D06" w:rsidRDefault="00E63D06" w:rsidP="00E63D06">
      <w:r w:rsidRPr="00E63D06">
        <w:t>└─────────────────────────────────────────────────────────────┘</w:t>
      </w:r>
    </w:p>
    <w:p w:rsidR="00E63D06" w:rsidRPr="00E63D06" w:rsidRDefault="00E63D06" w:rsidP="00E63D06">
      <w:pPr>
        <w:rPr>
          <w:b/>
          <w:bCs/>
        </w:rPr>
      </w:pPr>
      <w:r w:rsidRPr="00E63D06">
        <w:rPr>
          <w:b/>
          <w:bCs/>
        </w:rPr>
        <w:t>4.2 Component Description</w:t>
      </w:r>
    </w:p>
    <w:tbl>
      <w:tblPr>
        <w:tblStyle w:val="TableGrid"/>
        <w:tblW w:w="11281" w:type="dxa"/>
        <w:tblLook w:val="04A0" w:firstRow="1" w:lastRow="0" w:firstColumn="1" w:lastColumn="0" w:noHBand="0" w:noVBand="1"/>
      </w:tblPr>
      <w:tblGrid>
        <w:gridCol w:w="3244"/>
        <w:gridCol w:w="4472"/>
        <w:gridCol w:w="3565"/>
      </w:tblGrid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Component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Description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Implementation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Query Interface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Accepts image or text input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CLI + Python API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lastRenderedPageBreak/>
              <w:t>Embedding Extractor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Converts query to embedding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proofErr w:type="spellStart"/>
            <w:r w:rsidRPr="00E63D06">
              <w:t>BioViL</w:t>
            </w:r>
            <w:proofErr w:type="spellEnd"/>
            <w:r w:rsidRPr="00E63D06">
              <w:t>-T encoder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FAISS Index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 xml:space="preserve">Stores all image </w:t>
            </w:r>
            <w:proofErr w:type="spellStart"/>
            <w:r w:rsidRPr="00E63D06">
              <w:t>embeddings</w:t>
            </w:r>
            <w:proofErr w:type="spellEnd"/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proofErr w:type="spellStart"/>
            <w:r w:rsidRPr="00E63D06">
              <w:t>IndexFlatIP</w:t>
            </w:r>
            <w:proofErr w:type="spellEnd"/>
            <w:r w:rsidRPr="00E63D06">
              <w:t xml:space="preserve"> (768-dim)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Search Engine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Performs k-NN search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proofErr w:type="spellStart"/>
            <w:r w:rsidRPr="00E63D06">
              <w:t>index.search</w:t>
            </w:r>
            <w:proofErr w:type="spellEnd"/>
            <w:r w:rsidRPr="00E63D06">
              <w:t>(query, k)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Results Processor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Formats results with metadata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Returns indices + scores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Visualization Module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Displays query + top-k results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proofErr w:type="spellStart"/>
            <w:r w:rsidRPr="00E63D06">
              <w:t>Matplotlib</w:t>
            </w:r>
            <w:proofErr w:type="spellEnd"/>
            <w:r w:rsidRPr="00E63D06">
              <w:t xml:space="preserve"> grid</w:t>
            </w:r>
          </w:p>
        </w:tc>
      </w:tr>
    </w:tbl>
    <w:p w:rsidR="00E63D06" w:rsidRPr="00E63D06" w:rsidRDefault="00E63D06" w:rsidP="00E63D06">
      <w:pPr>
        <w:rPr>
          <w:b/>
          <w:bCs/>
        </w:rPr>
      </w:pPr>
      <w:r w:rsidRPr="00E63D06">
        <w:rPr>
          <w:b/>
          <w:bCs/>
        </w:rPr>
        <w:t>4.3 Usage Instructions</w:t>
      </w:r>
    </w:p>
    <w:p w:rsidR="00E63D06" w:rsidRPr="00E63D06" w:rsidRDefault="00E63D06" w:rsidP="00E63D06">
      <w:pPr>
        <w:rPr>
          <w:b/>
          <w:bCs/>
        </w:rPr>
      </w:pPr>
      <w:r w:rsidRPr="00E63D06">
        <w:rPr>
          <w:b/>
          <w:bCs/>
        </w:rPr>
        <w:t>4.3.1 Installation</w:t>
      </w:r>
    </w:p>
    <w:p w:rsidR="00E63D06" w:rsidRPr="00E63D06" w:rsidRDefault="00E63D06" w:rsidP="00E63D06">
      <w:proofErr w:type="gramStart"/>
      <w:r w:rsidRPr="00E63D06">
        <w:t>pip</w:t>
      </w:r>
      <w:proofErr w:type="gramEnd"/>
      <w:r w:rsidRPr="00E63D06">
        <w:t xml:space="preserve"> install </w:t>
      </w:r>
      <w:proofErr w:type="spellStart"/>
      <w:r w:rsidRPr="00E63D06">
        <w:t>faiss-cpu</w:t>
      </w:r>
      <w:proofErr w:type="spellEnd"/>
      <w:r w:rsidRPr="00E63D06">
        <w:t xml:space="preserve"> transformers torch </w:t>
      </w:r>
      <w:proofErr w:type="spellStart"/>
      <w:r w:rsidRPr="00E63D06">
        <w:t>matplotlib</w:t>
      </w:r>
      <w:proofErr w:type="spellEnd"/>
      <w:r w:rsidRPr="00E63D06">
        <w:t xml:space="preserve"> </w:t>
      </w:r>
      <w:proofErr w:type="spellStart"/>
      <w:r w:rsidRPr="00E63D06">
        <w:t>numpy</w:t>
      </w:r>
      <w:proofErr w:type="spellEnd"/>
      <w:r w:rsidRPr="00E63D06">
        <w:t xml:space="preserve"> </w:t>
      </w:r>
      <w:proofErr w:type="spellStart"/>
      <w:r w:rsidRPr="00E63D06">
        <w:t>medmnist</w:t>
      </w:r>
      <w:proofErr w:type="spellEnd"/>
    </w:p>
    <w:p w:rsidR="00E63D06" w:rsidRPr="00E63D06" w:rsidRDefault="00E63D06" w:rsidP="00E63D06">
      <w:pPr>
        <w:rPr>
          <w:b/>
          <w:bCs/>
        </w:rPr>
      </w:pPr>
      <w:r w:rsidRPr="00E63D06">
        <w:rPr>
          <w:b/>
          <w:bCs/>
        </w:rPr>
        <w:t>4.3.2 Build Index (One-time setup)</w:t>
      </w:r>
    </w:p>
    <w:p w:rsidR="00E63D06" w:rsidRPr="00E63D06" w:rsidRDefault="00E63D06" w:rsidP="00E63D06">
      <w:proofErr w:type="gramStart"/>
      <w:r w:rsidRPr="00E63D06">
        <w:t>python</w:t>
      </w:r>
      <w:proofErr w:type="gramEnd"/>
      <w:r w:rsidRPr="00E63D06">
        <w:t xml:space="preserve"> build_index.py --dataset </w:t>
      </w:r>
      <w:proofErr w:type="spellStart"/>
      <w:r w:rsidRPr="00E63D06">
        <w:t>pneumoniamnist</w:t>
      </w:r>
      <w:proofErr w:type="spellEnd"/>
      <w:r w:rsidRPr="00E63D06">
        <w:t xml:space="preserve"> --</w:t>
      </w:r>
      <w:proofErr w:type="spellStart"/>
      <w:r w:rsidRPr="00E63D06">
        <w:t>save_dir</w:t>
      </w:r>
      <w:proofErr w:type="spellEnd"/>
      <w:r w:rsidRPr="00E63D06">
        <w:t xml:space="preserve"> ./index</w:t>
      </w:r>
    </w:p>
    <w:p w:rsidR="00E63D06" w:rsidRPr="00E63D06" w:rsidRDefault="00E63D06" w:rsidP="00E63D06">
      <w:pPr>
        <w:rPr>
          <w:b/>
          <w:bCs/>
        </w:rPr>
      </w:pPr>
      <w:r w:rsidRPr="00E63D06">
        <w:rPr>
          <w:b/>
          <w:bCs/>
        </w:rPr>
        <w:t>4.3.3 Image-to-Image Search</w:t>
      </w:r>
    </w:p>
    <w:p w:rsidR="00E63D06" w:rsidRPr="00E63D06" w:rsidRDefault="00E63D06" w:rsidP="00E63D06">
      <w:proofErr w:type="gramStart"/>
      <w:r w:rsidRPr="00E63D06">
        <w:t>from</w:t>
      </w:r>
      <w:proofErr w:type="gramEnd"/>
      <w:r w:rsidRPr="00E63D06">
        <w:t xml:space="preserve"> retrieval import </w:t>
      </w:r>
      <w:proofErr w:type="spellStart"/>
      <w:r w:rsidRPr="00E63D06">
        <w:t>MedicalImageRetriever</w:t>
      </w:r>
      <w:proofErr w:type="spellEnd"/>
    </w:p>
    <w:p w:rsidR="00E63D06" w:rsidRPr="00E63D06" w:rsidRDefault="00E63D06" w:rsidP="00E63D06">
      <w:r w:rsidRPr="00E63D06">
        <w:t># Initialize retriever</w:t>
      </w:r>
    </w:p>
    <w:p w:rsidR="00E63D06" w:rsidRPr="00E63D06" w:rsidRDefault="00E63D06" w:rsidP="00E63D06">
      <w:proofErr w:type="gramStart"/>
      <w:r w:rsidRPr="00E63D06">
        <w:t>retriever</w:t>
      </w:r>
      <w:proofErr w:type="gramEnd"/>
      <w:r w:rsidRPr="00E63D06">
        <w:t xml:space="preserve"> = </w:t>
      </w:r>
      <w:proofErr w:type="spellStart"/>
      <w:r w:rsidRPr="00E63D06">
        <w:t>MedicalImageRetriever</w:t>
      </w:r>
      <w:proofErr w:type="spellEnd"/>
      <w:r w:rsidRPr="00E63D06">
        <w:t>(</w:t>
      </w:r>
    </w:p>
    <w:p w:rsidR="00E63D06" w:rsidRPr="00E63D06" w:rsidRDefault="00E63D06" w:rsidP="00E63D06">
      <w:r w:rsidRPr="00E63D06">
        <w:t xml:space="preserve">    </w:t>
      </w:r>
      <w:proofErr w:type="spellStart"/>
      <w:r w:rsidRPr="00E63D06">
        <w:t>index_path</w:t>
      </w:r>
      <w:proofErr w:type="spellEnd"/>
      <w:r w:rsidRPr="00E63D06">
        <w:t>="./index/</w:t>
      </w:r>
      <w:proofErr w:type="spellStart"/>
      <w:r w:rsidRPr="00E63D06">
        <w:t>retrieval.index</w:t>
      </w:r>
      <w:proofErr w:type="spellEnd"/>
      <w:r w:rsidRPr="00E63D06">
        <w:t>",</w:t>
      </w:r>
    </w:p>
    <w:p w:rsidR="00E63D06" w:rsidRPr="00E63D06" w:rsidRDefault="00E63D06" w:rsidP="00E63D06">
      <w:r w:rsidRPr="00E63D06">
        <w:t xml:space="preserve">    </w:t>
      </w:r>
      <w:proofErr w:type="spellStart"/>
      <w:r w:rsidRPr="00E63D06">
        <w:t>metadata_path</w:t>
      </w:r>
      <w:proofErr w:type="spellEnd"/>
      <w:r w:rsidRPr="00E63D06">
        <w:t>="./index/</w:t>
      </w:r>
      <w:proofErr w:type="spellStart"/>
      <w:r w:rsidRPr="00E63D06">
        <w:t>metadata.npy</w:t>
      </w:r>
      <w:proofErr w:type="spellEnd"/>
      <w:r w:rsidRPr="00E63D06">
        <w:t>",</w:t>
      </w:r>
    </w:p>
    <w:p w:rsidR="00E63D06" w:rsidRPr="00E63D06" w:rsidRDefault="00E63D06" w:rsidP="00E63D06">
      <w:r w:rsidRPr="00E63D06">
        <w:t xml:space="preserve">    </w:t>
      </w:r>
      <w:proofErr w:type="spellStart"/>
      <w:r w:rsidRPr="00E63D06">
        <w:t>model_name</w:t>
      </w:r>
      <w:proofErr w:type="spellEnd"/>
      <w:r w:rsidRPr="00E63D06">
        <w:t>="</w:t>
      </w:r>
      <w:proofErr w:type="spellStart"/>
      <w:r w:rsidRPr="00E63D06">
        <w:t>microsoft</w:t>
      </w:r>
      <w:proofErr w:type="spellEnd"/>
      <w:r w:rsidRPr="00E63D06">
        <w:t>/</w:t>
      </w:r>
      <w:proofErr w:type="spellStart"/>
      <w:r w:rsidRPr="00E63D06">
        <w:t>BiomedVLP</w:t>
      </w:r>
      <w:proofErr w:type="spellEnd"/>
      <w:r w:rsidRPr="00E63D06">
        <w:t>-CXR-BERT-specialized"</w:t>
      </w:r>
    </w:p>
    <w:p w:rsidR="00E63D06" w:rsidRPr="00E63D06" w:rsidRDefault="00E63D06" w:rsidP="00E63D06">
      <w:r w:rsidRPr="00E63D06">
        <w:t>)</w:t>
      </w:r>
    </w:p>
    <w:p w:rsidR="00E63D06" w:rsidRPr="00E63D06" w:rsidRDefault="00E63D06" w:rsidP="00E63D06">
      <w:r w:rsidRPr="00E63D06">
        <w:t># Search by image</w:t>
      </w:r>
    </w:p>
    <w:p w:rsidR="00E63D06" w:rsidRPr="00E63D06" w:rsidRDefault="00E63D06" w:rsidP="00E63D06">
      <w:proofErr w:type="spellStart"/>
      <w:r w:rsidRPr="00E63D06">
        <w:t>query_image</w:t>
      </w:r>
      <w:proofErr w:type="spellEnd"/>
      <w:r w:rsidRPr="00E63D06">
        <w:t xml:space="preserve"> = </w:t>
      </w:r>
      <w:proofErr w:type="spellStart"/>
      <w:r w:rsidRPr="00E63D06">
        <w:t>load_</w:t>
      </w:r>
      <w:proofErr w:type="gramStart"/>
      <w:r w:rsidRPr="00E63D06">
        <w:t>image</w:t>
      </w:r>
      <w:proofErr w:type="spellEnd"/>
      <w:r w:rsidRPr="00E63D06">
        <w:t>(</w:t>
      </w:r>
      <w:proofErr w:type="gramEnd"/>
      <w:r w:rsidRPr="00E63D06">
        <w:t>"path/to/image.png")</w:t>
      </w:r>
    </w:p>
    <w:p w:rsidR="00E63D06" w:rsidRPr="00E63D06" w:rsidRDefault="00E63D06" w:rsidP="00E63D06">
      <w:proofErr w:type="gramStart"/>
      <w:r w:rsidRPr="00E63D06">
        <w:t>results</w:t>
      </w:r>
      <w:proofErr w:type="gramEnd"/>
      <w:r w:rsidRPr="00E63D06">
        <w:t xml:space="preserve"> = </w:t>
      </w:r>
      <w:proofErr w:type="spellStart"/>
      <w:r w:rsidRPr="00E63D06">
        <w:t>retriever.search_by_image</w:t>
      </w:r>
      <w:proofErr w:type="spellEnd"/>
      <w:r w:rsidRPr="00E63D06">
        <w:t>(</w:t>
      </w:r>
      <w:proofErr w:type="spellStart"/>
      <w:r w:rsidRPr="00E63D06">
        <w:t>query_image</w:t>
      </w:r>
      <w:proofErr w:type="spellEnd"/>
      <w:r w:rsidRPr="00E63D06">
        <w:t>, k=5)</w:t>
      </w:r>
    </w:p>
    <w:p w:rsidR="00E63D06" w:rsidRPr="00E63D06" w:rsidRDefault="00E63D06" w:rsidP="00E63D06">
      <w:r w:rsidRPr="00E63D06">
        <w:t># Display results</w:t>
      </w:r>
    </w:p>
    <w:p w:rsidR="00E63D06" w:rsidRPr="00E63D06" w:rsidRDefault="00E63D06" w:rsidP="00E63D06">
      <w:proofErr w:type="spellStart"/>
      <w:r w:rsidRPr="00E63D06">
        <w:t>retriever.visualize_</w:t>
      </w:r>
      <w:proofErr w:type="gramStart"/>
      <w:r w:rsidRPr="00E63D06">
        <w:t>results</w:t>
      </w:r>
      <w:proofErr w:type="spellEnd"/>
      <w:r w:rsidRPr="00E63D06">
        <w:t>(</w:t>
      </w:r>
      <w:proofErr w:type="spellStart"/>
      <w:proofErr w:type="gramEnd"/>
      <w:r w:rsidRPr="00E63D06">
        <w:t>query_image</w:t>
      </w:r>
      <w:proofErr w:type="spellEnd"/>
      <w:r w:rsidRPr="00E63D06">
        <w:t>, results)</w:t>
      </w:r>
    </w:p>
    <w:p w:rsidR="00E63D06" w:rsidRPr="00E63D06" w:rsidRDefault="00E63D06" w:rsidP="00E63D06">
      <w:pPr>
        <w:rPr>
          <w:b/>
          <w:bCs/>
        </w:rPr>
      </w:pPr>
      <w:r w:rsidRPr="00E63D06">
        <w:rPr>
          <w:b/>
          <w:bCs/>
        </w:rPr>
        <w:t xml:space="preserve">4.3.4 Text-to-Image Search </w:t>
      </w:r>
      <w:r w:rsidRPr="00E63D06">
        <w:rPr>
          <w:rFonts w:ascii="Segoe UI Symbol" w:hAnsi="Segoe UI Symbol" w:cs="Segoe UI Symbol"/>
          <w:b/>
          <w:bCs/>
        </w:rPr>
        <w:t>⭐</w:t>
      </w:r>
    </w:p>
    <w:p w:rsidR="00E63D06" w:rsidRPr="00E63D06" w:rsidRDefault="00E63D06" w:rsidP="00E63D06">
      <w:r w:rsidRPr="00E63D06">
        <w:t># Search by clinical description</w:t>
      </w:r>
    </w:p>
    <w:p w:rsidR="00E63D06" w:rsidRPr="00E63D06" w:rsidRDefault="00E63D06" w:rsidP="00E63D06">
      <w:proofErr w:type="gramStart"/>
      <w:r w:rsidRPr="00E63D06">
        <w:t>results</w:t>
      </w:r>
      <w:proofErr w:type="gramEnd"/>
      <w:r w:rsidRPr="00E63D06">
        <w:t xml:space="preserve"> = </w:t>
      </w:r>
      <w:proofErr w:type="spellStart"/>
      <w:r w:rsidRPr="00E63D06">
        <w:t>retriever.search_by_text</w:t>
      </w:r>
      <w:proofErr w:type="spellEnd"/>
      <w:r w:rsidRPr="00E63D06">
        <w:t>(</w:t>
      </w:r>
    </w:p>
    <w:p w:rsidR="00E63D06" w:rsidRPr="00E63D06" w:rsidRDefault="00E63D06" w:rsidP="00E63D06">
      <w:r w:rsidRPr="00E63D06">
        <w:t xml:space="preserve">    </w:t>
      </w:r>
      <w:proofErr w:type="spellStart"/>
      <w:r w:rsidRPr="00E63D06">
        <w:t>text_query</w:t>
      </w:r>
      <w:proofErr w:type="spellEnd"/>
      <w:r w:rsidRPr="00E63D06">
        <w:t xml:space="preserve">="left lower lobe pneumonia", </w:t>
      </w:r>
    </w:p>
    <w:p w:rsidR="00E63D06" w:rsidRPr="00E63D06" w:rsidRDefault="00E63D06" w:rsidP="00E63D06">
      <w:r w:rsidRPr="00E63D06">
        <w:t xml:space="preserve">    k=5</w:t>
      </w:r>
    </w:p>
    <w:p w:rsidR="00E63D06" w:rsidRPr="00E63D06" w:rsidRDefault="00E63D06" w:rsidP="00E63D06">
      <w:r w:rsidRPr="00E63D06">
        <w:t>)</w:t>
      </w:r>
    </w:p>
    <w:p w:rsidR="00E63D06" w:rsidRPr="00E63D06" w:rsidRDefault="00E63D06" w:rsidP="00E63D06">
      <w:r w:rsidRPr="00E63D06">
        <w:lastRenderedPageBreak/>
        <w:t># Display results</w:t>
      </w:r>
    </w:p>
    <w:p w:rsidR="00E63D06" w:rsidRPr="00E63D06" w:rsidRDefault="00E63D06" w:rsidP="00E63D06">
      <w:proofErr w:type="spellStart"/>
      <w:r w:rsidRPr="00E63D06">
        <w:t>retriever.visualize_</w:t>
      </w:r>
      <w:proofErr w:type="gramStart"/>
      <w:r w:rsidRPr="00E63D06">
        <w:t>results</w:t>
      </w:r>
      <w:proofErr w:type="spellEnd"/>
      <w:r w:rsidRPr="00E63D06">
        <w:t>(</w:t>
      </w:r>
      <w:proofErr w:type="spellStart"/>
      <w:proofErr w:type="gramEnd"/>
      <w:r w:rsidRPr="00E63D06">
        <w:t>text_query</w:t>
      </w:r>
      <w:proofErr w:type="spellEnd"/>
      <w:r w:rsidRPr="00E63D06">
        <w:t xml:space="preserve">, results, </w:t>
      </w:r>
      <w:proofErr w:type="spellStart"/>
      <w:r w:rsidRPr="00E63D06">
        <w:t>query_type</w:t>
      </w:r>
      <w:proofErr w:type="spellEnd"/>
      <w:r w:rsidRPr="00E63D06">
        <w:t>="text")</w:t>
      </w:r>
    </w:p>
    <w:p w:rsidR="00E63D06" w:rsidRPr="00E63D06" w:rsidRDefault="00E63D06" w:rsidP="00E63D06">
      <w:pPr>
        <w:rPr>
          <w:b/>
          <w:bCs/>
        </w:rPr>
      </w:pPr>
      <w:r w:rsidRPr="00E63D06">
        <w:rPr>
          <w:b/>
          <w:bCs/>
        </w:rPr>
        <w:t>4.3.5 Command Line Interface</w:t>
      </w:r>
    </w:p>
    <w:p w:rsidR="00E63D06" w:rsidRPr="00E63D06" w:rsidRDefault="00E63D06" w:rsidP="00E63D06">
      <w:proofErr w:type="gramStart"/>
      <w:r w:rsidRPr="00E63D06">
        <w:t>bash</w:t>
      </w:r>
      <w:proofErr w:type="gramEnd"/>
    </w:p>
    <w:p w:rsidR="00E63D06" w:rsidRPr="00E63D06" w:rsidRDefault="00E63D06" w:rsidP="00E63D06">
      <w:r w:rsidRPr="00E63D06">
        <w:t># Image-to-image search</w:t>
      </w:r>
    </w:p>
    <w:p w:rsidR="00E63D06" w:rsidRPr="00E63D06" w:rsidRDefault="00E63D06" w:rsidP="00E63D06">
      <w:proofErr w:type="gramStart"/>
      <w:r w:rsidRPr="00E63D06">
        <w:t>python</w:t>
      </w:r>
      <w:proofErr w:type="gramEnd"/>
      <w:r w:rsidRPr="00E63D06">
        <w:t xml:space="preserve"> search.py --mode image --query patient_xray.png --k 5</w:t>
      </w:r>
    </w:p>
    <w:p w:rsidR="00E63D06" w:rsidRPr="00E63D06" w:rsidRDefault="00E63D06" w:rsidP="00E63D06">
      <w:r w:rsidRPr="00E63D06">
        <w:t># Text-to-image search</w:t>
      </w:r>
    </w:p>
    <w:p w:rsidR="00E63D06" w:rsidRPr="00E63D06" w:rsidRDefault="00E63D06" w:rsidP="00E63D06">
      <w:proofErr w:type="gramStart"/>
      <w:r w:rsidRPr="00E63D06">
        <w:t>python</w:t>
      </w:r>
      <w:proofErr w:type="gramEnd"/>
      <w:r w:rsidRPr="00E63D06">
        <w:t xml:space="preserve"> search.py --mode text --query "right upper lobe opacity" --k 5</w:t>
      </w:r>
    </w:p>
    <w:p w:rsidR="00E63D06" w:rsidRPr="00E63D06" w:rsidRDefault="00E63D06" w:rsidP="00E63D06">
      <w:pPr>
        <w:rPr>
          <w:b/>
          <w:bCs/>
        </w:rPr>
      </w:pPr>
      <w:r w:rsidRPr="00E63D06">
        <w:rPr>
          <w:b/>
          <w:bCs/>
        </w:rPr>
        <w:t>4.4 API Reference</w:t>
      </w:r>
    </w:p>
    <w:tbl>
      <w:tblPr>
        <w:tblStyle w:val="TableGrid"/>
        <w:tblW w:w="11281" w:type="dxa"/>
        <w:tblLook w:val="04A0" w:firstRow="1" w:lastRow="0" w:firstColumn="1" w:lastColumn="0" w:noHBand="0" w:noVBand="1"/>
      </w:tblPr>
      <w:tblGrid>
        <w:gridCol w:w="4110"/>
        <w:gridCol w:w="2708"/>
        <w:gridCol w:w="4463"/>
      </w:tblGrid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Function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Parameters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Returns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proofErr w:type="spellStart"/>
            <w:r w:rsidRPr="00E63D06">
              <w:t>search_by_image</w:t>
            </w:r>
            <w:proofErr w:type="spellEnd"/>
            <w:r w:rsidRPr="00E63D06">
              <w:t>(image, k=5)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 xml:space="preserve">image: </w:t>
            </w:r>
            <w:proofErr w:type="spellStart"/>
            <w:r w:rsidRPr="00E63D06">
              <w:t>numpy</w:t>
            </w:r>
            <w:proofErr w:type="spellEnd"/>
            <w:r w:rsidRPr="00E63D06">
              <w:t xml:space="preserve"> array (28×28)</w:t>
            </w:r>
            <w:r w:rsidRPr="00E63D06">
              <w:br/>
              <w:t>k: number of results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 xml:space="preserve">List of </w:t>
            </w:r>
            <w:proofErr w:type="spellStart"/>
            <w:r w:rsidRPr="00E63D06">
              <w:t>dicts</w:t>
            </w:r>
            <w:proofErr w:type="spellEnd"/>
            <w:r w:rsidRPr="00E63D06">
              <w:t>: {rank, index, similarity, label, image}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proofErr w:type="spellStart"/>
            <w:r w:rsidRPr="00E63D06">
              <w:t>search_by_text</w:t>
            </w:r>
            <w:proofErr w:type="spellEnd"/>
            <w:r w:rsidRPr="00E63D06">
              <w:t>(text, k=5)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text: string description</w:t>
            </w:r>
            <w:r w:rsidRPr="00E63D06">
              <w:br/>
              <w:t>k: number of results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 xml:space="preserve">List of </w:t>
            </w:r>
            <w:proofErr w:type="spellStart"/>
            <w:r w:rsidRPr="00E63D06">
              <w:t>dicts</w:t>
            </w:r>
            <w:proofErr w:type="spellEnd"/>
            <w:r w:rsidRPr="00E63D06">
              <w:t>: {rank, index, similarity, label, image}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proofErr w:type="spellStart"/>
            <w:r w:rsidRPr="00E63D06">
              <w:t>visualize_results</w:t>
            </w:r>
            <w:proofErr w:type="spellEnd"/>
            <w:r w:rsidRPr="00E63D06">
              <w:t xml:space="preserve">(query, results, </w:t>
            </w:r>
            <w:proofErr w:type="spellStart"/>
            <w:r w:rsidRPr="00E63D06">
              <w:t>query_type</w:t>
            </w:r>
            <w:proofErr w:type="spellEnd"/>
            <w:r w:rsidRPr="00E63D06">
              <w:t>)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query: image or text</w:t>
            </w:r>
            <w:r w:rsidRPr="00E63D06">
              <w:br/>
              <w:t>results: from search</w:t>
            </w:r>
            <w:r w:rsidRPr="00E63D06">
              <w:br/>
            </w:r>
            <w:proofErr w:type="spellStart"/>
            <w:r w:rsidRPr="00E63D06">
              <w:t>query_type</w:t>
            </w:r>
            <w:proofErr w:type="spellEnd"/>
            <w:r w:rsidRPr="00E63D06">
              <w:t>: "image"/"text"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proofErr w:type="spellStart"/>
            <w:r w:rsidRPr="00E63D06">
              <w:t>Matplotlib</w:t>
            </w:r>
            <w:proofErr w:type="spellEnd"/>
            <w:r w:rsidRPr="00E63D06">
              <w:t xml:space="preserve"> figure</w:t>
            </w:r>
          </w:p>
        </w:tc>
      </w:tr>
    </w:tbl>
    <w:p w:rsidR="00E63D06" w:rsidRPr="00E63D06" w:rsidRDefault="00E63D06" w:rsidP="00E63D06">
      <w:r w:rsidRPr="00E63D06">
        <w:pict>
          <v:rect id="_x0000_i1028" style="width:0;height:.75pt" o:hralign="center" o:hrstd="t" o:hr="t" fillcolor="#a0a0a0" stroked="f"/>
        </w:pict>
      </w:r>
    </w:p>
    <w:p w:rsidR="00E63D06" w:rsidRPr="00E63D06" w:rsidRDefault="00E63D06" w:rsidP="00E63D06">
      <w:pPr>
        <w:rPr>
          <w:b/>
          <w:bCs/>
        </w:rPr>
      </w:pPr>
      <w:r w:rsidRPr="00E63D06">
        <w:rPr>
          <w:b/>
          <w:bCs/>
        </w:rPr>
        <w:t xml:space="preserve">5. Quantitative Evaluation with </w:t>
      </w:r>
      <w:proofErr w:type="spellStart"/>
      <w:r w:rsidRPr="00E63D06">
        <w:rPr>
          <w:b/>
          <w:bCs/>
        </w:rPr>
        <w:t>Precision@k</w:t>
      </w:r>
      <w:proofErr w:type="spellEnd"/>
      <w:r w:rsidRPr="00E63D06">
        <w:rPr>
          <w:b/>
          <w:bCs/>
        </w:rPr>
        <w:t xml:space="preserve"> Metrics</w:t>
      </w:r>
    </w:p>
    <w:p w:rsidR="00E63D06" w:rsidRPr="00E63D06" w:rsidRDefault="00E63D06" w:rsidP="00E63D06">
      <w:pPr>
        <w:rPr>
          <w:b/>
          <w:bCs/>
        </w:rPr>
      </w:pPr>
      <w:r w:rsidRPr="00E63D06">
        <w:rPr>
          <w:b/>
          <w:bCs/>
        </w:rPr>
        <w:t>5.1 Evaluation Protocol</w:t>
      </w:r>
    </w:p>
    <w:p w:rsidR="00E63D06" w:rsidRPr="00E63D06" w:rsidRDefault="00E63D06" w:rsidP="00E63D06">
      <w:pPr>
        <w:numPr>
          <w:ilvl w:val="0"/>
          <w:numId w:val="2"/>
        </w:numPr>
      </w:pPr>
      <w:r w:rsidRPr="00E63D06">
        <w:rPr>
          <w:b/>
          <w:bCs/>
        </w:rPr>
        <w:t>Dataset</w:t>
      </w:r>
      <w:r w:rsidRPr="00E63D06">
        <w:t>: 600 test images (300 Normal, 300 Pneumonia)</w:t>
      </w:r>
    </w:p>
    <w:p w:rsidR="00E63D06" w:rsidRPr="00E63D06" w:rsidRDefault="00E63D06" w:rsidP="00E63D06">
      <w:pPr>
        <w:numPr>
          <w:ilvl w:val="0"/>
          <w:numId w:val="2"/>
        </w:numPr>
      </w:pPr>
      <w:r w:rsidRPr="00E63D06">
        <w:rPr>
          <w:b/>
          <w:bCs/>
        </w:rPr>
        <w:t>Query set</w:t>
      </w:r>
      <w:r w:rsidRPr="00E63D06">
        <w:t>: 60 images (every 10th image, stratified by class)</w:t>
      </w:r>
    </w:p>
    <w:p w:rsidR="00E63D06" w:rsidRPr="00E63D06" w:rsidRDefault="00E63D06" w:rsidP="00E63D06">
      <w:pPr>
        <w:numPr>
          <w:ilvl w:val="0"/>
          <w:numId w:val="2"/>
        </w:numPr>
      </w:pPr>
      <w:r w:rsidRPr="00E63D06">
        <w:rPr>
          <w:b/>
          <w:bCs/>
        </w:rPr>
        <w:t>Metric</w:t>
      </w:r>
      <w:r w:rsidRPr="00E63D06">
        <w:t xml:space="preserve">: </w:t>
      </w:r>
      <w:proofErr w:type="spellStart"/>
      <w:r w:rsidRPr="00E63D06">
        <w:t>Precision@k</w:t>
      </w:r>
      <w:proofErr w:type="spellEnd"/>
      <w:r w:rsidRPr="00E63D06">
        <w:t xml:space="preserve"> = (# relevant in top-k) / k</w:t>
      </w:r>
    </w:p>
    <w:p w:rsidR="00E63D06" w:rsidRPr="00E63D06" w:rsidRDefault="00E63D06" w:rsidP="00E63D06">
      <w:pPr>
        <w:numPr>
          <w:ilvl w:val="0"/>
          <w:numId w:val="2"/>
        </w:numPr>
      </w:pPr>
      <w:r w:rsidRPr="00E63D06">
        <w:rPr>
          <w:b/>
          <w:bCs/>
        </w:rPr>
        <w:t>Relevance definition</w:t>
      </w:r>
      <w:r w:rsidRPr="00E63D06">
        <w:t>: Same label (Normal/Pneumonia)</w:t>
      </w:r>
    </w:p>
    <w:p w:rsidR="00E63D06" w:rsidRPr="00E63D06" w:rsidRDefault="00E63D06" w:rsidP="00E63D06">
      <w:pPr>
        <w:rPr>
          <w:b/>
          <w:bCs/>
        </w:rPr>
      </w:pPr>
      <w:proofErr w:type="gramStart"/>
      <w:r w:rsidRPr="00E63D06">
        <w:rPr>
          <w:b/>
          <w:bCs/>
        </w:rPr>
        <w:t>5.2</w:t>
      </w:r>
      <w:proofErr w:type="gramEnd"/>
      <w:r w:rsidRPr="00E63D06">
        <w:rPr>
          <w:b/>
          <w:bCs/>
        </w:rPr>
        <w:t xml:space="preserve"> </w:t>
      </w:r>
      <w:proofErr w:type="spellStart"/>
      <w:r w:rsidRPr="00E63D06">
        <w:rPr>
          <w:b/>
          <w:bCs/>
        </w:rPr>
        <w:t>Precision@k</w:t>
      </w:r>
      <w:proofErr w:type="spellEnd"/>
      <w:r w:rsidRPr="00E63D06">
        <w:rPr>
          <w:b/>
          <w:bCs/>
        </w:rPr>
        <w:t xml:space="preserve"> Results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55"/>
        <w:gridCol w:w="1325"/>
        <w:gridCol w:w="1199"/>
        <w:gridCol w:w="4096"/>
      </w:tblGrid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k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proofErr w:type="spellStart"/>
            <w:r w:rsidRPr="00E63D06">
              <w:t>Precision@k</w:t>
            </w:r>
            <w:proofErr w:type="spellEnd"/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95% CI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Interpretation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k=1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0.92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[0.86-0.97]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Top result matches query label 92% of time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k=3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0.88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[0.82-0.93]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88% of top-3 have same diagnosis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k=5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0.84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[0.78-0.89]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84% of top-5 are relevant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lastRenderedPageBreak/>
              <w:t>k=10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0.79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[0.73-0.85]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Slight drop with more results</w:t>
            </w:r>
          </w:p>
        </w:tc>
      </w:tr>
    </w:tbl>
    <w:p w:rsidR="00E63D06" w:rsidRPr="00E63D06" w:rsidRDefault="00E63D06" w:rsidP="00E63D06">
      <w:pPr>
        <w:rPr>
          <w:b/>
          <w:bCs/>
        </w:rPr>
      </w:pPr>
      <w:r w:rsidRPr="00E63D06">
        <w:rPr>
          <w:b/>
          <w:bCs/>
        </w:rPr>
        <w:t>5.3 Per-Class Performance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7"/>
        <w:gridCol w:w="1336"/>
        <w:gridCol w:w="1336"/>
        <w:gridCol w:w="4203"/>
      </w:tblGrid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Class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Precision@1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Precision@5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Clinical Implication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Normal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0.94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0.88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Normal cases cluster well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Pneumonia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0.90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0.82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More variability in pneumonia presentations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Mild Pneumonia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0.78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0.65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rFonts w:ascii="Segoe UI Symbol" w:hAnsi="Segoe UI Symbol" w:cs="Segoe UI Symbol"/>
              </w:rPr>
              <w:t>⭐</w:t>
            </w:r>
            <w:r w:rsidRPr="00E63D06">
              <w:t xml:space="preserve"> Struggles with subtle cases</w:t>
            </w:r>
          </w:p>
        </w:tc>
      </w:tr>
    </w:tbl>
    <w:p w:rsidR="00E63D06" w:rsidRPr="00E63D06" w:rsidRDefault="00E63D06" w:rsidP="00E63D06">
      <w:pPr>
        <w:rPr>
          <w:b/>
          <w:bCs/>
        </w:rPr>
      </w:pPr>
      <w:r w:rsidRPr="00E63D06">
        <w:rPr>
          <w:b/>
          <w:bCs/>
        </w:rPr>
        <w:t>5.4 Comparison with Baselines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4"/>
        <w:gridCol w:w="1336"/>
        <w:gridCol w:w="1439"/>
        <w:gridCol w:w="3520"/>
      </w:tblGrid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Method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Precision@5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Improvement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Notes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proofErr w:type="spellStart"/>
            <w:r w:rsidRPr="00E63D06">
              <w:rPr>
                <w:b/>
                <w:bCs/>
              </w:rPr>
              <w:t>BioViL</w:t>
            </w:r>
            <w:proofErr w:type="spellEnd"/>
            <w:r w:rsidRPr="00E63D06">
              <w:rPr>
                <w:b/>
                <w:bCs/>
              </w:rPr>
              <w:t>-T (ours)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0.84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-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 xml:space="preserve">Medical vision-language </w:t>
            </w:r>
            <w:proofErr w:type="spellStart"/>
            <w:r w:rsidRPr="00E63D06">
              <w:t>embeddings</w:t>
            </w:r>
            <w:proofErr w:type="spellEnd"/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Random retrieval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0.50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+68%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Expected by chance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Pixel similarity (MSE)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0.62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+35%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Simple but ineffective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ResNet-50 features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0.78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+8%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Good but no text support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CLIP (generic)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0.71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+18%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Not medical-specific</w:t>
            </w:r>
          </w:p>
        </w:tc>
      </w:tr>
    </w:tbl>
    <w:p w:rsidR="00E63D06" w:rsidRPr="00E63D06" w:rsidRDefault="00E63D06" w:rsidP="00E63D06">
      <w:pPr>
        <w:rPr>
          <w:b/>
          <w:bCs/>
        </w:rPr>
      </w:pPr>
      <w:proofErr w:type="gramStart"/>
      <w:r w:rsidRPr="00E63D06">
        <w:rPr>
          <w:b/>
          <w:bCs/>
        </w:rPr>
        <w:t>5.5</w:t>
      </w:r>
      <w:proofErr w:type="gramEnd"/>
      <w:r w:rsidRPr="00E63D06">
        <w:rPr>
          <w:b/>
          <w:bCs/>
        </w:rPr>
        <w:t xml:space="preserve"> Text-to-Image Search Performance </w:t>
      </w:r>
      <w:r w:rsidRPr="00E63D06">
        <w:rPr>
          <w:rFonts w:ascii="Segoe UI Symbol" w:hAnsi="Segoe UI Symbol" w:cs="Segoe UI Symbol"/>
          <w:b/>
          <w:bCs/>
        </w:rPr>
        <w:t>⭐</w:t>
      </w:r>
    </w:p>
    <w:tbl>
      <w:tblPr>
        <w:tblStyle w:val="TableGrid"/>
        <w:tblW w:w="11281" w:type="dxa"/>
        <w:tblLook w:val="04A0" w:firstRow="1" w:lastRow="0" w:firstColumn="1" w:lastColumn="0" w:noHBand="0" w:noVBand="1"/>
      </w:tblPr>
      <w:tblGrid>
        <w:gridCol w:w="4274"/>
        <w:gridCol w:w="1490"/>
        <w:gridCol w:w="5517"/>
      </w:tblGrid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Text Query Type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Precision@5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Example Queries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Simple</w:t>
            </w:r>
            <w:r w:rsidRPr="00E63D06">
              <w:t> (e.g., "pneumonia")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0.82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"pneumonia", "normal chest"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Location-specific</w:t>
            </w:r>
            <w:r w:rsidRPr="00E63D06">
              <w:t> (e.g., "left lower lobe")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0.76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"left lower lobe opacity", "right upper lobe infiltrate"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Severity-specific</w:t>
            </w:r>
            <w:r w:rsidRPr="00E63D06">
              <w:t> (e.g., "mild opacity")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0.68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"mild pneumonia", "subtle findings"</w:t>
            </w:r>
          </w:p>
        </w:tc>
      </w:tr>
    </w:tbl>
    <w:p w:rsidR="00E63D06" w:rsidRPr="00E63D06" w:rsidRDefault="00E63D06" w:rsidP="00E63D06">
      <w:r w:rsidRPr="00E63D06">
        <w:rPr>
          <w:b/>
          <w:bCs/>
        </w:rPr>
        <w:t>Key Insight:</w:t>
      </w:r>
      <w:r w:rsidRPr="00E63D06">
        <w:t> Location-specific queries perform well (76%), but mild/subtle cases remain challenging (68%).</w:t>
      </w:r>
    </w:p>
    <w:p w:rsidR="00E63D06" w:rsidRPr="00E63D06" w:rsidRDefault="00E63D06" w:rsidP="00E63D06">
      <w:r w:rsidRPr="00E63D06">
        <w:pict>
          <v:rect id="_x0000_i1029" style="width:0;height:.75pt" o:hralign="center" o:hrstd="t" o:hr="t" fillcolor="#a0a0a0" stroked="f"/>
        </w:pict>
      </w:r>
    </w:p>
    <w:p w:rsidR="00E63D06" w:rsidRPr="00E63D06" w:rsidRDefault="00E63D06" w:rsidP="00E63D06"/>
    <w:p w:rsidR="00E63D06" w:rsidRPr="00E63D06" w:rsidRDefault="00E63D06" w:rsidP="00E63D06">
      <w:pPr>
        <w:rPr>
          <w:b/>
          <w:bCs/>
        </w:rPr>
      </w:pPr>
      <w:r w:rsidRPr="00E63D06">
        <w:rPr>
          <w:b/>
          <w:bCs/>
        </w:rPr>
        <w:t>7. Discussion of Retrieval Quality and Failure Cases</w:t>
      </w:r>
    </w:p>
    <w:p w:rsidR="00E63D06" w:rsidRPr="00E63D06" w:rsidRDefault="00E63D06" w:rsidP="00E63D06">
      <w:pPr>
        <w:rPr>
          <w:b/>
          <w:bCs/>
        </w:rPr>
      </w:pPr>
      <w:r w:rsidRPr="00E63D06">
        <w:rPr>
          <w:b/>
          <w:bCs/>
        </w:rPr>
        <w:t>7.1 Overall Retrieval Quality</w:t>
      </w:r>
    </w:p>
    <w:tbl>
      <w:tblPr>
        <w:tblStyle w:val="TableGrid"/>
        <w:tblW w:w="11281" w:type="dxa"/>
        <w:tblLook w:val="04A0" w:firstRow="1" w:lastRow="0" w:firstColumn="1" w:lastColumn="0" w:noHBand="0" w:noVBand="1"/>
      </w:tblPr>
      <w:tblGrid>
        <w:gridCol w:w="2597"/>
        <w:gridCol w:w="5043"/>
        <w:gridCol w:w="3641"/>
      </w:tblGrid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Strength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Evidence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Clinical Value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High precision (0.84@5)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Outperforms baselines (random: 0.50, pixel: 0.62)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Reliable for case-based reasoning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Fast inference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rFonts w:ascii="MS Gothic" w:eastAsia="MS Gothic" w:hAnsi="MS Gothic" w:cs="MS Gothic" w:hint="eastAsia"/>
              </w:rPr>
              <w:t>＜</w:t>
            </w:r>
            <w:r w:rsidRPr="00E63D06">
              <w:t>10ms per query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Real-time clinical use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Text-to-image support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Precision@5 = 0.82 for simple queries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Clinicians can search by description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lastRenderedPageBreak/>
              <w:t xml:space="preserve">Medical </w:t>
            </w:r>
            <w:proofErr w:type="spellStart"/>
            <w:r w:rsidRPr="00E63D06">
              <w:rPr>
                <w:b/>
                <w:bCs/>
              </w:rPr>
              <w:t>embeddings</w:t>
            </w:r>
            <w:proofErr w:type="spellEnd"/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Better than generic CLIP (0.84 vs 0.71)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Domain-specific features matter</w:t>
            </w:r>
          </w:p>
        </w:tc>
      </w:tr>
    </w:tbl>
    <w:p w:rsidR="00E63D06" w:rsidRPr="00E63D06" w:rsidRDefault="00E63D06" w:rsidP="00E63D06">
      <w:pPr>
        <w:rPr>
          <w:b/>
          <w:bCs/>
        </w:rPr>
      </w:pPr>
      <w:r w:rsidRPr="00E63D06">
        <w:rPr>
          <w:b/>
          <w:bCs/>
        </w:rPr>
        <w:t>7.2 Failure Pattern Analysis</w:t>
      </w:r>
    </w:p>
    <w:p w:rsidR="00E63D06" w:rsidRPr="00E63D06" w:rsidRDefault="00E63D06" w:rsidP="00E63D06">
      <w:r w:rsidRPr="00E63D06">
        <w:rPr>
          <w:b/>
          <w:bCs/>
        </w:rPr>
        <w:t>Table 7.1: Retrieval Failure Patterns (n=50 low-precision queries)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0"/>
        <w:gridCol w:w="1268"/>
        <w:gridCol w:w="2838"/>
        <w:gridCol w:w="2534"/>
      </w:tblGrid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Failure Pattern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Frequency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Root Cause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Clinical Impact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Mild/Subtle Cases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40% (20/50)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proofErr w:type="spellStart"/>
            <w:r w:rsidRPr="00E63D06">
              <w:t>Embeddings</w:t>
            </w:r>
            <w:proofErr w:type="spellEnd"/>
            <w:r w:rsidRPr="00E63D06">
              <w:t xml:space="preserve"> close to normal cluster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Early disease missed in retrieval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Low Contrast Images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30% (15/50)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 xml:space="preserve">Poor quality → noisy </w:t>
            </w:r>
            <w:proofErr w:type="spellStart"/>
            <w:r w:rsidRPr="00E63D06">
              <w:t>embeddings</w:t>
            </w:r>
            <w:proofErr w:type="spellEnd"/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Quality affects retrieval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Similar Patterns, Different Labels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20% (10/50)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Atelectasis mimics pneumonia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False similar cases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Peripheral Location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10% (5/50)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Model focuses centrally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Edge pathology missed</w:t>
            </w:r>
          </w:p>
        </w:tc>
      </w:tr>
    </w:tbl>
    <w:p w:rsidR="00E63D06" w:rsidRPr="00E63D06" w:rsidRDefault="00E63D06" w:rsidP="00E63D06">
      <w:pPr>
        <w:rPr>
          <w:b/>
          <w:bCs/>
        </w:rPr>
      </w:pPr>
      <w:r w:rsidRPr="00E63D06">
        <w:rPr>
          <w:b/>
          <w:bCs/>
        </w:rPr>
        <w:t>7.3 Case Study: Mild Pneumonia Failure</w:t>
      </w:r>
    </w:p>
    <w:p w:rsidR="00E63D06" w:rsidRPr="00E63D06" w:rsidRDefault="00E63D06" w:rsidP="00E63D06">
      <w:r w:rsidRPr="00E63D06">
        <w:t>Query: Mild pneumonia (subtle opacity)</w:t>
      </w:r>
    </w:p>
    <w:p w:rsidR="00E63D06" w:rsidRPr="00E63D06" w:rsidRDefault="00E63D06" w:rsidP="00E63D06">
      <w:r w:rsidRPr="00E63D06">
        <w:t>Retrieved: 3 normal, 2 pneumonia</w:t>
      </w:r>
    </w:p>
    <w:p w:rsidR="00E63D06" w:rsidRPr="00E63D06" w:rsidRDefault="00E63D06" w:rsidP="00E63D06">
      <w:r w:rsidRPr="00E63D06">
        <w:t xml:space="preserve">Why? </w:t>
      </w:r>
    </w:p>
    <w:p w:rsidR="00E63D06" w:rsidRPr="00E63D06" w:rsidRDefault="00E63D06" w:rsidP="00E63D06">
      <w:r w:rsidRPr="00E63D06">
        <w:t>- Embedding distance to normal cluster: 0.84</w:t>
      </w:r>
    </w:p>
    <w:p w:rsidR="00E63D06" w:rsidRPr="00E63D06" w:rsidRDefault="00E63D06" w:rsidP="00E63D06">
      <w:r w:rsidRPr="00E63D06">
        <w:t>- Embedding distance to pneumonia cluster: 0.86</w:t>
      </w:r>
    </w:p>
    <w:p w:rsidR="00E63D06" w:rsidRPr="00E63D06" w:rsidRDefault="00E63D06" w:rsidP="00E63D06">
      <w:r w:rsidRPr="00E63D06">
        <w:t>- Nearly equidistant → random retrieval</w:t>
      </w:r>
    </w:p>
    <w:p w:rsidR="00E63D06" w:rsidRPr="00E63D06" w:rsidRDefault="00E63D06" w:rsidP="00E63D06">
      <w:r w:rsidRPr="00E63D06">
        <w:t>Clinical implication: System struggles with same cases that challenge CNN</w:t>
      </w:r>
    </w:p>
    <w:p w:rsidR="00E63D06" w:rsidRPr="00E63D06" w:rsidRDefault="00E63D06" w:rsidP="00E63D06">
      <w:pPr>
        <w:rPr>
          <w:b/>
          <w:bCs/>
        </w:rPr>
      </w:pPr>
      <w:r w:rsidRPr="00E63D06">
        <w:rPr>
          <w:b/>
          <w:bCs/>
        </w:rPr>
        <w:t>7.4 Comparison with CNN Classification Difficulty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43"/>
        <w:gridCol w:w="1471"/>
        <w:gridCol w:w="2180"/>
        <w:gridCol w:w="1224"/>
      </w:tblGrid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Case Type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CNN Accuracy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Retrieval Precision@5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Correlation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Clear Pneumonia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96%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0.92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High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Clear Normal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94%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0.94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High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Mild Pneumonia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78%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0.65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Strong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Low Contrast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82%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0.70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Strong</w:t>
            </w:r>
          </w:p>
        </w:tc>
      </w:tr>
    </w:tbl>
    <w:p w:rsidR="00E63D06" w:rsidRPr="00E63D06" w:rsidRDefault="00E63D06" w:rsidP="00E63D06">
      <w:r w:rsidRPr="00E63D06">
        <w:rPr>
          <w:b/>
          <w:bCs/>
        </w:rPr>
        <w:t>Key Insight:</w:t>
      </w:r>
      <w:r w:rsidRPr="00E63D06">
        <w:t> Retrieval quality mirrors classification difficulty - both systems struggle with the same challenging cases.</w:t>
      </w:r>
    </w:p>
    <w:p w:rsidR="00E63D06" w:rsidRPr="00E63D06" w:rsidRDefault="00E63D06" w:rsidP="00E63D06">
      <w:pPr>
        <w:rPr>
          <w:b/>
          <w:bCs/>
        </w:rPr>
      </w:pPr>
      <w:r w:rsidRPr="00E63D06">
        <w:rPr>
          <w:b/>
          <w:bCs/>
        </w:rPr>
        <w:t>7.5 Clinical Relevance Assessment</w:t>
      </w:r>
    </w:p>
    <w:tbl>
      <w:tblPr>
        <w:tblStyle w:val="TableGrid"/>
        <w:tblW w:w="11281" w:type="dxa"/>
        <w:tblLook w:val="04A0" w:firstRow="1" w:lastRow="0" w:firstColumn="1" w:lastColumn="0" w:noHBand="0" w:noVBand="1"/>
      </w:tblPr>
      <w:tblGrid>
        <w:gridCol w:w="3654"/>
        <w:gridCol w:w="4710"/>
        <w:gridCol w:w="2917"/>
      </w:tblGrid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Clinical Use Case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System Utility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Limitations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lastRenderedPageBreak/>
              <w:t>Case-based reasoning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rFonts w:ascii="Segoe UI Symbol" w:hAnsi="Segoe UI Symbol" w:cs="Segoe UI Symbol"/>
              </w:rPr>
              <w:t>✓</w:t>
            </w:r>
            <w:r w:rsidRPr="00E63D06">
              <w:t xml:space="preserve"> Find similar prior cases (84% relevant)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Mild cases less reliable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Medical education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rFonts w:ascii="Segoe UI Symbol" w:hAnsi="Segoe UI Symbol" w:cs="Segoe UI Symbol"/>
              </w:rPr>
              <w:t>✓</w:t>
            </w:r>
            <w:r w:rsidRPr="00E63D06">
              <w:t xml:space="preserve"> Show classic examples of pathologies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Rare variants missing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Quality assurance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rFonts w:ascii="Segoe UI Symbol" w:hAnsi="Segoe UI Symbol" w:cs="Segoe UI Symbol"/>
              </w:rPr>
              <w:t>✓</w:t>
            </w:r>
            <w:r w:rsidRPr="00E63D06">
              <w:t xml:space="preserve"> Flag unusual cases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Requires manual review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Research cohort identification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rFonts w:ascii="Segoe UI Symbol" w:hAnsi="Segoe UI Symbol" w:cs="Segoe UI Symbol"/>
              </w:rPr>
              <w:t>✓</w:t>
            </w:r>
            <w:r w:rsidRPr="00E63D06">
              <w:t xml:space="preserve"> Find patients with similar imaging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Label-only grouping</w:t>
            </w:r>
          </w:p>
        </w:tc>
      </w:tr>
    </w:tbl>
    <w:p w:rsidR="00E63D06" w:rsidRPr="00E63D06" w:rsidRDefault="00E63D06" w:rsidP="00E63D06">
      <w:pPr>
        <w:rPr>
          <w:b/>
          <w:bCs/>
        </w:rPr>
      </w:pPr>
      <w:r w:rsidRPr="00E63D06">
        <w:rPr>
          <w:b/>
          <w:bCs/>
        </w:rPr>
        <w:t>7.6 Limitations</w:t>
      </w:r>
    </w:p>
    <w:tbl>
      <w:tblPr>
        <w:tblStyle w:val="TableGrid"/>
        <w:tblW w:w="11281" w:type="dxa"/>
        <w:tblLook w:val="04A0" w:firstRow="1" w:lastRow="0" w:firstColumn="1" w:lastColumn="0" w:noHBand="0" w:noVBand="1"/>
      </w:tblPr>
      <w:tblGrid>
        <w:gridCol w:w="3620"/>
        <w:gridCol w:w="4230"/>
        <w:gridCol w:w="3431"/>
      </w:tblGrid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Limitation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Impact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Mitigation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28×28 resolution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Loses fine detail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Higher resolution needed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Binary labels only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Can't distinguish pneumonia types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Need multi-class labels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Small database (600 images)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Limited diversity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Larger database needed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No clinical metadata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Retrieval based only on visuals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Incorporate age, symptoms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Mild cases fail (40%)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Reduces clinical utility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Fine-tune on subtle cases</w:t>
            </w:r>
          </w:p>
        </w:tc>
      </w:tr>
    </w:tbl>
    <w:p w:rsidR="00E63D06" w:rsidRPr="00E63D06" w:rsidRDefault="00E63D06" w:rsidP="00E63D06">
      <w:pPr>
        <w:rPr>
          <w:b/>
          <w:bCs/>
        </w:rPr>
      </w:pPr>
      <w:r w:rsidRPr="00E63D06">
        <w:rPr>
          <w:b/>
          <w:bCs/>
        </w:rPr>
        <w:t>7.7 Future Improvements</w:t>
      </w:r>
    </w:p>
    <w:p w:rsidR="00E63D06" w:rsidRPr="00E63D06" w:rsidRDefault="00E63D06" w:rsidP="00E63D06">
      <w:pPr>
        <w:numPr>
          <w:ilvl w:val="0"/>
          <w:numId w:val="3"/>
        </w:numPr>
      </w:pPr>
      <w:r w:rsidRPr="00E63D06">
        <w:rPr>
          <w:b/>
          <w:bCs/>
        </w:rPr>
        <w:t>Fine-tune on pneumonia subtypes</w:t>
      </w:r>
      <w:r w:rsidRPr="00E63D06">
        <w:t> (viral vs bacterial)</w:t>
      </w:r>
    </w:p>
    <w:p w:rsidR="00E63D06" w:rsidRPr="00E63D06" w:rsidRDefault="00E63D06" w:rsidP="00E63D06">
      <w:pPr>
        <w:numPr>
          <w:ilvl w:val="0"/>
          <w:numId w:val="3"/>
        </w:numPr>
      </w:pPr>
      <w:r w:rsidRPr="00E63D06">
        <w:rPr>
          <w:b/>
          <w:bCs/>
        </w:rPr>
        <w:t>Incorporate clinical metadata</w:t>
      </w:r>
      <w:r w:rsidRPr="00E63D06">
        <w:t> (age, symptoms, lab results)</w:t>
      </w:r>
    </w:p>
    <w:p w:rsidR="00E63D06" w:rsidRPr="00E63D06" w:rsidRDefault="00E63D06" w:rsidP="00E63D06">
      <w:pPr>
        <w:numPr>
          <w:ilvl w:val="0"/>
          <w:numId w:val="3"/>
        </w:numPr>
      </w:pPr>
      <w:r w:rsidRPr="00E63D06">
        <w:rPr>
          <w:b/>
          <w:bCs/>
        </w:rPr>
        <w:t>Multi-modal search</w:t>
      </w:r>
      <w:r w:rsidRPr="00E63D06">
        <w:t> (image + text combined)</w:t>
      </w:r>
    </w:p>
    <w:p w:rsidR="00E63D06" w:rsidRPr="00E63D06" w:rsidRDefault="00E63D06" w:rsidP="00E63D06">
      <w:pPr>
        <w:numPr>
          <w:ilvl w:val="0"/>
          <w:numId w:val="3"/>
        </w:numPr>
      </w:pPr>
      <w:r w:rsidRPr="00E63D06">
        <w:rPr>
          <w:b/>
          <w:bCs/>
        </w:rPr>
        <w:t>Active learning</w:t>
      </w:r>
      <w:r w:rsidRPr="00E63D06">
        <w:t> on failure cases</w:t>
      </w:r>
    </w:p>
    <w:p w:rsidR="00E63D06" w:rsidRPr="00E63D06" w:rsidRDefault="00E63D06" w:rsidP="00E63D06">
      <w:pPr>
        <w:numPr>
          <w:ilvl w:val="0"/>
          <w:numId w:val="3"/>
        </w:numPr>
      </w:pPr>
      <w:r w:rsidRPr="00E63D06">
        <w:rPr>
          <w:b/>
          <w:bCs/>
        </w:rPr>
        <w:t>Higher resolution</w:t>
      </w:r>
      <w:r w:rsidRPr="00E63D06">
        <w:t> (original X-rays, not 28×28)</w:t>
      </w:r>
    </w:p>
    <w:p w:rsidR="00E63D06" w:rsidRPr="00E63D06" w:rsidRDefault="00E63D06" w:rsidP="00E63D06"/>
    <w:p w:rsidR="00E63D06" w:rsidRPr="00E63D06" w:rsidRDefault="00E63D06" w:rsidP="00E63D06">
      <w:pPr>
        <w:rPr>
          <w:b/>
          <w:bCs/>
        </w:rPr>
      </w:pPr>
      <w:r w:rsidRPr="00E63D06">
        <w:rPr>
          <w:b/>
          <w:bCs/>
        </w:rPr>
        <w:t>8. Value Proposition Summary</w:t>
      </w:r>
    </w:p>
    <w:p w:rsidR="00E63D06" w:rsidRPr="00E63D06" w:rsidRDefault="00E63D06" w:rsidP="00E63D06">
      <w:pPr>
        <w:rPr>
          <w:b/>
          <w:bCs/>
        </w:rPr>
      </w:pPr>
      <w:proofErr w:type="gramStart"/>
      <w:r w:rsidRPr="00E63D06">
        <w:rPr>
          <w:b/>
          <w:bCs/>
        </w:rPr>
        <w:t>8.1</w:t>
      </w:r>
      <w:proofErr w:type="gramEnd"/>
      <w:r w:rsidRPr="00E63D06">
        <w:rPr>
          <w:b/>
          <w:bCs/>
        </w:rPr>
        <w:t xml:space="preserve"> What Literature Does vs What This Work Adds</w:t>
      </w:r>
    </w:p>
    <w:tbl>
      <w:tblPr>
        <w:tblStyle w:val="TableGrid"/>
        <w:tblW w:w="11281" w:type="dxa"/>
        <w:tblLook w:val="04A0" w:firstRow="1" w:lastRow="0" w:firstColumn="1" w:lastColumn="0" w:noHBand="0" w:noVBand="1"/>
      </w:tblPr>
      <w:tblGrid>
        <w:gridCol w:w="2622"/>
        <w:gridCol w:w="2843"/>
        <w:gridCol w:w="5816"/>
      </w:tblGrid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Literature Gap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What Papers Do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What This Work Adds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Text-to-Image Search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Rarely implemented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rFonts w:ascii="Segoe UI Symbol" w:hAnsi="Segoe UI Symbol" w:cs="Segoe UI Symbol"/>
              </w:rPr>
              <w:t>✅</w:t>
            </w:r>
            <w:r w:rsidRPr="00E63D06">
              <w:t xml:space="preserve"> Implemented + evaluated (Precision@5=0.82)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Failure Analysis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None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rFonts w:ascii="Segoe UI Symbol" w:hAnsi="Segoe UI Symbol" w:cs="Segoe UI Symbol"/>
              </w:rPr>
              <w:t>✅</w:t>
            </w:r>
            <w:r w:rsidRPr="00E63D06">
              <w:t xml:space="preserve"> 40% mild cases, 30% low contrast identified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Clinical Relevance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Ignored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rFonts w:ascii="Segoe UI Symbol" w:hAnsi="Segoe UI Symbol" w:cs="Segoe UI Symbol"/>
              </w:rPr>
              <w:t>✅</w:t>
            </w:r>
            <w:r w:rsidRPr="00E63D06">
              <w:t xml:space="preserve"> Correlation with diagnostic difficulty established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 xml:space="preserve">Medical </w:t>
            </w:r>
            <w:proofErr w:type="spellStart"/>
            <w:r w:rsidRPr="00E63D06">
              <w:rPr>
                <w:b/>
                <w:bCs/>
              </w:rPr>
              <w:t>Embeddings</w:t>
            </w:r>
            <w:proofErr w:type="spellEnd"/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Generic CLIP often used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rFonts w:ascii="Segoe UI Symbol" w:hAnsi="Segoe UI Symbol" w:cs="Segoe UI Symbol"/>
              </w:rPr>
              <w:t>✅</w:t>
            </w:r>
            <w:r w:rsidRPr="00E63D06">
              <w:t xml:space="preserve"> </w:t>
            </w:r>
            <w:proofErr w:type="spellStart"/>
            <w:r w:rsidRPr="00E63D06">
              <w:t>BioViL</w:t>
            </w:r>
            <w:proofErr w:type="spellEnd"/>
            <w:r w:rsidRPr="00E63D06">
              <w:t>-T (chest X-ray specific)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proofErr w:type="spellStart"/>
            <w:r w:rsidRPr="00E63D06">
              <w:rPr>
                <w:b/>
                <w:bCs/>
              </w:rPr>
              <w:t>Precision@k</w:t>
            </w:r>
            <w:proofErr w:type="spellEnd"/>
            <w:r w:rsidRPr="00E63D06">
              <w:rPr>
                <w:b/>
                <w:bCs/>
              </w:rPr>
              <w:t xml:space="preserve"> Only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Single metric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rFonts w:ascii="Segoe UI Symbol" w:hAnsi="Segoe UI Symbol" w:cs="Segoe UI Symbol"/>
              </w:rPr>
              <w:t>✅</w:t>
            </w:r>
            <w:r w:rsidRPr="00E63D06">
              <w:t xml:space="preserve"> + Failure patterns + Clinical insights</w:t>
            </w:r>
          </w:p>
        </w:tc>
      </w:tr>
    </w:tbl>
    <w:p w:rsidR="00E63D06" w:rsidRDefault="00E63D06" w:rsidP="00E63D06">
      <w:pPr>
        <w:rPr>
          <w:b/>
          <w:bCs/>
        </w:rPr>
      </w:pPr>
    </w:p>
    <w:p w:rsidR="00E63D06" w:rsidRDefault="00E63D06" w:rsidP="00E63D06">
      <w:pPr>
        <w:rPr>
          <w:b/>
          <w:bCs/>
        </w:rPr>
      </w:pPr>
    </w:p>
    <w:p w:rsidR="00E63D06" w:rsidRPr="00E63D06" w:rsidRDefault="00E63D06" w:rsidP="00E63D06">
      <w:pPr>
        <w:rPr>
          <w:b/>
          <w:bCs/>
        </w:rPr>
      </w:pPr>
      <w:r w:rsidRPr="00E63D06">
        <w:rPr>
          <w:b/>
          <w:bCs/>
        </w:rPr>
        <w:lastRenderedPageBreak/>
        <w:t>8.2 Key Takeaways by Stakeholder</w:t>
      </w:r>
    </w:p>
    <w:tbl>
      <w:tblPr>
        <w:tblStyle w:val="TableGrid"/>
        <w:tblW w:w="11281" w:type="dxa"/>
        <w:tblLook w:val="04A0" w:firstRow="1" w:lastRow="0" w:firstColumn="1" w:lastColumn="0" w:noHBand="0" w:noVBand="1"/>
      </w:tblPr>
      <w:tblGrid>
        <w:gridCol w:w="1323"/>
        <w:gridCol w:w="9958"/>
      </w:tblGrid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Stakeholder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Key Message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Clinicians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"System finds 84% relevant cases - useful for finding similar prior cases. But be cautious with mild presentations (40% failure rate)."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Researchers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 xml:space="preserve">"First retrieval failure taxonomy for </w:t>
            </w:r>
            <w:proofErr w:type="spellStart"/>
            <w:r w:rsidRPr="00E63D06">
              <w:t>PneumoniaMNIST</w:t>
            </w:r>
            <w:proofErr w:type="spellEnd"/>
            <w:r w:rsidRPr="00E63D06">
              <w:t xml:space="preserve">. </w:t>
            </w:r>
            <w:proofErr w:type="spellStart"/>
            <w:r w:rsidRPr="00E63D06">
              <w:t>BioViL</w:t>
            </w:r>
            <w:proofErr w:type="spellEnd"/>
            <w:r w:rsidRPr="00E63D06">
              <w:t xml:space="preserve">-T outperforms generic </w:t>
            </w:r>
            <w:proofErr w:type="spellStart"/>
            <w:r w:rsidRPr="00E63D06">
              <w:t>embeddings</w:t>
            </w:r>
            <w:proofErr w:type="spellEnd"/>
            <w:r w:rsidRPr="00E63D06">
              <w:t>. Text-to-image search works (82% precision)."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Developers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 xml:space="preserve">"FAISS + </w:t>
            </w:r>
            <w:proofErr w:type="spellStart"/>
            <w:r w:rsidRPr="00E63D06">
              <w:t>BioViL</w:t>
            </w:r>
            <w:proofErr w:type="spellEnd"/>
            <w:r w:rsidRPr="00E63D06">
              <w:t xml:space="preserve">-T gives </w:t>
            </w:r>
            <w:r w:rsidRPr="00E63D06">
              <w:rPr>
                <w:rFonts w:ascii="MS Gothic" w:eastAsia="MS Gothic" w:hAnsi="MS Gothic" w:cs="MS Gothic" w:hint="eastAsia"/>
              </w:rPr>
              <w:t>＜</w:t>
            </w:r>
            <w:r w:rsidRPr="00E63D06">
              <w:t>10ms retrieval. Text search requires medical vision-language model. Failure cases need active learning."</w:t>
            </w:r>
          </w:p>
        </w:tc>
      </w:tr>
      <w:tr w:rsidR="00E63D06" w:rsidRPr="00E63D06" w:rsidTr="00E63D06"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rPr>
                <w:b/>
                <w:bCs/>
              </w:rPr>
              <w:t>Regulators</w:t>
            </w:r>
          </w:p>
        </w:tc>
        <w:tc>
          <w:tcPr>
            <w:tcW w:w="0" w:type="auto"/>
            <w:hideMark/>
          </w:tcPr>
          <w:p w:rsidR="00E63D06" w:rsidRPr="00E63D06" w:rsidRDefault="00E63D06" w:rsidP="00E63D06">
            <w:pPr>
              <w:spacing w:after="160" w:line="259" w:lineRule="auto"/>
            </w:pPr>
            <w:r w:rsidRPr="00E63D06">
              <w:t>"Retrieval quality correlates with diagnostic difficulty - same cases that challenge CNN also challenge retrieval. System is a decision support tool, not diagnostic."</w:t>
            </w:r>
          </w:p>
        </w:tc>
      </w:tr>
    </w:tbl>
    <w:p w:rsidR="00E63D06" w:rsidRPr="00E63D06" w:rsidRDefault="00E63D06" w:rsidP="00E63D06">
      <w:pPr>
        <w:rPr>
          <w:b/>
          <w:bCs/>
        </w:rPr>
      </w:pPr>
      <w:proofErr w:type="gramStart"/>
      <w:r w:rsidRPr="00E63D06">
        <w:rPr>
          <w:b/>
          <w:bCs/>
        </w:rPr>
        <w:t>8.3 Final Conclusion</w:t>
      </w:r>
      <w:proofErr w:type="gramEnd"/>
    </w:p>
    <w:p w:rsidR="00E63D06" w:rsidRPr="00E63D06" w:rsidRDefault="00E63D06" w:rsidP="00E63D06">
      <w:r w:rsidRPr="00E63D06">
        <w:t>This work presents the </w:t>
      </w:r>
      <w:r w:rsidRPr="00E63D06">
        <w:rPr>
          <w:b/>
          <w:bCs/>
        </w:rPr>
        <w:t xml:space="preserve">first complete semantic retrieval system for </w:t>
      </w:r>
      <w:proofErr w:type="spellStart"/>
      <w:r w:rsidRPr="00E63D06">
        <w:rPr>
          <w:b/>
          <w:bCs/>
        </w:rPr>
        <w:t>PneumoniaMNIST</w:t>
      </w:r>
      <w:proofErr w:type="spellEnd"/>
      <w:r w:rsidRPr="00E63D06">
        <w:t> </w:t>
      </w:r>
      <w:proofErr w:type="gramStart"/>
      <w:r w:rsidRPr="00E63D06">
        <w:t>with</w:t>
      </w:r>
      <w:proofErr w:type="gramEnd"/>
      <w:r w:rsidRPr="00E63D06">
        <w:t>:</w:t>
      </w:r>
    </w:p>
    <w:p w:rsidR="00E63D06" w:rsidRPr="00E63D06" w:rsidRDefault="00E63D06" w:rsidP="00E63D06">
      <w:pPr>
        <w:numPr>
          <w:ilvl w:val="0"/>
          <w:numId w:val="4"/>
        </w:numPr>
      </w:pPr>
      <w:r w:rsidRPr="00E63D06">
        <w:rPr>
          <w:b/>
          <w:bCs/>
        </w:rPr>
        <w:t xml:space="preserve">Medical-specific </w:t>
      </w:r>
      <w:proofErr w:type="spellStart"/>
      <w:r w:rsidRPr="00E63D06">
        <w:rPr>
          <w:b/>
          <w:bCs/>
        </w:rPr>
        <w:t>embeddings</w:t>
      </w:r>
      <w:proofErr w:type="spellEnd"/>
      <w:r w:rsidRPr="00E63D06">
        <w:t> (</w:t>
      </w:r>
      <w:proofErr w:type="spellStart"/>
      <w:r w:rsidRPr="00E63D06">
        <w:t>BioViL</w:t>
      </w:r>
      <w:proofErr w:type="spellEnd"/>
      <w:r w:rsidRPr="00E63D06">
        <w:t>-T) achieving Precision@5 = 0.84</w:t>
      </w:r>
    </w:p>
    <w:p w:rsidR="00E63D06" w:rsidRPr="00E63D06" w:rsidRDefault="00E63D06" w:rsidP="00E63D06">
      <w:pPr>
        <w:numPr>
          <w:ilvl w:val="0"/>
          <w:numId w:val="4"/>
        </w:numPr>
      </w:pPr>
      <w:r w:rsidRPr="00E63D06">
        <w:rPr>
          <w:b/>
          <w:bCs/>
        </w:rPr>
        <w:t>Text-to-image search</w:t>
      </w:r>
      <w:r w:rsidRPr="00E63D06">
        <w:t> enabling clinical queries (Precision@5 = 0.82)</w:t>
      </w:r>
    </w:p>
    <w:p w:rsidR="00E63D06" w:rsidRPr="00E63D06" w:rsidRDefault="00E63D06" w:rsidP="00E63D06">
      <w:pPr>
        <w:numPr>
          <w:ilvl w:val="0"/>
          <w:numId w:val="4"/>
        </w:numPr>
      </w:pPr>
      <w:r w:rsidRPr="00E63D06">
        <w:rPr>
          <w:b/>
          <w:bCs/>
        </w:rPr>
        <w:t>Systematic failure analysis</w:t>
      </w:r>
      <w:r w:rsidRPr="00E63D06">
        <w:t> identifying 40% mild cases, 30% low contrast</w:t>
      </w:r>
    </w:p>
    <w:p w:rsidR="00E63D06" w:rsidRPr="00E63D06" w:rsidRDefault="00E63D06" w:rsidP="00E63D06">
      <w:pPr>
        <w:numPr>
          <w:ilvl w:val="0"/>
          <w:numId w:val="4"/>
        </w:numPr>
      </w:pPr>
      <w:r w:rsidRPr="00E63D06">
        <w:rPr>
          <w:b/>
          <w:bCs/>
        </w:rPr>
        <w:t>Clinical relevance framewo</w:t>
      </w:r>
      <w:bookmarkStart w:id="0" w:name="_GoBack"/>
      <w:bookmarkEnd w:id="0"/>
      <w:r w:rsidRPr="00E63D06">
        <w:rPr>
          <w:b/>
          <w:bCs/>
        </w:rPr>
        <w:t>rk</w:t>
      </w:r>
      <w:r w:rsidRPr="00E63D06">
        <w:t> correlating retrieval difficulty with diagnostic challenge</w:t>
      </w:r>
    </w:p>
    <w:p w:rsidR="00E63D06" w:rsidRPr="00E63D06" w:rsidRDefault="00E63D06" w:rsidP="00E63D06">
      <w:r w:rsidRPr="00E63D06">
        <w:t>The system enables </w:t>
      </w:r>
      <w:r w:rsidRPr="00E63D06">
        <w:rPr>
          <w:b/>
          <w:bCs/>
        </w:rPr>
        <w:t>case-based reasoning, medical education, and research cohort identification</w:t>
      </w:r>
      <w:r w:rsidRPr="00E63D06">
        <w:t> - supporting clinicians, educators, and researchers in understanding pneumonia presentations.</w:t>
      </w:r>
    </w:p>
    <w:p w:rsidR="009A0E3E" w:rsidRDefault="009A0E3E"/>
    <w:sectPr w:rsidR="009A0E3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CB5523"/>
    <w:multiLevelType w:val="multilevel"/>
    <w:tmpl w:val="E8F83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5A12456"/>
    <w:multiLevelType w:val="multilevel"/>
    <w:tmpl w:val="4E8A5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FB046D"/>
    <w:multiLevelType w:val="multilevel"/>
    <w:tmpl w:val="FD30B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C01B20"/>
    <w:multiLevelType w:val="multilevel"/>
    <w:tmpl w:val="A29A68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3D06"/>
    <w:rsid w:val="009A0E3E"/>
    <w:rsid w:val="00E63D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93D508"/>
  <w15:chartTrackingRefBased/>
  <w15:docId w15:val="{7183B3C6-DA9E-4915-9EBC-9AF5400A9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63D0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63D0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E63D0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E63D06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3D06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63D06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E63D06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E63D06"/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msonormal0">
    <w:name w:val="msonormal"/>
    <w:basedOn w:val="Normal"/>
    <w:rsid w:val="00E63D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E63D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63D06"/>
    <w:rPr>
      <w:b/>
      <w:bCs/>
    </w:rPr>
  </w:style>
  <w:style w:type="character" w:customStyle="1" w:styleId="d813de27">
    <w:name w:val="d813de27"/>
    <w:basedOn w:val="DefaultParagraphFont"/>
    <w:rsid w:val="00E63D06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63D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63D06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E63D06"/>
  </w:style>
  <w:style w:type="character" w:styleId="HTMLCode">
    <w:name w:val="HTML Code"/>
    <w:basedOn w:val="DefaultParagraphFont"/>
    <w:uiPriority w:val="99"/>
    <w:semiHidden/>
    <w:unhideWhenUsed/>
    <w:rsid w:val="00E63D0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E63D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970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36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2858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38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973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4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585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7707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37873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43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756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7562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73585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1429945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41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70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265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71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4095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023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98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7814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603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7191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890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1982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89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58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655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76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240958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51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483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4064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33113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264989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58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686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24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3111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14875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121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03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4145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203010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3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519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520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2313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923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8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47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8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69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07154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033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656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041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802606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52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823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57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29249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178009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0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57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1605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67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72848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7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287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666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013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11497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0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7799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477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682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6630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370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23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25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634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367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11</Pages>
  <Words>2103</Words>
  <Characters>11992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Group-5</dc:creator>
  <cp:keywords/>
  <dc:description/>
  <cp:lastModifiedBy>Group-5</cp:lastModifiedBy>
  <cp:revision>1</cp:revision>
  <dcterms:created xsi:type="dcterms:W3CDTF">2026-02-21T08:40:00Z</dcterms:created>
  <dcterms:modified xsi:type="dcterms:W3CDTF">2026-02-21T08:45:00Z</dcterms:modified>
</cp:coreProperties>
</file>