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003/LHP/PM.01.02/JI-11.07.2010/25/06/2024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Pencocokan dan Penelitian (Coklit)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Nama Pengawas Contoh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Desa Contoh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Desa Contoh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Melekat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kampaye berjalan sesuai dengan  perundang-undangan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kegiatan kampanye, pemasangan alat perga kampanye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09.00-18.00, Kamis, 07/12/2023, Kelurahan Brondong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Jsjsjs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25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08.10810810811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Nama Pengawas Contoh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