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CA4969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Unity Certification Preparation:</w:t>
      </w:r>
    </w:p>
    <w:p w14:paraId="0DCAA9D4" w14:textId="77777777" w:rsidR="00CA4969" w:rsidRPr="00CA4969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C# Programming</w:t>
      </w:r>
    </w:p>
    <w:p w14:paraId="32E1F28C" w14:textId="77777777" w:rsidR="00CA4969" w:rsidRPr="00CA4969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Orlando Unity3d Development Meetup</w:t>
      </w:r>
    </w:p>
    <w:p w14:paraId="2122B81B" w14:textId="3E6FACC7" w:rsidR="00CA4969" w:rsidRPr="00CA4969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Date: </w:t>
      </w:r>
      <w:r w:rsidR="0061519A">
        <w:rPr>
          <w:b/>
          <w:sz w:val="20"/>
          <w:szCs w:val="20"/>
        </w:rPr>
        <w:t>3 June 2018</w:t>
      </w:r>
    </w:p>
    <w:p w14:paraId="10243B42" w14:textId="3469F3D6" w:rsidR="00CA4969" w:rsidRDefault="00CA4969" w:rsidP="00382F64">
      <w:pPr>
        <w:spacing w:after="0" w:line="240" w:lineRule="exact"/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All Copyright </w:t>
      </w:r>
      <w:r w:rsidR="002C359A">
        <w:rPr>
          <w:b/>
          <w:sz w:val="20"/>
          <w:szCs w:val="20"/>
        </w:rPr>
        <w:t xml:space="preserve">Kovert </w:t>
      </w:r>
      <w:r>
        <w:rPr>
          <w:b/>
          <w:sz w:val="20"/>
          <w:szCs w:val="20"/>
        </w:rPr>
        <w:t>Studios</w:t>
      </w:r>
      <w:r w:rsidRPr="00CA4969">
        <w:rPr>
          <w:b/>
          <w:sz w:val="20"/>
          <w:szCs w:val="20"/>
        </w:rPr>
        <w:t xml:space="preserve"> © 2018</w:t>
      </w:r>
    </w:p>
    <w:p w14:paraId="59FBAA76" w14:textId="5F3F0809" w:rsidR="006C200B" w:rsidRPr="003A5209" w:rsidRDefault="006C200B" w:rsidP="00382F64">
      <w:pPr>
        <w:spacing w:after="0" w:line="240" w:lineRule="exact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3A5209" w:rsidRDefault="006C200B" w:rsidP="00382F64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3A5209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3A5209" w:rsidRDefault="00FD0273" w:rsidP="00382F64">
          <w:pPr>
            <w:spacing w:after="0" w:line="240" w:lineRule="exact"/>
            <w:rPr>
              <w:b/>
              <w:sz w:val="20"/>
              <w:szCs w:val="20"/>
            </w:rPr>
          </w:pPr>
        </w:p>
        <w:p w14:paraId="2B2061D7" w14:textId="1326D757" w:rsidR="00382F64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3A5209">
            <w:rPr>
              <w:b/>
              <w:sz w:val="20"/>
              <w:szCs w:val="20"/>
            </w:rPr>
            <w:fldChar w:fldCharType="begin"/>
          </w:r>
          <w:r w:rsidRPr="003A5209">
            <w:rPr>
              <w:b/>
              <w:sz w:val="20"/>
              <w:szCs w:val="20"/>
            </w:rPr>
            <w:instrText xml:space="preserve"> TOC \o "1-3" \h \z \u </w:instrText>
          </w:r>
          <w:r w:rsidRPr="003A5209">
            <w:rPr>
              <w:b/>
              <w:sz w:val="20"/>
              <w:szCs w:val="20"/>
            </w:rPr>
            <w:fldChar w:fldCharType="separate"/>
          </w:r>
          <w:hyperlink w:anchor="_Toc515784303" w:history="1">
            <w:r w:rsidR="00382F64" w:rsidRPr="00B80D9D">
              <w:rPr>
                <w:rStyle w:val="Hyperlink"/>
                <w:b/>
                <w:noProof/>
              </w:rPr>
              <w:t>2.0</w:t>
            </w:r>
            <w:r w:rsidR="00382F64">
              <w:rPr>
                <w:rFonts w:eastAsiaTheme="minorEastAsia"/>
                <w:noProof/>
              </w:rPr>
              <w:tab/>
            </w:r>
            <w:r w:rsidR="00382F64" w:rsidRPr="00B80D9D">
              <w:rPr>
                <w:rStyle w:val="Hyperlink"/>
                <w:b/>
                <w:noProof/>
              </w:rPr>
              <w:t>So, WHAT IS SCRIPTING?</w:t>
            </w:r>
            <w:r w:rsidR="00382F64">
              <w:rPr>
                <w:noProof/>
                <w:webHidden/>
              </w:rPr>
              <w:tab/>
            </w:r>
            <w:r w:rsidR="00382F64">
              <w:rPr>
                <w:noProof/>
                <w:webHidden/>
              </w:rPr>
              <w:fldChar w:fldCharType="begin"/>
            </w:r>
            <w:r w:rsidR="00382F64">
              <w:rPr>
                <w:noProof/>
                <w:webHidden/>
              </w:rPr>
              <w:instrText xml:space="preserve"> PAGEREF _Toc515784303 \h </w:instrText>
            </w:r>
            <w:r w:rsidR="00382F64">
              <w:rPr>
                <w:noProof/>
                <w:webHidden/>
              </w:rPr>
            </w:r>
            <w:r w:rsidR="00382F64">
              <w:rPr>
                <w:noProof/>
                <w:webHidden/>
              </w:rPr>
              <w:fldChar w:fldCharType="separate"/>
            </w:r>
            <w:r w:rsidR="00382F64">
              <w:rPr>
                <w:noProof/>
                <w:webHidden/>
              </w:rPr>
              <w:t>3</w:t>
            </w:r>
            <w:r w:rsidR="00382F64">
              <w:rPr>
                <w:noProof/>
                <w:webHidden/>
              </w:rPr>
              <w:fldChar w:fldCharType="end"/>
            </w:r>
          </w:hyperlink>
        </w:p>
        <w:p w14:paraId="7D297264" w14:textId="67414CA2" w:rsidR="00382F64" w:rsidRDefault="00382F6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84309" w:history="1">
            <w:r w:rsidRPr="00B80D9D">
              <w:rPr>
                <w:rStyle w:val="Hyperlink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80D9D">
              <w:rPr>
                <w:rStyle w:val="Hyperlink"/>
                <w:b/>
                <w:noProof/>
              </w:rPr>
              <w:t>DOUBLE CHECK your IDE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7392" w14:textId="0163EC4B" w:rsidR="00382F64" w:rsidRDefault="00382F6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84310" w:history="1">
            <w:r w:rsidRPr="00B80D9D">
              <w:rPr>
                <w:rStyle w:val="Hyperlink"/>
                <w:b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80D9D">
              <w:rPr>
                <w:rStyle w:val="Hyperlink"/>
                <w:b/>
                <w:noProof/>
              </w:rPr>
              <w:t>How to CREATE a SCRIPT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6AA7" w14:textId="4CEDE917" w:rsidR="00382F64" w:rsidRDefault="00382F6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84311" w:history="1">
            <w:r w:rsidRPr="00B80D9D">
              <w:rPr>
                <w:rStyle w:val="Hyperlink"/>
                <w:b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B80D9D">
              <w:rPr>
                <w:rStyle w:val="Hyperlink"/>
                <w:b/>
                <w:noProof/>
              </w:rPr>
              <w:t>The DEFAULT CODE : NAMESPACES,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4E81" w14:textId="2DFF04C4" w:rsidR="00382F64" w:rsidRDefault="00382F64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84312" w:history="1">
            <w:r w:rsidRPr="00B80D9D">
              <w:rPr>
                <w:rStyle w:val="Hyperlink"/>
                <w:b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B80D9D">
              <w:rPr>
                <w:rStyle w:val="Hyperlink"/>
                <w:b/>
                <w:noProof/>
              </w:rPr>
              <w:t>The CLASS DECLARATION STATEMENT, Introduction to INHERITANCE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1354" w14:textId="0818667C" w:rsidR="006C200B" w:rsidRPr="0097014D" w:rsidRDefault="006C200B" w:rsidP="00382F64">
          <w:pPr>
            <w:spacing w:after="0" w:line="240" w:lineRule="exact"/>
            <w:jc w:val="both"/>
            <w:rPr>
              <w:sz w:val="20"/>
              <w:szCs w:val="20"/>
            </w:rPr>
          </w:pPr>
          <w:r w:rsidRPr="003A520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97014D" w:rsidRDefault="00111BAB" w:rsidP="00382F64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97014D" w:rsidRDefault="00CB1346" w:rsidP="00382F64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p w14:paraId="76A671D8" w14:textId="66859B8A" w:rsidR="00FE1FC2" w:rsidRDefault="00071EF4" w:rsidP="00382F64">
      <w:pPr>
        <w:pStyle w:val="Heading1"/>
        <w:numPr>
          <w:ilvl w:val="0"/>
          <w:numId w:val="3"/>
        </w:numPr>
        <w:spacing w:before="0" w:line="240" w:lineRule="exact"/>
        <w:jc w:val="both"/>
        <w:rPr>
          <w:b/>
          <w:sz w:val="20"/>
          <w:szCs w:val="20"/>
        </w:rPr>
      </w:pPr>
      <w:bookmarkStart w:id="0" w:name="_Toc515784303"/>
      <w:r>
        <w:rPr>
          <w:b/>
          <w:sz w:val="20"/>
          <w:szCs w:val="20"/>
        </w:rPr>
        <w:lastRenderedPageBreak/>
        <w:t>So</w:t>
      </w:r>
      <w:r w:rsidR="00E5063F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="00E339A8" w:rsidRPr="0097014D">
        <w:rPr>
          <w:b/>
          <w:sz w:val="20"/>
          <w:szCs w:val="20"/>
        </w:rPr>
        <w:t xml:space="preserve">WHAT IS </w:t>
      </w:r>
      <w:r w:rsidR="006021C6" w:rsidRPr="0097014D">
        <w:rPr>
          <w:b/>
          <w:sz w:val="20"/>
          <w:szCs w:val="20"/>
        </w:rPr>
        <w:t>SCRIPTING?</w:t>
      </w:r>
      <w:bookmarkEnd w:id="0"/>
    </w:p>
    <w:p w14:paraId="2EACDAF2" w14:textId="77777777" w:rsidR="00382F64" w:rsidRPr="00382F64" w:rsidRDefault="00382F64" w:rsidP="00382F64">
      <w:pPr>
        <w:spacing w:after="0" w:line="240" w:lineRule="exact"/>
      </w:pPr>
    </w:p>
    <w:p w14:paraId="6E718AFF" w14:textId="144F3A24" w:rsidR="000E390D" w:rsidRPr="0097014D" w:rsidRDefault="0032597C" w:rsidP="00382F64">
      <w:pPr>
        <w:pStyle w:val="Heading1"/>
        <w:numPr>
          <w:ilvl w:val="0"/>
          <w:numId w:val="0"/>
        </w:numPr>
        <w:spacing w:before="0" w:line="240" w:lineRule="exact"/>
        <w:ind w:firstLine="360"/>
        <w:jc w:val="both"/>
        <w:rPr>
          <w:rFonts w:ascii="Calibri" w:hAnsi="Calibri" w:cs="Calibri"/>
          <w:color w:val="auto"/>
          <w:sz w:val="20"/>
          <w:szCs w:val="20"/>
        </w:rPr>
      </w:pPr>
      <w:bookmarkStart w:id="1" w:name="_Toc514576129"/>
      <w:bookmarkStart w:id="2" w:name="_Toc514579886"/>
      <w:bookmarkStart w:id="3" w:name="_Toc514581420"/>
      <w:bookmarkStart w:id="4" w:name="_Toc514588941"/>
      <w:bookmarkStart w:id="5" w:name="_Toc515103336"/>
      <w:bookmarkStart w:id="6" w:name="_Toc515103642"/>
      <w:bookmarkStart w:id="7" w:name="_Toc515267760"/>
      <w:bookmarkStart w:id="8" w:name="_Toc515773632"/>
      <w:bookmarkStart w:id="9" w:name="_Toc515784304"/>
      <w:r w:rsidRPr="0097014D">
        <w:rPr>
          <w:rFonts w:ascii="Calibri" w:hAnsi="Calibri" w:cs="Calibri"/>
          <w:color w:val="auto"/>
          <w:sz w:val="20"/>
          <w:szCs w:val="20"/>
        </w:rPr>
        <w:t>Reference to Unity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, you will often hear people talking about </w:t>
      </w:r>
      <w:r w:rsidRPr="0097014D">
        <w:rPr>
          <w:rFonts w:ascii="Calibri" w:hAnsi="Calibri" w:cs="Calibri"/>
          <w:color w:val="auto"/>
          <w:sz w:val="20"/>
          <w:szCs w:val="20"/>
        </w:rPr>
        <w:t>scripting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, what they really mean is 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computer </w:t>
      </w:r>
      <w:r w:rsidR="006021C6" w:rsidRPr="0097014D">
        <w:rPr>
          <w:rFonts w:ascii="Calibri" w:hAnsi="Calibri" w:cs="Calibri"/>
          <w:color w:val="auto"/>
          <w:sz w:val="20"/>
          <w:szCs w:val="20"/>
        </w:rPr>
        <w:t>programming =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>&gt; In other words</w:t>
      </w:r>
      <w:r w:rsidRPr="0097014D">
        <w:rPr>
          <w:rFonts w:ascii="Calibri" w:hAnsi="Calibri" w:cs="Calibri"/>
          <w:color w:val="auto"/>
          <w:sz w:val="20"/>
          <w:szCs w:val="20"/>
        </w:rPr>
        <w:t>,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 giving </w:t>
      </w:r>
      <w:r w:rsidR="00A26BCA" w:rsidRPr="0097014D">
        <w:rPr>
          <w:rFonts w:ascii="Calibri" w:hAnsi="Calibri" w:cs="Calibri"/>
          <w:color w:val="auto"/>
          <w:sz w:val="20"/>
          <w:szCs w:val="20"/>
        </w:rPr>
        <w:t>“</w:t>
      </w:r>
      <w:r w:rsidRPr="0097014D">
        <w:rPr>
          <w:rFonts w:ascii="Calibri" w:hAnsi="Calibri" w:cs="Calibri"/>
          <w:color w:val="auto"/>
          <w:sz w:val="20"/>
          <w:szCs w:val="20"/>
        </w:rPr>
        <w:t>instructions</w:t>
      </w:r>
      <w:r w:rsidR="00A26BCA" w:rsidRPr="0097014D">
        <w:rPr>
          <w:rFonts w:ascii="Calibri" w:hAnsi="Calibri" w:cs="Calibri"/>
          <w:color w:val="auto"/>
          <w:sz w:val="20"/>
          <w:szCs w:val="20"/>
        </w:rPr>
        <w:t>”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 to the game objects in the scene to do something.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E390D" w:rsidRPr="0097014D">
        <w:rPr>
          <w:rFonts w:ascii="Calibri" w:hAnsi="Calibri" w:cs="Calibri"/>
          <w:color w:val="auto"/>
          <w:sz w:val="20"/>
          <w:szCs w:val="20"/>
        </w:rPr>
        <w:t xml:space="preserve"> </w:t>
      </w:r>
    </w:p>
    <w:p w14:paraId="14EE4429" w14:textId="7F61249B" w:rsidR="000E390D" w:rsidRPr="0097014D" w:rsidRDefault="000E390D" w:rsidP="00382F64">
      <w:pPr>
        <w:pStyle w:val="Heading1"/>
        <w:numPr>
          <w:ilvl w:val="0"/>
          <w:numId w:val="0"/>
        </w:numPr>
        <w:spacing w:before="0" w:line="240" w:lineRule="exact"/>
        <w:jc w:val="both"/>
        <w:rPr>
          <w:rFonts w:ascii="Calibri" w:hAnsi="Calibri" w:cs="Calibri"/>
          <w:color w:val="auto"/>
          <w:sz w:val="20"/>
          <w:szCs w:val="20"/>
        </w:rPr>
      </w:pPr>
      <w:bookmarkStart w:id="10" w:name="_Toc514576130"/>
      <w:bookmarkStart w:id="11" w:name="_Toc514579887"/>
      <w:bookmarkStart w:id="12" w:name="_Toc514581421"/>
      <w:bookmarkStart w:id="13" w:name="_Toc514588942"/>
      <w:bookmarkStart w:id="14" w:name="_Toc515103337"/>
      <w:bookmarkStart w:id="15" w:name="_Toc515103643"/>
      <w:bookmarkStart w:id="16" w:name="_Toc515267761"/>
      <w:bookmarkStart w:id="17" w:name="_Toc515773633"/>
      <w:bookmarkStart w:id="18" w:name="_Toc515784305"/>
      <w:r w:rsidRPr="0097014D">
        <w:rPr>
          <w:rFonts w:ascii="Calibri" w:hAnsi="Calibri" w:cs="Calibri"/>
          <w:color w:val="auto"/>
          <w:sz w:val="20"/>
          <w:szCs w:val="20"/>
        </w:rPr>
        <w:t>For example</w:t>
      </w:r>
      <w:r w:rsidR="00AE39FD" w:rsidRPr="0097014D">
        <w:rPr>
          <w:rFonts w:ascii="Calibri" w:hAnsi="Calibri" w:cs="Calibri"/>
          <w:color w:val="auto"/>
          <w:sz w:val="20"/>
          <w:szCs w:val="20"/>
        </w:rPr>
        <w:t xml:space="preserve">, 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if we create an </w:t>
      </w:r>
      <w:r w:rsidR="008253F3" w:rsidRPr="0097014D">
        <w:rPr>
          <w:rFonts w:ascii="Calibri" w:hAnsi="Calibri" w:cs="Calibri"/>
          <w:color w:val="auto"/>
          <w:sz w:val="20"/>
          <w:szCs w:val="20"/>
        </w:rPr>
        <w:t>object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 in </w:t>
      </w:r>
      <w:r w:rsidR="00B62A9F" w:rsidRPr="0097014D">
        <w:rPr>
          <w:rFonts w:ascii="Calibri" w:hAnsi="Calibri" w:cs="Calibri"/>
          <w:color w:val="auto"/>
          <w:sz w:val="20"/>
          <w:szCs w:val="20"/>
        </w:rPr>
        <w:t>the scene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. Naturally we want to be able to interact and control that object. </w:t>
      </w:r>
      <w:r w:rsidR="00AE39FD" w:rsidRPr="0097014D">
        <w:rPr>
          <w:rFonts w:ascii="Calibri" w:hAnsi="Calibri" w:cs="Calibri"/>
          <w:color w:val="auto"/>
          <w:sz w:val="20"/>
          <w:szCs w:val="20"/>
        </w:rPr>
        <w:t xml:space="preserve">E.g. 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Let's say move the object from point A in the scene to a point B. To do this in unity we write a 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>“</w:t>
      </w:r>
      <w:r w:rsidRPr="0097014D">
        <w:rPr>
          <w:rFonts w:ascii="Calibri" w:hAnsi="Calibri" w:cs="Calibri"/>
          <w:color w:val="auto"/>
          <w:sz w:val="20"/>
          <w:szCs w:val="20"/>
        </w:rPr>
        <w:t>script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>”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>(</w:t>
      </w:r>
      <w:r w:rsidR="00075492" w:rsidRPr="0097014D">
        <w:rPr>
          <w:rFonts w:ascii="Calibri" w:hAnsi="Calibri" w:cs="Calibri"/>
          <w:b/>
          <w:color w:val="auto"/>
          <w:sz w:val="20"/>
          <w:szCs w:val="20"/>
        </w:rPr>
        <w:t xml:space="preserve">the </w:t>
      </w:r>
      <w:r w:rsidR="00675EAF" w:rsidRPr="0097014D">
        <w:rPr>
          <w:rFonts w:ascii="Calibri" w:hAnsi="Calibri" w:cs="Calibri"/>
          <w:b/>
          <w:color w:val="auto"/>
          <w:sz w:val="20"/>
          <w:szCs w:val="20"/>
        </w:rPr>
        <w:t>s</w:t>
      </w:r>
      <w:r w:rsidR="00075492" w:rsidRPr="0097014D">
        <w:rPr>
          <w:rFonts w:ascii="Calibri" w:hAnsi="Calibri" w:cs="Calibri"/>
          <w:b/>
          <w:color w:val="auto"/>
          <w:sz w:val="20"/>
          <w:szCs w:val="20"/>
        </w:rPr>
        <w:t xml:space="preserve">ource </w:t>
      </w:r>
      <w:r w:rsidR="00675EAF" w:rsidRPr="0097014D">
        <w:rPr>
          <w:rFonts w:ascii="Calibri" w:hAnsi="Calibri" w:cs="Calibri"/>
          <w:b/>
          <w:color w:val="auto"/>
          <w:sz w:val="20"/>
          <w:szCs w:val="20"/>
        </w:rPr>
        <w:t>c</w:t>
      </w:r>
      <w:r w:rsidR="00075492" w:rsidRPr="0097014D">
        <w:rPr>
          <w:rFonts w:ascii="Calibri" w:hAnsi="Calibri" w:cs="Calibri"/>
          <w:b/>
          <w:color w:val="auto"/>
          <w:sz w:val="20"/>
          <w:szCs w:val="20"/>
        </w:rPr>
        <w:t>ode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 xml:space="preserve">) </w:t>
      </w:r>
      <w:r w:rsidRPr="0097014D">
        <w:rPr>
          <w:rFonts w:ascii="Calibri" w:hAnsi="Calibri" w:cs="Calibri"/>
          <w:color w:val="auto"/>
          <w:sz w:val="20"/>
          <w:szCs w:val="20"/>
        </w:rPr>
        <w:t>then attach it to the object in the scene</w:t>
      </w:r>
      <w:r w:rsidR="00075492" w:rsidRPr="0097014D">
        <w:rPr>
          <w:rFonts w:ascii="Calibri" w:hAnsi="Calibri" w:cs="Calibri"/>
          <w:color w:val="auto"/>
          <w:sz w:val="20"/>
          <w:szCs w:val="20"/>
        </w:rPr>
        <w:t xml:space="preserve"> window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 that we want to move.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3B9A58D" w14:textId="566DD9B4" w:rsidR="000E390D" w:rsidRPr="0097014D" w:rsidRDefault="000E390D" w:rsidP="00382F64">
      <w:pPr>
        <w:pStyle w:val="Heading1"/>
        <w:numPr>
          <w:ilvl w:val="0"/>
          <w:numId w:val="0"/>
        </w:numPr>
        <w:spacing w:before="0" w:line="240" w:lineRule="exact"/>
        <w:jc w:val="both"/>
        <w:rPr>
          <w:rFonts w:ascii="Calibri" w:hAnsi="Calibri" w:cs="Calibri"/>
          <w:i/>
          <w:color w:val="auto"/>
          <w:sz w:val="20"/>
          <w:szCs w:val="20"/>
        </w:rPr>
      </w:pPr>
      <w:bookmarkStart w:id="19" w:name="_Toc514576131"/>
      <w:bookmarkStart w:id="20" w:name="_Toc514579888"/>
      <w:bookmarkStart w:id="21" w:name="_Toc514581422"/>
      <w:bookmarkStart w:id="22" w:name="_Toc514588943"/>
      <w:bookmarkStart w:id="23" w:name="_Toc515103338"/>
      <w:bookmarkStart w:id="24" w:name="_Toc515103644"/>
      <w:bookmarkStart w:id="25" w:name="_Toc515267762"/>
      <w:bookmarkStart w:id="26" w:name="_Toc515773634"/>
      <w:bookmarkStart w:id="27" w:name="_Toc515784306"/>
      <w:r w:rsidRPr="0097014D">
        <w:rPr>
          <w:rFonts w:ascii="Calibri" w:hAnsi="Calibri" w:cs="Calibri"/>
          <w:i/>
          <w:color w:val="auto"/>
          <w:sz w:val="20"/>
          <w:szCs w:val="20"/>
        </w:rPr>
        <w:t>The</w:t>
      </w:r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 strict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 </w:t>
      </w:r>
      <w:r w:rsidR="009754EF" w:rsidRPr="0097014D">
        <w:rPr>
          <w:rFonts w:ascii="Calibri" w:hAnsi="Calibri" w:cs="Calibri"/>
          <w:i/>
          <w:color w:val="auto"/>
          <w:sz w:val="20"/>
          <w:szCs w:val="20"/>
        </w:rPr>
        <w:t>t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echnical definition of </w:t>
      </w:r>
      <w:r w:rsidR="00037C95" w:rsidRPr="0097014D">
        <w:rPr>
          <w:rFonts w:ascii="Calibri" w:hAnsi="Calibri" w:cs="Calibri"/>
          <w:i/>
          <w:color w:val="auto"/>
          <w:sz w:val="20"/>
          <w:szCs w:val="20"/>
        </w:rPr>
        <w:t>s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cripting </w:t>
      </w:r>
      <w:r w:rsidR="006021C6" w:rsidRPr="0097014D">
        <w:rPr>
          <w:rFonts w:ascii="Calibri" w:hAnsi="Calibri" w:cs="Calibri"/>
          <w:i/>
          <w:color w:val="auto"/>
          <w:sz w:val="20"/>
          <w:szCs w:val="20"/>
        </w:rPr>
        <w:t>means =</w:t>
      </w:r>
      <w:r w:rsidR="00AE39FD" w:rsidRPr="0097014D">
        <w:rPr>
          <w:rFonts w:ascii="Calibri" w:hAnsi="Calibri" w:cs="Calibri"/>
          <w:i/>
          <w:color w:val="auto"/>
          <w:sz w:val="20"/>
          <w:szCs w:val="20"/>
        </w:rPr>
        <w:t xml:space="preserve">&gt; 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the program 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does not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 need to be 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>“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complied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>”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 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before running it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. Rather your instructions/the program are interpreted at 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runtime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>. In other words</w:t>
      </w:r>
      <w:r w:rsidR="00AE39FD" w:rsidRPr="0097014D">
        <w:rPr>
          <w:rFonts w:ascii="Calibri" w:hAnsi="Calibri" w:cs="Calibri"/>
          <w:i/>
          <w:color w:val="auto"/>
          <w:sz w:val="20"/>
          <w:szCs w:val="20"/>
        </w:rPr>
        <w:t>,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 you do not</w:t>
      </w:r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 have the “hassle” </w:t>
      </w:r>
      <w:r w:rsidR="00646770" w:rsidRPr="0097014D">
        <w:rPr>
          <w:rFonts w:ascii="Calibri" w:hAnsi="Calibri" w:cs="Calibri"/>
          <w:i/>
          <w:color w:val="auto"/>
          <w:sz w:val="20"/>
          <w:szCs w:val="20"/>
        </w:rPr>
        <w:t xml:space="preserve">of creating 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an executable </w:t>
      </w:r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.exe 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>file</w:t>
      </w:r>
      <w:bookmarkEnd w:id="19"/>
      <w:bookmarkEnd w:id="20"/>
      <w:bookmarkEnd w:id="21"/>
      <w:bookmarkEnd w:id="22"/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 before experiencing it.</w:t>
      </w:r>
      <w:bookmarkEnd w:id="23"/>
      <w:bookmarkEnd w:id="24"/>
      <w:bookmarkEnd w:id="25"/>
      <w:bookmarkEnd w:id="26"/>
      <w:bookmarkEnd w:id="27"/>
    </w:p>
    <w:p w14:paraId="6A8A15BD" w14:textId="2A23FDF0" w:rsidR="002F39EC" w:rsidRPr="0097014D" w:rsidRDefault="00E339A8" w:rsidP="00382F64">
      <w:pPr>
        <w:pStyle w:val="Heading1"/>
        <w:numPr>
          <w:ilvl w:val="0"/>
          <w:numId w:val="0"/>
        </w:numPr>
        <w:spacing w:before="0" w:line="240" w:lineRule="exact"/>
        <w:jc w:val="both"/>
        <w:rPr>
          <w:rFonts w:ascii="Calibri" w:hAnsi="Calibri" w:cs="Calibri"/>
          <w:i/>
          <w:color w:val="auto"/>
          <w:sz w:val="20"/>
          <w:szCs w:val="20"/>
        </w:rPr>
      </w:pPr>
      <w:bookmarkStart w:id="28" w:name="_Toc514576132"/>
      <w:bookmarkStart w:id="29" w:name="_Toc514579889"/>
      <w:bookmarkStart w:id="30" w:name="_Toc514581423"/>
      <w:bookmarkStart w:id="31" w:name="_Toc514588944"/>
      <w:bookmarkStart w:id="32" w:name="_Toc515103339"/>
      <w:bookmarkStart w:id="33" w:name="_Toc515103645"/>
      <w:bookmarkStart w:id="34" w:name="_Toc515267763"/>
      <w:bookmarkStart w:id="35" w:name="_Toc515773635"/>
      <w:bookmarkStart w:id="36" w:name="_Toc515784307"/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Whereas </w:t>
      </w:r>
      <w:r w:rsidR="00816426" w:rsidRPr="0097014D">
        <w:rPr>
          <w:rFonts w:ascii="Calibri" w:hAnsi="Calibri" w:cs="Calibri"/>
          <w:i/>
          <w:color w:val="auto"/>
          <w:sz w:val="20"/>
          <w:szCs w:val="20"/>
        </w:rPr>
        <w:t xml:space="preserve">compiling 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 xml:space="preserve">means the </w:t>
      </w:r>
      <w:r w:rsidR="00646770" w:rsidRPr="0097014D">
        <w:rPr>
          <w:rFonts w:ascii="Calibri" w:hAnsi="Calibri" w:cs="Calibri"/>
          <w:i/>
          <w:color w:val="auto"/>
          <w:sz w:val="20"/>
          <w:szCs w:val="20"/>
        </w:rPr>
        <w:t>code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 </w:t>
      </w:r>
      <w:r w:rsidR="00075492" w:rsidRPr="0097014D">
        <w:rPr>
          <w:rFonts w:ascii="Calibri" w:hAnsi="Calibri" w:cs="Calibri"/>
          <w:i/>
          <w:color w:val="auto"/>
          <w:sz w:val="20"/>
          <w:szCs w:val="20"/>
        </w:rPr>
        <w:t xml:space="preserve">is 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directly executed directly by the computer's CPU. i.e. the 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source code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 you have written </w:t>
      </w:r>
      <w:r w:rsidRPr="0097014D">
        <w:rPr>
          <w:rFonts w:ascii="Calibri" w:hAnsi="Calibri" w:cs="Calibri"/>
          <w:b/>
          <w:i/>
          <w:color w:val="auto"/>
          <w:sz w:val="20"/>
          <w:szCs w:val="20"/>
        </w:rPr>
        <w:t xml:space="preserve">in your IDE 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>is converted to the CPU's native assembly language before it is run (</w:t>
      </w:r>
      <w:r w:rsidR="00020642" w:rsidRPr="0097014D">
        <w:rPr>
          <w:rFonts w:ascii="Calibri" w:hAnsi="Calibri" w:cs="Calibri"/>
          <w:b/>
          <w:i/>
          <w:color w:val="auto"/>
          <w:sz w:val="20"/>
          <w:szCs w:val="20"/>
        </w:rPr>
        <w:t>before runtime</w:t>
      </w:r>
      <w:r w:rsidR="002F39EC" w:rsidRPr="0097014D">
        <w:rPr>
          <w:rFonts w:ascii="Calibri" w:hAnsi="Calibri" w:cs="Calibri"/>
          <w:b/>
          <w:i/>
          <w:color w:val="auto"/>
          <w:sz w:val="20"/>
          <w:szCs w:val="20"/>
        </w:rPr>
        <w:t>)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. Whereas </w:t>
      </w:r>
      <w:r w:rsidR="00646770" w:rsidRPr="0097014D">
        <w:rPr>
          <w:rFonts w:ascii="Calibri" w:hAnsi="Calibri" w:cs="Calibri"/>
          <w:i/>
          <w:color w:val="auto"/>
          <w:sz w:val="20"/>
          <w:szCs w:val="20"/>
        </w:rPr>
        <w:t>the source code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 for</w:t>
      </w:r>
      <w:r w:rsidR="00646770" w:rsidRPr="0097014D">
        <w:rPr>
          <w:rFonts w:ascii="Calibri" w:hAnsi="Calibri" w:cs="Calibri"/>
          <w:i/>
          <w:color w:val="auto"/>
          <w:sz w:val="20"/>
          <w:szCs w:val="20"/>
        </w:rPr>
        <w:t xml:space="preserve"> interpreted 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 xml:space="preserve">languages however must be translated at run-time (i.e. </w:t>
      </w:r>
      <w:r w:rsidRPr="0097014D">
        <w:rPr>
          <w:rFonts w:ascii="Calibri" w:hAnsi="Calibri" w:cs="Calibri"/>
          <w:i/>
          <w:color w:val="auto"/>
          <w:sz w:val="20"/>
          <w:szCs w:val="20"/>
        </w:rPr>
        <w:t>the source code is processed at the same time your program is being run</w:t>
      </w:r>
      <w:r w:rsidR="002F39EC" w:rsidRPr="0097014D">
        <w:rPr>
          <w:rFonts w:ascii="Calibri" w:hAnsi="Calibri" w:cs="Calibri"/>
          <w:i/>
          <w:color w:val="auto"/>
          <w:sz w:val="20"/>
          <w:szCs w:val="20"/>
        </w:rPr>
        <w:t>) from any format to CPU machine instructions.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1CAAE895" w14:textId="385844BD" w:rsidR="00A35B89" w:rsidRDefault="00646770" w:rsidP="00382F64">
      <w:pPr>
        <w:pStyle w:val="Heading1"/>
        <w:numPr>
          <w:ilvl w:val="0"/>
          <w:numId w:val="0"/>
        </w:numPr>
        <w:spacing w:before="0" w:line="240" w:lineRule="exact"/>
        <w:jc w:val="both"/>
        <w:rPr>
          <w:rFonts w:ascii="Calibri" w:hAnsi="Calibri" w:cs="Calibri"/>
          <w:color w:val="auto"/>
          <w:sz w:val="20"/>
          <w:szCs w:val="20"/>
        </w:rPr>
      </w:pPr>
      <w:bookmarkStart w:id="37" w:name="_Toc514576133"/>
      <w:bookmarkStart w:id="38" w:name="_Toc514579890"/>
      <w:bookmarkStart w:id="39" w:name="_Toc514581424"/>
      <w:bookmarkStart w:id="40" w:name="_Toc514588945"/>
      <w:bookmarkStart w:id="41" w:name="_Toc515103340"/>
      <w:bookmarkStart w:id="42" w:name="_Toc515103646"/>
      <w:bookmarkStart w:id="43" w:name="_Toc515267764"/>
      <w:bookmarkStart w:id="44" w:name="_Toc515773636"/>
      <w:bookmarkStart w:id="45" w:name="_Toc515784308"/>
      <w:r w:rsidRPr="0097014D">
        <w:rPr>
          <w:rFonts w:ascii="Calibri" w:hAnsi="Calibri" w:cs="Calibri"/>
          <w:color w:val="auto"/>
          <w:sz w:val="20"/>
          <w:szCs w:val="20"/>
        </w:rPr>
        <w:t xml:space="preserve">Effective from 01 Apr 2017 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>Unity</w:t>
      </w:r>
      <w:r w:rsidRPr="0097014D">
        <w:rPr>
          <w:rFonts w:ascii="Calibri" w:hAnsi="Calibri" w:cs="Calibri"/>
          <w:color w:val="auto"/>
          <w:sz w:val="20"/>
          <w:szCs w:val="20"/>
        </w:rPr>
        <w:t xml:space="preserve"> now only supports </w:t>
      </w:r>
      <w:r w:rsidR="000E390D" w:rsidRPr="0097014D">
        <w:rPr>
          <w:rFonts w:ascii="Calibri" w:hAnsi="Calibri" w:cs="Calibri"/>
          <w:color w:val="auto"/>
          <w:sz w:val="20"/>
          <w:szCs w:val="20"/>
        </w:rPr>
        <w:t>1 programming language for scripting: C#. They have deprecated JavaScript (UnityScript)</w:t>
      </w:r>
      <w:r w:rsidR="002738E3" w:rsidRPr="0097014D">
        <w:rPr>
          <w:rFonts w:ascii="Calibri" w:hAnsi="Calibri" w:cs="Calibri"/>
          <w:color w:val="auto"/>
          <w:sz w:val="20"/>
          <w:szCs w:val="20"/>
        </w:rPr>
        <w:t>.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2D51E3CC" w14:textId="77777777" w:rsidR="00382F64" w:rsidRPr="00382F64" w:rsidRDefault="00382F64" w:rsidP="00382F64">
      <w:pPr>
        <w:spacing w:after="0" w:line="240" w:lineRule="exact"/>
      </w:pPr>
    </w:p>
    <w:p w14:paraId="3AF03CDD" w14:textId="399CDA7B" w:rsidR="00DE5522" w:rsidRDefault="00A35B89" w:rsidP="00382F64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46" w:name="_Toc515784309"/>
      <w:r w:rsidRPr="0097014D">
        <w:rPr>
          <w:b/>
          <w:sz w:val="20"/>
          <w:szCs w:val="20"/>
        </w:rPr>
        <w:t xml:space="preserve">DOUBLE CHECK your </w:t>
      </w:r>
      <w:r w:rsidR="002738E3" w:rsidRPr="0097014D">
        <w:rPr>
          <w:b/>
          <w:sz w:val="20"/>
          <w:szCs w:val="20"/>
        </w:rPr>
        <w:t xml:space="preserve">IDE </w:t>
      </w:r>
      <w:r w:rsidRPr="0097014D">
        <w:rPr>
          <w:b/>
          <w:sz w:val="20"/>
          <w:szCs w:val="20"/>
        </w:rPr>
        <w:t>SETTINGS</w:t>
      </w:r>
      <w:bookmarkEnd w:id="46"/>
    </w:p>
    <w:p w14:paraId="51768490" w14:textId="77777777" w:rsidR="00382F64" w:rsidRPr="00382F64" w:rsidRDefault="00382F64" w:rsidP="00382F64">
      <w:pPr>
        <w:spacing w:after="0" w:line="240" w:lineRule="exact"/>
      </w:pPr>
    </w:p>
    <w:p w14:paraId="7C9D6C7B" w14:textId="7EA3149B" w:rsidR="002738E3" w:rsidRDefault="00222555" w:rsidP="00382F64">
      <w:pPr>
        <w:spacing w:after="0" w:line="240" w:lineRule="exact"/>
        <w:ind w:firstLine="360"/>
        <w:jc w:val="both"/>
        <w:rPr>
          <w:b/>
          <w:sz w:val="20"/>
          <w:szCs w:val="20"/>
        </w:rPr>
      </w:pPr>
      <w:r w:rsidRPr="0097014D">
        <w:rPr>
          <w:sz w:val="20"/>
          <w:szCs w:val="20"/>
        </w:rPr>
        <w:t xml:space="preserve">Now before we create </w:t>
      </w:r>
      <w:r w:rsidR="002738E3" w:rsidRPr="0097014D">
        <w:rPr>
          <w:sz w:val="20"/>
          <w:szCs w:val="20"/>
        </w:rPr>
        <w:t>the 1</w:t>
      </w:r>
      <w:r w:rsidR="00557C81" w:rsidRPr="0097014D">
        <w:rPr>
          <w:sz w:val="20"/>
          <w:szCs w:val="20"/>
          <w:vertAlign w:val="superscript"/>
        </w:rPr>
        <w:t>st</w:t>
      </w:r>
      <w:r w:rsidR="00557C81" w:rsidRPr="0097014D">
        <w:rPr>
          <w:sz w:val="20"/>
          <w:szCs w:val="20"/>
        </w:rPr>
        <w:t xml:space="preserve"> </w:t>
      </w:r>
      <w:r w:rsidR="00AE01B8" w:rsidRPr="0097014D">
        <w:rPr>
          <w:sz w:val="20"/>
          <w:szCs w:val="20"/>
        </w:rPr>
        <w:t>script</w:t>
      </w:r>
      <w:r w:rsidR="002738E3" w:rsidRPr="0097014D">
        <w:rPr>
          <w:sz w:val="20"/>
          <w:szCs w:val="20"/>
        </w:rPr>
        <w:t xml:space="preserve">. </w:t>
      </w:r>
      <w:r w:rsidR="006B7C2D" w:rsidRPr="0097014D">
        <w:rPr>
          <w:sz w:val="20"/>
          <w:szCs w:val="20"/>
        </w:rPr>
        <w:t xml:space="preserve">First, double </w:t>
      </w:r>
      <w:r w:rsidR="002738E3" w:rsidRPr="0097014D">
        <w:rPr>
          <w:sz w:val="20"/>
          <w:szCs w:val="20"/>
        </w:rPr>
        <w:t xml:space="preserve">check your </w:t>
      </w:r>
      <w:r w:rsidR="006021C6" w:rsidRPr="0097014D">
        <w:rPr>
          <w:b/>
          <w:sz w:val="20"/>
          <w:szCs w:val="20"/>
        </w:rPr>
        <w:t>1) IDE</w:t>
      </w:r>
      <w:r w:rsidRPr="0097014D">
        <w:rPr>
          <w:b/>
          <w:sz w:val="20"/>
          <w:szCs w:val="20"/>
        </w:rPr>
        <w:t xml:space="preserve"> settin</w:t>
      </w:r>
      <w:r w:rsidRPr="0097014D">
        <w:rPr>
          <w:sz w:val="20"/>
          <w:szCs w:val="20"/>
        </w:rPr>
        <w:t xml:space="preserve">gs </w:t>
      </w:r>
      <w:r w:rsidR="002738E3" w:rsidRPr="0097014D">
        <w:rPr>
          <w:sz w:val="20"/>
          <w:szCs w:val="20"/>
        </w:rPr>
        <w:t xml:space="preserve">are </w:t>
      </w:r>
      <w:r w:rsidR="00273D38" w:rsidRPr="0097014D">
        <w:rPr>
          <w:sz w:val="20"/>
          <w:szCs w:val="20"/>
        </w:rPr>
        <w:t>s</w:t>
      </w:r>
      <w:r w:rsidR="002738E3" w:rsidRPr="0097014D">
        <w:rPr>
          <w:sz w:val="20"/>
          <w:szCs w:val="20"/>
        </w:rPr>
        <w:t xml:space="preserve">et up Correctly </w:t>
      </w:r>
      <w:r w:rsidR="002738E3" w:rsidRPr="0097014D">
        <w:rPr>
          <w:b/>
          <w:sz w:val="20"/>
          <w:szCs w:val="20"/>
        </w:rPr>
        <w:t>2)A</w:t>
      </w:r>
      <w:r w:rsidR="00AE01B8" w:rsidRPr="0097014D">
        <w:rPr>
          <w:b/>
          <w:sz w:val="20"/>
          <w:szCs w:val="20"/>
        </w:rPr>
        <w:t>sset folders</w:t>
      </w:r>
      <w:r w:rsidR="00AE01B8" w:rsidRPr="0097014D">
        <w:rPr>
          <w:sz w:val="20"/>
          <w:szCs w:val="20"/>
        </w:rPr>
        <w:t xml:space="preserve"> </w:t>
      </w:r>
      <w:r w:rsidR="00AE01B8" w:rsidRPr="0097014D">
        <w:rPr>
          <w:b/>
          <w:sz w:val="20"/>
          <w:szCs w:val="20"/>
        </w:rPr>
        <w:t>(_MATERIALS, _PREFABS, _SCENES, _SCRIPTS</w:t>
      </w:r>
      <w:r w:rsidR="00AE01B8" w:rsidRPr="0097014D">
        <w:rPr>
          <w:sz w:val="20"/>
          <w:szCs w:val="20"/>
        </w:rPr>
        <w:t>)</w:t>
      </w:r>
      <w:r w:rsidR="002738E3" w:rsidRPr="0097014D">
        <w:rPr>
          <w:sz w:val="20"/>
          <w:szCs w:val="20"/>
        </w:rPr>
        <w:t xml:space="preserve"> </w:t>
      </w:r>
      <w:r w:rsidR="002160D8" w:rsidRPr="0097014D">
        <w:rPr>
          <w:sz w:val="20"/>
          <w:szCs w:val="20"/>
        </w:rPr>
        <w:t>have been c</w:t>
      </w:r>
      <w:r w:rsidR="002738E3" w:rsidRPr="0097014D">
        <w:rPr>
          <w:sz w:val="20"/>
          <w:szCs w:val="20"/>
        </w:rPr>
        <w:t>reate</w:t>
      </w:r>
      <w:r w:rsidR="002160D8" w:rsidRPr="0097014D">
        <w:rPr>
          <w:sz w:val="20"/>
          <w:szCs w:val="20"/>
        </w:rPr>
        <w:t>d. N</w:t>
      </w:r>
      <w:r w:rsidR="002738E3" w:rsidRPr="0097014D">
        <w:rPr>
          <w:sz w:val="20"/>
          <w:szCs w:val="20"/>
        </w:rPr>
        <w:t xml:space="preserve">avigate to the </w:t>
      </w:r>
      <w:r w:rsidR="00AE01B8" w:rsidRPr="0097014D">
        <w:rPr>
          <w:b/>
          <w:sz w:val="20"/>
          <w:szCs w:val="20"/>
        </w:rPr>
        <w:t>Ribbon/toolbar Top</w:t>
      </w:r>
      <w:r w:rsidR="00461285" w:rsidRPr="0097014D">
        <w:rPr>
          <w:b/>
          <w:sz w:val="20"/>
          <w:szCs w:val="20"/>
        </w:rPr>
        <w:t xml:space="preserve"> </w:t>
      </w:r>
      <w:r w:rsidR="00AE01B8" w:rsidRPr="0097014D">
        <w:rPr>
          <w:b/>
          <w:sz w:val="20"/>
          <w:szCs w:val="20"/>
        </w:rPr>
        <w:t>left</w:t>
      </w:r>
      <w:r w:rsidR="00461285" w:rsidRPr="0097014D">
        <w:rPr>
          <w:b/>
          <w:sz w:val="20"/>
          <w:szCs w:val="20"/>
        </w:rPr>
        <w:t>.</w:t>
      </w:r>
    </w:p>
    <w:p w14:paraId="515A7AFD" w14:textId="77777777" w:rsidR="00382F64" w:rsidRPr="0097014D" w:rsidRDefault="00382F64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5F49B137" w14:textId="2A7552C3" w:rsidR="002160D8" w:rsidRPr="0097014D" w:rsidRDefault="002738E3" w:rsidP="00382F64">
      <w:pPr>
        <w:pStyle w:val="ListParagraph"/>
        <w:numPr>
          <w:ilvl w:val="0"/>
          <w:numId w:val="25"/>
        </w:numPr>
        <w:shd w:val="clear" w:color="auto" w:fill="99FF99"/>
        <w:spacing w:after="0" w:line="240" w:lineRule="exact"/>
        <w:jc w:val="both"/>
        <w:rPr>
          <w:sz w:val="20"/>
          <w:szCs w:val="20"/>
        </w:rPr>
      </w:pPr>
      <w:r w:rsidRPr="0097014D">
        <w:rPr>
          <w:b/>
          <w:color w:val="0000FF"/>
          <w:sz w:val="20"/>
          <w:szCs w:val="20"/>
        </w:rPr>
        <w:t>C</w:t>
      </w:r>
      <w:r w:rsidR="00893A41" w:rsidRPr="0097014D">
        <w:rPr>
          <w:b/>
          <w:color w:val="0000FF"/>
          <w:sz w:val="20"/>
          <w:szCs w:val="20"/>
        </w:rPr>
        <w:t>LICK</w:t>
      </w:r>
      <w:r w:rsidRPr="0097014D">
        <w:rPr>
          <w:sz w:val="20"/>
          <w:szCs w:val="20"/>
        </w:rPr>
        <w:t xml:space="preserve"> on </w:t>
      </w:r>
      <w:r w:rsidRPr="0097014D">
        <w:rPr>
          <w:b/>
          <w:sz w:val="20"/>
          <w:szCs w:val="20"/>
        </w:rPr>
        <w:t>EDIT &gt; PREFERENCES  &gt; EXTERNAL TOOLS &gt; EXTERNAL SCRIPT EDITOR</w:t>
      </w:r>
      <w:r w:rsidRPr="0097014D">
        <w:rPr>
          <w:sz w:val="20"/>
          <w:szCs w:val="20"/>
        </w:rPr>
        <w:t xml:space="preserve">. </w:t>
      </w:r>
    </w:p>
    <w:p w14:paraId="5624B231" w14:textId="522FAC50" w:rsidR="00E339A8" w:rsidRDefault="006B7C2D" w:rsidP="00382F64">
      <w:pPr>
        <w:pStyle w:val="ListParagraph"/>
        <w:numPr>
          <w:ilvl w:val="0"/>
          <w:numId w:val="25"/>
        </w:numPr>
        <w:shd w:val="clear" w:color="auto" w:fill="99FF99"/>
        <w:spacing w:after="0" w:line="240" w:lineRule="exact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In the </w:t>
      </w:r>
      <w:r w:rsidRPr="0097014D">
        <w:rPr>
          <w:b/>
          <w:sz w:val="20"/>
          <w:szCs w:val="20"/>
        </w:rPr>
        <w:t>E</w:t>
      </w:r>
      <w:r w:rsidR="00893A41" w:rsidRPr="0097014D">
        <w:rPr>
          <w:b/>
          <w:sz w:val="20"/>
          <w:szCs w:val="20"/>
        </w:rPr>
        <w:t>XTERNAL SCRIPT EDITOR</w:t>
      </w:r>
      <w:r w:rsidRPr="0097014D">
        <w:rPr>
          <w:sz w:val="20"/>
          <w:szCs w:val="20"/>
        </w:rPr>
        <w:t xml:space="preserve"> drop down list</w:t>
      </w:r>
      <w:r w:rsidR="00893A41" w:rsidRPr="0097014D">
        <w:rPr>
          <w:sz w:val="20"/>
          <w:szCs w:val="20"/>
        </w:rPr>
        <w:t xml:space="preserve">. </w:t>
      </w:r>
      <w:r w:rsidR="00893A41" w:rsidRPr="0097014D">
        <w:rPr>
          <w:b/>
          <w:color w:val="0000FF"/>
          <w:sz w:val="20"/>
          <w:szCs w:val="20"/>
        </w:rPr>
        <w:t>CHECK</w:t>
      </w:r>
      <w:r w:rsidR="00893A41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y</w:t>
      </w:r>
      <w:r w:rsidR="002738E3" w:rsidRPr="0097014D">
        <w:rPr>
          <w:sz w:val="20"/>
          <w:szCs w:val="20"/>
        </w:rPr>
        <w:t xml:space="preserve">ou have </w:t>
      </w:r>
      <w:r w:rsidR="00893A41" w:rsidRPr="0097014D">
        <w:rPr>
          <w:b/>
          <w:color w:val="0000FF"/>
          <w:sz w:val="20"/>
          <w:szCs w:val="20"/>
        </w:rPr>
        <w:t>(or SELECT)</w:t>
      </w:r>
      <w:r w:rsidR="00893A41" w:rsidRPr="0097014D">
        <w:rPr>
          <w:color w:val="0000FF"/>
          <w:sz w:val="20"/>
          <w:szCs w:val="20"/>
        </w:rPr>
        <w:t xml:space="preserve"> </w:t>
      </w:r>
      <w:r w:rsidR="00020642" w:rsidRPr="0097014D">
        <w:rPr>
          <w:b/>
          <w:sz w:val="20"/>
          <w:szCs w:val="20"/>
        </w:rPr>
        <w:t>VS</w:t>
      </w:r>
      <w:r w:rsidR="002738E3" w:rsidRPr="0097014D">
        <w:rPr>
          <w:b/>
          <w:sz w:val="20"/>
          <w:szCs w:val="20"/>
        </w:rPr>
        <w:t>2015</w:t>
      </w:r>
      <w:r w:rsidR="00433BB9" w:rsidRPr="0097014D">
        <w:rPr>
          <w:b/>
          <w:sz w:val="20"/>
          <w:szCs w:val="20"/>
        </w:rPr>
        <w:t>/</w:t>
      </w:r>
      <w:r w:rsidR="002738E3" w:rsidRPr="0097014D">
        <w:rPr>
          <w:b/>
          <w:sz w:val="20"/>
          <w:szCs w:val="20"/>
        </w:rPr>
        <w:t>2017</w:t>
      </w:r>
      <w:r w:rsidR="002738E3" w:rsidRPr="0097014D">
        <w:rPr>
          <w:sz w:val="20"/>
          <w:szCs w:val="20"/>
        </w:rPr>
        <w:t xml:space="preserve"> as your default IDE</w:t>
      </w:r>
      <w:r w:rsidRPr="0097014D">
        <w:rPr>
          <w:sz w:val="20"/>
          <w:szCs w:val="20"/>
        </w:rPr>
        <w:t>.</w:t>
      </w:r>
    </w:p>
    <w:p w14:paraId="09F2584D" w14:textId="77777777" w:rsidR="00382F64" w:rsidRPr="00382F64" w:rsidRDefault="00382F64" w:rsidP="00382F64">
      <w:pPr>
        <w:spacing w:after="0" w:line="240" w:lineRule="exact"/>
        <w:jc w:val="both"/>
        <w:rPr>
          <w:sz w:val="20"/>
          <w:szCs w:val="20"/>
        </w:rPr>
      </w:pPr>
    </w:p>
    <w:p w14:paraId="2DA65CF2" w14:textId="5C96E7CC" w:rsidR="00C90F65" w:rsidRPr="0097014D" w:rsidRDefault="00C90F65" w:rsidP="00382F64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47" w:name="_Toc515784310"/>
      <w:r w:rsidRPr="0097014D">
        <w:rPr>
          <w:b/>
          <w:sz w:val="20"/>
          <w:szCs w:val="20"/>
        </w:rPr>
        <w:t>How to CREATE a SCRIPT ?</w:t>
      </w:r>
      <w:bookmarkEnd w:id="47"/>
    </w:p>
    <w:p w14:paraId="7091F324" w14:textId="7274B53B" w:rsidR="00037C95" w:rsidRDefault="002738E3" w:rsidP="00382F64">
      <w:pPr>
        <w:spacing w:after="0" w:line="240" w:lineRule="exact"/>
        <w:ind w:firstLine="360"/>
        <w:jc w:val="both"/>
        <w:rPr>
          <w:sz w:val="20"/>
          <w:szCs w:val="20"/>
        </w:rPr>
      </w:pPr>
      <w:r w:rsidRPr="004B3025">
        <w:rPr>
          <w:sz w:val="20"/>
          <w:szCs w:val="20"/>
        </w:rPr>
        <w:t xml:space="preserve">Ok In unity there are </w:t>
      </w:r>
      <w:r w:rsidRPr="004B3025">
        <w:rPr>
          <w:b/>
          <w:sz w:val="20"/>
          <w:szCs w:val="20"/>
        </w:rPr>
        <w:t>2</w:t>
      </w:r>
      <w:r w:rsidR="00A320E8" w:rsidRPr="004B3025">
        <w:rPr>
          <w:b/>
          <w:sz w:val="20"/>
          <w:szCs w:val="20"/>
        </w:rPr>
        <w:t xml:space="preserve"> key ways</w:t>
      </w:r>
      <w:r w:rsidR="00A320E8" w:rsidRPr="004B3025">
        <w:rPr>
          <w:sz w:val="20"/>
          <w:szCs w:val="20"/>
        </w:rPr>
        <w:t xml:space="preserve"> </w:t>
      </w:r>
      <w:r w:rsidRPr="004B3025">
        <w:rPr>
          <w:sz w:val="20"/>
          <w:szCs w:val="20"/>
        </w:rPr>
        <w:t>to create a script 1)</w:t>
      </w:r>
      <w:r w:rsidR="009F45F5" w:rsidRPr="004B3025">
        <w:rPr>
          <w:sz w:val="20"/>
          <w:szCs w:val="20"/>
        </w:rPr>
        <w:t>From i</w:t>
      </w:r>
      <w:r w:rsidRPr="004B3025">
        <w:rPr>
          <w:sz w:val="20"/>
          <w:szCs w:val="20"/>
        </w:rPr>
        <w:t xml:space="preserve">nside the </w:t>
      </w:r>
      <w:r w:rsidR="009F45F5" w:rsidRPr="004B3025">
        <w:rPr>
          <w:b/>
          <w:sz w:val="20"/>
          <w:szCs w:val="20"/>
        </w:rPr>
        <w:t xml:space="preserve">project panel </w:t>
      </w:r>
      <w:r w:rsidR="003448F6" w:rsidRPr="004B3025">
        <w:rPr>
          <w:sz w:val="20"/>
          <w:szCs w:val="20"/>
        </w:rPr>
        <w:t xml:space="preserve">via the </w:t>
      </w:r>
      <w:r w:rsidR="009F45F5" w:rsidRPr="004B3025">
        <w:rPr>
          <w:sz w:val="20"/>
          <w:szCs w:val="20"/>
        </w:rPr>
        <w:t xml:space="preserve">asset </w:t>
      </w:r>
      <w:r w:rsidR="003448F6" w:rsidRPr="004B3025">
        <w:rPr>
          <w:sz w:val="20"/>
          <w:szCs w:val="20"/>
        </w:rPr>
        <w:t>folder</w:t>
      </w:r>
      <w:r w:rsidRPr="004B3025">
        <w:rPr>
          <w:sz w:val="20"/>
          <w:szCs w:val="20"/>
        </w:rPr>
        <w:t>, or 2)</w:t>
      </w:r>
      <w:r w:rsidR="009F45F5" w:rsidRPr="004B3025">
        <w:rPr>
          <w:sz w:val="20"/>
          <w:szCs w:val="20"/>
        </w:rPr>
        <w:t xml:space="preserve">Adding a script as a </w:t>
      </w:r>
      <w:r w:rsidR="009F45F5" w:rsidRPr="004B3025">
        <w:rPr>
          <w:b/>
          <w:sz w:val="20"/>
          <w:szCs w:val="20"/>
        </w:rPr>
        <w:t xml:space="preserve">component </w:t>
      </w:r>
      <w:r w:rsidRPr="004B3025">
        <w:rPr>
          <w:sz w:val="20"/>
          <w:szCs w:val="20"/>
        </w:rPr>
        <w:t>to the object in</w:t>
      </w:r>
      <w:r w:rsidR="001F660A" w:rsidRPr="004B3025">
        <w:rPr>
          <w:sz w:val="20"/>
          <w:szCs w:val="20"/>
        </w:rPr>
        <w:t>side of</w:t>
      </w:r>
      <w:r w:rsidRPr="004B3025">
        <w:rPr>
          <w:sz w:val="20"/>
          <w:szCs w:val="20"/>
        </w:rPr>
        <w:t xml:space="preserve"> the </w:t>
      </w:r>
      <w:r w:rsidR="00037C95" w:rsidRPr="004B3025">
        <w:rPr>
          <w:sz w:val="20"/>
          <w:szCs w:val="20"/>
        </w:rPr>
        <w:t>inspector.</w:t>
      </w:r>
    </w:p>
    <w:p w14:paraId="02598B74" w14:textId="77777777" w:rsidR="00FE2D2F" w:rsidRPr="004B3025" w:rsidRDefault="00FE2D2F" w:rsidP="00382F64">
      <w:pPr>
        <w:spacing w:after="0" w:line="240" w:lineRule="exact"/>
        <w:ind w:firstLine="360"/>
        <w:jc w:val="both"/>
        <w:rPr>
          <w:color w:val="FF0000"/>
          <w:sz w:val="20"/>
          <w:szCs w:val="20"/>
        </w:rPr>
      </w:pPr>
    </w:p>
    <w:p w14:paraId="0211686B" w14:textId="2BEE114D" w:rsidR="00F76286" w:rsidRPr="0097014D" w:rsidRDefault="00F76286" w:rsidP="00382F64">
      <w:pPr>
        <w:pStyle w:val="ListParagraph"/>
        <w:numPr>
          <w:ilvl w:val="0"/>
          <w:numId w:val="25"/>
        </w:numPr>
        <w:shd w:val="clear" w:color="auto" w:fill="99FF99"/>
        <w:spacing w:after="0" w:line="240" w:lineRule="exact"/>
        <w:jc w:val="both"/>
        <w:rPr>
          <w:sz w:val="20"/>
          <w:szCs w:val="20"/>
        </w:rPr>
      </w:pPr>
      <w:r w:rsidRPr="0097014D">
        <w:rPr>
          <w:b/>
          <w:color w:val="3333FF"/>
          <w:sz w:val="20"/>
          <w:szCs w:val="20"/>
        </w:rPr>
        <w:t>NAVIGATE</w:t>
      </w:r>
      <w:r w:rsidRPr="0097014D">
        <w:rPr>
          <w:sz w:val="20"/>
          <w:szCs w:val="20"/>
        </w:rPr>
        <w:t xml:space="preserve"> to </w:t>
      </w:r>
      <w:r w:rsidRPr="0097014D">
        <w:rPr>
          <w:b/>
          <w:sz w:val="20"/>
          <w:szCs w:val="20"/>
        </w:rPr>
        <w:t>the PROJECT Panel tab &gt; Right Click CREATE  &gt; S</w:t>
      </w:r>
      <w:r w:rsidR="005C6D8F" w:rsidRPr="0097014D">
        <w:rPr>
          <w:b/>
          <w:sz w:val="20"/>
          <w:szCs w:val="20"/>
        </w:rPr>
        <w:t xml:space="preserve">ELECT </w:t>
      </w:r>
      <w:r w:rsidRPr="0097014D">
        <w:rPr>
          <w:b/>
          <w:sz w:val="20"/>
          <w:szCs w:val="20"/>
        </w:rPr>
        <w:t>C# SCRIPT</w:t>
      </w:r>
      <w:r w:rsidRPr="0097014D">
        <w:rPr>
          <w:sz w:val="20"/>
          <w:szCs w:val="20"/>
        </w:rPr>
        <w:t>….you should see a new script icon pop up called NewBehaviourScript.</w:t>
      </w:r>
    </w:p>
    <w:p w14:paraId="72034680" w14:textId="71335BEA" w:rsidR="002738E3" w:rsidRPr="0097014D" w:rsidRDefault="005A37ED" w:rsidP="00382F64">
      <w:pPr>
        <w:pStyle w:val="ListParagraph"/>
        <w:numPr>
          <w:ilvl w:val="0"/>
          <w:numId w:val="25"/>
        </w:numPr>
        <w:shd w:val="clear" w:color="auto" w:fill="99FF99"/>
        <w:spacing w:after="0" w:line="240" w:lineRule="exact"/>
        <w:jc w:val="both"/>
        <w:rPr>
          <w:sz w:val="20"/>
          <w:szCs w:val="20"/>
        </w:rPr>
      </w:pPr>
      <w:r w:rsidRPr="005A37ED">
        <w:rPr>
          <w:b/>
          <w:color w:val="3333FF"/>
          <w:sz w:val="20"/>
          <w:szCs w:val="20"/>
        </w:rPr>
        <w:t>RENAME</w:t>
      </w:r>
      <w:r w:rsidR="002738E3" w:rsidRPr="0097014D">
        <w:rPr>
          <w:sz w:val="20"/>
          <w:szCs w:val="20"/>
        </w:rPr>
        <w:t xml:space="preserve"> </w:t>
      </w:r>
      <w:r w:rsidR="00B62A9F" w:rsidRPr="0097014D">
        <w:rPr>
          <w:sz w:val="20"/>
          <w:szCs w:val="20"/>
        </w:rPr>
        <w:t>NewBehaviourScript</w:t>
      </w:r>
      <w:r w:rsidR="002738E3" w:rsidRPr="0097014D">
        <w:rPr>
          <w:sz w:val="20"/>
          <w:szCs w:val="20"/>
        </w:rPr>
        <w:t xml:space="preserve"> &gt; </w:t>
      </w:r>
      <w:r w:rsidR="002738E3" w:rsidRPr="005A37ED">
        <w:rPr>
          <w:b/>
          <w:color w:val="0000FF"/>
          <w:sz w:val="20"/>
          <w:szCs w:val="20"/>
        </w:rPr>
        <w:t xml:space="preserve">HIGHLIGHT </w:t>
      </w:r>
      <w:r w:rsidR="002738E3" w:rsidRPr="0097014D">
        <w:rPr>
          <w:sz w:val="20"/>
          <w:szCs w:val="20"/>
        </w:rPr>
        <w:t xml:space="preserve">it so you see a blue selection bar &gt; </w:t>
      </w:r>
      <w:r w:rsidR="002738E3" w:rsidRPr="005A37ED">
        <w:rPr>
          <w:b/>
          <w:color w:val="0000FF"/>
          <w:sz w:val="20"/>
          <w:szCs w:val="20"/>
        </w:rPr>
        <w:t>LEFT CLICK</w:t>
      </w:r>
      <w:r>
        <w:rPr>
          <w:sz w:val="20"/>
          <w:szCs w:val="20"/>
        </w:rPr>
        <w:t xml:space="preserve"> </w:t>
      </w:r>
      <w:r w:rsidR="002738E3" w:rsidRPr="0097014D">
        <w:rPr>
          <w:sz w:val="20"/>
          <w:szCs w:val="20"/>
        </w:rPr>
        <w:t xml:space="preserve">at </w:t>
      </w:r>
      <w:r w:rsidR="00037C95" w:rsidRPr="0097014D">
        <w:rPr>
          <w:sz w:val="20"/>
          <w:szCs w:val="20"/>
        </w:rPr>
        <w:t xml:space="preserve">the </w:t>
      </w:r>
      <w:r w:rsidR="002738E3" w:rsidRPr="0097014D">
        <w:rPr>
          <w:sz w:val="20"/>
          <w:szCs w:val="20"/>
        </w:rPr>
        <w:t xml:space="preserve">End of Name OR PRESS F2 &gt; then </w:t>
      </w:r>
      <w:r w:rsidR="002738E3" w:rsidRPr="005A37ED">
        <w:rPr>
          <w:b/>
          <w:color w:val="0000FF"/>
          <w:sz w:val="20"/>
          <w:szCs w:val="20"/>
        </w:rPr>
        <w:t>LEFT CLICK</w:t>
      </w:r>
      <w:r w:rsidR="002738E3" w:rsidRPr="0097014D">
        <w:rPr>
          <w:sz w:val="20"/>
          <w:szCs w:val="20"/>
        </w:rPr>
        <w:t xml:space="preserve"> again (DON'T DOUBLE CLICK)</w:t>
      </w:r>
      <w:r w:rsidR="001F660A" w:rsidRPr="0097014D">
        <w:rPr>
          <w:sz w:val="20"/>
          <w:szCs w:val="20"/>
        </w:rPr>
        <w:t xml:space="preserve"> ...</w:t>
      </w:r>
      <w:r w:rsidRPr="005A37ED">
        <w:rPr>
          <w:b/>
          <w:color w:val="0000FF"/>
          <w:sz w:val="20"/>
          <w:szCs w:val="20"/>
        </w:rPr>
        <w:t>WAIT</w:t>
      </w:r>
      <w:r>
        <w:rPr>
          <w:sz w:val="20"/>
          <w:szCs w:val="20"/>
        </w:rPr>
        <w:t xml:space="preserve"> </w:t>
      </w:r>
      <w:r w:rsidR="002738E3" w:rsidRPr="0097014D">
        <w:rPr>
          <w:sz w:val="20"/>
          <w:szCs w:val="20"/>
        </w:rPr>
        <w:t xml:space="preserve">it 1-2 seconds &gt; then </w:t>
      </w:r>
      <w:r w:rsidRPr="00DD5EFC">
        <w:rPr>
          <w:b/>
          <w:color w:val="0000FF"/>
          <w:sz w:val="20"/>
          <w:szCs w:val="20"/>
        </w:rPr>
        <w:t>RETYPE,RENAME</w:t>
      </w:r>
      <w:r w:rsidRPr="00DD5EFC">
        <w:rPr>
          <w:color w:val="0000FF"/>
          <w:sz w:val="20"/>
          <w:szCs w:val="20"/>
        </w:rPr>
        <w:t xml:space="preserve"> </w:t>
      </w:r>
      <w:r w:rsidR="002738E3" w:rsidRPr="0097014D">
        <w:rPr>
          <w:sz w:val="20"/>
          <w:szCs w:val="20"/>
        </w:rPr>
        <w:t xml:space="preserve">etc.  -&gt; </w:t>
      </w:r>
      <w:r w:rsidR="004858C6">
        <w:rPr>
          <w:sz w:val="20"/>
          <w:szCs w:val="20"/>
        </w:rPr>
        <w:t>New</w:t>
      </w:r>
      <w:r w:rsidR="002738E3" w:rsidRPr="0097014D">
        <w:rPr>
          <w:sz w:val="20"/>
          <w:szCs w:val="20"/>
        </w:rPr>
        <w:t>Script</w:t>
      </w:r>
      <w:r w:rsidR="004858C6">
        <w:rPr>
          <w:sz w:val="20"/>
          <w:szCs w:val="20"/>
        </w:rPr>
        <w:t>1</w:t>
      </w:r>
    </w:p>
    <w:p w14:paraId="02B4A313" w14:textId="5A5A20A9" w:rsidR="002738E3" w:rsidRPr="0097014D" w:rsidRDefault="002738E3" w:rsidP="00382F64">
      <w:pPr>
        <w:pStyle w:val="ListParagraph"/>
        <w:numPr>
          <w:ilvl w:val="0"/>
          <w:numId w:val="25"/>
        </w:numPr>
        <w:shd w:val="clear" w:color="auto" w:fill="99FF99"/>
        <w:spacing w:after="0" w:line="240" w:lineRule="exact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The 2nd </w:t>
      </w:r>
      <w:r w:rsidR="000F7CB0" w:rsidRPr="0097014D">
        <w:rPr>
          <w:sz w:val="20"/>
          <w:szCs w:val="20"/>
        </w:rPr>
        <w:t xml:space="preserve">WAY (to create a script) is to </w:t>
      </w:r>
      <w:r w:rsidRPr="00DD5EFC">
        <w:rPr>
          <w:b/>
          <w:color w:val="0000FF"/>
          <w:sz w:val="20"/>
          <w:szCs w:val="20"/>
        </w:rPr>
        <w:t>NAVIGATE</w:t>
      </w:r>
      <w:r w:rsidRPr="0097014D">
        <w:rPr>
          <w:sz w:val="20"/>
          <w:szCs w:val="20"/>
        </w:rPr>
        <w:t xml:space="preserve"> to the HIERARCHY tab &gt; </w:t>
      </w:r>
      <w:r w:rsidR="00DD5EFC" w:rsidRPr="00DD5EFC">
        <w:rPr>
          <w:b/>
          <w:color w:val="0000FF"/>
          <w:sz w:val="20"/>
          <w:szCs w:val="20"/>
        </w:rPr>
        <w:t>SELECT</w:t>
      </w:r>
      <w:r w:rsidRPr="0097014D">
        <w:rPr>
          <w:sz w:val="20"/>
          <w:szCs w:val="20"/>
        </w:rPr>
        <w:t xml:space="preserve"> the gameObject</w:t>
      </w:r>
      <w:r w:rsidR="004858C6">
        <w:rPr>
          <w:sz w:val="20"/>
          <w:szCs w:val="20"/>
        </w:rPr>
        <w:t xml:space="preserve"> &gt; </w:t>
      </w:r>
      <w:r w:rsidR="00DD5EFC" w:rsidRPr="00DD5EFC">
        <w:rPr>
          <w:b/>
          <w:color w:val="0000FF"/>
          <w:sz w:val="20"/>
          <w:szCs w:val="20"/>
        </w:rPr>
        <w:t>NAVIGATE</w:t>
      </w:r>
      <w:r w:rsidR="00DD5EFC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to the (Objects) INSPECTOR &gt; </w:t>
      </w:r>
      <w:r w:rsidRPr="00DD5EFC">
        <w:rPr>
          <w:b/>
          <w:color w:val="0000FF"/>
          <w:sz w:val="20"/>
          <w:szCs w:val="20"/>
        </w:rPr>
        <w:t>ADD COMPONENT</w:t>
      </w:r>
      <w:r w:rsidRPr="00DD5EFC">
        <w:rPr>
          <w:color w:val="0000FF"/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&gt; NEW SCRIPT &gt; </w:t>
      </w:r>
      <w:r w:rsidR="00DD5EFC" w:rsidRPr="00DD5EFC">
        <w:rPr>
          <w:b/>
          <w:color w:val="0000FF"/>
          <w:sz w:val="20"/>
          <w:szCs w:val="20"/>
        </w:rPr>
        <w:t>RENAME</w:t>
      </w:r>
      <w:r w:rsidRPr="0097014D">
        <w:rPr>
          <w:sz w:val="20"/>
          <w:szCs w:val="20"/>
        </w:rPr>
        <w:t xml:space="preserve"> (Change NewBehaviourScript --&gt; NewScript</w:t>
      </w:r>
      <w:r w:rsidR="004858C6">
        <w:rPr>
          <w:sz w:val="20"/>
          <w:szCs w:val="20"/>
        </w:rPr>
        <w:t>1</w:t>
      </w:r>
      <w:r w:rsidRPr="0097014D">
        <w:rPr>
          <w:sz w:val="20"/>
          <w:szCs w:val="20"/>
        </w:rPr>
        <w:t xml:space="preserve">, </w:t>
      </w:r>
      <w:r w:rsidRPr="00DD5EFC">
        <w:rPr>
          <w:b/>
          <w:color w:val="0000FF"/>
          <w:sz w:val="20"/>
          <w:szCs w:val="20"/>
        </w:rPr>
        <w:t>CHECK LANGUAGE</w:t>
      </w:r>
      <w:r w:rsidRPr="00DD5EFC">
        <w:rPr>
          <w:color w:val="0000FF"/>
          <w:sz w:val="20"/>
          <w:szCs w:val="20"/>
        </w:rPr>
        <w:t xml:space="preserve"> </w:t>
      </w:r>
      <w:r w:rsidRPr="0097014D">
        <w:rPr>
          <w:sz w:val="20"/>
          <w:szCs w:val="20"/>
        </w:rPr>
        <w:t>-&gt; C</w:t>
      </w:r>
      <w:r w:rsidR="00E339A8" w:rsidRPr="0097014D">
        <w:rPr>
          <w:sz w:val="20"/>
          <w:szCs w:val="20"/>
        </w:rPr>
        <w:t>#</w:t>
      </w:r>
      <w:r w:rsidRPr="0097014D">
        <w:rPr>
          <w:sz w:val="20"/>
          <w:szCs w:val="20"/>
        </w:rPr>
        <w:t xml:space="preserve"> &gt; CREATE &amp; ADD</w:t>
      </w:r>
    </w:p>
    <w:p w14:paraId="1414CEF9" w14:textId="77777777" w:rsidR="00FE2D2F" w:rsidRDefault="00FE2D2F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62F5E1BE" w14:textId="40478DB9" w:rsidR="002738E3" w:rsidRDefault="002738E3" w:rsidP="00382F64">
      <w:pPr>
        <w:spacing w:after="0" w:line="240" w:lineRule="exact"/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If you double click on the "NewScript1" &gt; It should </w:t>
      </w:r>
      <w:r w:rsidR="00AF633A" w:rsidRPr="0097014D">
        <w:rPr>
          <w:sz w:val="20"/>
          <w:szCs w:val="20"/>
        </w:rPr>
        <w:t>open</w:t>
      </w:r>
      <w:r w:rsidRPr="0097014D">
        <w:rPr>
          <w:sz w:val="20"/>
          <w:szCs w:val="20"/>
        </w:rPr>
        <w:t xml:space="preserve"> into VISUAL STUDIO &gt; And you should see some default cod</w:t>
      </w:r>
      <w:r w:rsidR="00C90F65" w:rsidRPr="0097014D">
        <w:rPr>
          <w:sz w:val="20"/>
          <w:szCs w:val="20"/>
        </w:rPr>
        <w:t>e.</w:t>
      </w:r>
    </w:p>
    <w:p w14:paraId="4E5C64E6" w14:textId="77777777" w:rsidR="00382F64" w:rsidRPr="0097014D" w:rsidRDefault="00382F64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57B41C41" w14:textId="4A1548C9" w:rsidR="00382F64" w:rsidRDefault="00C90F65" w:rsidP="00382F64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48" w:name="_Toc515784311"/>
      <w:r w:rsidRPr="0097014D">
        <w:rPr>
          <w:b/>
          <w:sz w:val="20"/>
          <w:szCs w:val="20"/>
        </w:rPr>
        <w:t>The DEFAULT CODE</w:t>
      </w:r>
      <w:r w:rsidR="00534C39" w:rsidRPr="0097014D">
        <w:rPr>
          <w:b/>
          <w:sz w:val="20"/>
          <w:szCs w:val="20"/>
        </w:rPr>
        <w:t xml:space="preserve"> </w:t>
      </w:r>
      <w:r w:rsidRPr="0097014D">
        <w:rPr>
          <w:b/>
          <w:sz w:val="20"/>
          <w:szCs w:val="20"/>
        </w:rPr>
        <w:t>: NAMESPACES, INHERITANCE</w:t>
      </w:r>
      <w:bookmarkEnd w:id="48"/>
    </w:p>
    <w:p w14:paraId="2D961A1E" w14:textId="77777777" w:rsidR="00FE2D2F" w:rsidRPr="00FE2D2F" w:rsidRDefault="00FE2D2F" w:rsidP="00FE2D2F">
      <w:bookmarkStart w:id="49" w:name="_GoBack"/>
      <w:bookmarkEnd w:id="49"/>
    </w:p>
    <w:p w14:paraId="69C5BA4B" w14:textId="7A9910D7" w:rsidR="00FA2A12" w:rsidRDefault="00C90F65" w:rsidP="00382F64">
      <w:pPr>
        <w:spacing w:after="0" w:line="240" w:lineRule="exact"/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It is very important to understand what the default code is and does, </w:t>
      </w:r>
      <w:r w:rsidR="00FA2A12" w:rsidRPr="0097014D">
        <w:rPr>
          <w:sz w:val="20"/>
          <w:szCs w:val="20"/>
        </w:rPr>
        <w:t xml:space="preserve">before </w:t>
      </w:r>
      <w:r w:rsidRPr="0097014D">
        <w:rPr>
          <w:sz w:val="20"/>
          <w:szCs w:val="20"/>
        </w:rPr>
        <w:t>charging headlong into your game, because that will help</w:t>
      </w:r>
      <w:r w:rsidR="005C6D8F" w:rsidRPr="0097014D">
        <w:rPr>
          <w:sz w:val="20"/>
          <w:szCs w:val="20"/>
        </w:rPr>
        <w:t xml:space="preserve"> narrow down what </w:t>
      </w:r>
      <w:r w:rsidRPr="0097014D">
        <w:rPr>
          <w:sz w:val="20"/>
          <w:szCs w:val="20"/>
        </w:rPr>
        <w:t>code you need</w:t>
      </w:r>
      <w:r w:rsidR="003448F6" w:rsidRPr="0097014D">
        <w:rPr>
          <w:sz w:val="20"/>
          <w:szCs w:val="20"/>
        </w:rPr>
        <w:t xml:space="preserve">. </w:t>
      </w:r>
      <w:r w:rsidR="00EC642F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Another point. Whenever you create a</w:t>
      </w:r>
      <w:r w:rsidR="00433BB9" w:rsidRPr="0097014D">
        <w:rPr>
          <w:sz w:val="20"/>
          <w:szCs w:val="20"/>
        </w:rPr>
        <w:t xml:space="preserve"> new script</w:t>
      </w:r>
      <w:r w:rsidRPr="0097014D">
        <w:rPr>
          <w:sz w:val="20"/>
          <w:szCs w:val="20"/>
        </w:rPr>
        <w:t xml:space="preserve"> in unity. It </w:t>
      </w:r>
      <w:r w:rsidR="004C3E59" w:rsidRPr="0097014D">
        <w:rPr>
          <w:sz w:val="20"/>
          <w:szCs w:val="20"/>
        </w:rPr>
        <w:t>automatically</w:t>
      </w:r>
      <w:r w:rsidRPr="0097014D">
        <w:rPr>
          <w:sz w:val="20"/>
          <w:szCs w:val="20"/>
        </w:rPr>
        <w:t xml:space="preserve"> </w:t>
      </w:r>
      <w:r w:rsidR="004C3E59" w:rsidRPr="0097014D">
        <w:rPr>
          <w:sz w:val="20"/>
          <w:szCs w:val="20"/>
        </w:rPr>
        <w:t>creates a new class</w:t>
      </w:r>
      <w:r w:rsidRPr="0097014D">
        <w:rPr>
          <w:sz w:val="20"/>
          <w:szCs w:val="20"/>
        </w:rPr>
        <w:t xml:space="preserve"> with the </w:t>
      </w:r>
      <w:r w:rsidR="004C3E59" w:rsidRPr="0097014D">
        <w:rPr>
          <w:sz w:val="20"/>
          <w:szCs w:val="20"/>
        </w:rPr>
        <w:t>same name</w:t>
      </w:r>
      <w:r w:rsidR="00E82C9C" w:rsidRPr="0097014D">
        <w:rPr>
          <w:sz w:val="20"/>
          <w:szCs w:val="20"/>
        </w:rPr>
        <w:t>.</w:t>
      </w:r>
      <w:r w:rsidR="00382F64">
        <w:rPr>
          <w:sz w:val="20"/>
          <w:szCs w:val="20"/>
        </w:rPr>
        <w:t xml:space="preserve"> </w:t>
      </w:r>
      <w:r w:rsidR="00FA2A12" w:rsidRPr="0097014D">
        <w:rPr>
          <w:sz w:val="20"/>
          <w:szCs w:val="20"/>
        </w:rPr>
        <w:t>At the beginning of your code. The very first lines you see are:</w:t>
      </w:r>
    </w:p>
    <w:p w14:paraId="5D27FD11" w14:textId="77777777" w:rsidR="00382F64" w:rsidRPr="0097014D" w:rsidRDefault="00382F64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6188CBED" w14:textId="77777777" w:rsidR="00FA2A12" w:rsidRPr="0097014D" w:rsidRDefault="00FA2A12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t>using System.Collections;</w:t>
      </w:r>
    </w:p>
    <w:p w14:paraId="58042687" w14:textId="77777777" w:rsidR="00FA2A12" w:rsidRPr="0097014D" w:rsidRDefault="00FA2A12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t>using System.Collections.Generic;</w:t>
      </w:r>
    </w:p>
    <w:p w14:paraId="3246E44F" w14:textId="77777777" w:rsidR="00FA2A12" w:rsidRPr="0097014D" w:rsidRDefault="00FA2A12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t>using UnityEngine;</w:t>
      </w:r>
    </w:p>
    <w:p w14:paraId="72127AA5" w14:textId="77777777" w:rsidR="00FA2A12" w:rsidRPr="0097014D" w:rsidRDefault="00FA2A12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2D43CC1E" w14:textId="25BD46E5" w:rsidR="00012387" w:rsidRDefault="00FA2A12" w:rsidP="00382F64">
      <w:pPr>
        <w:spacing w:after="0" w:line="240" w:lineRule="exact"/>
        <w:jc w:val="both"/>
        <w:rPr>
          <w:sz w:val="20"/>
          <w:szCs w:val="20"/>
        </w:rPr>
      </w:pPr>
      <w:r w:rsidRPr="00071EF4">
        <w:rPr>
          <w:sz w:val="20"/>
          <w:szCs w:val="20"/>
        </w:rPr>
        <w:t xml:space="preserve">…In </w:t>
      </w:r>
      <w:r w:rsidR="00340EC1" w:rsidRPr="00071EF4">
        <w:rPr>
          <w:sz w:val="20"/>
          <w:szCs w:val="20"/>
        </w:rPr>
        <w:t xml:space="preserve">unity </w:t>
      </w:r>
      <w:r w:rsidRPr="00071EF4">
        <w:rPr>
          <w:sz w:val="20"/>
          <w:szCs w:val="20"/>
        </w:rPr>
        <w:t xml:space="preserve">C# these are </w:t>
      </w:r>
      <w:r w:rsidR="00290683" w:rsidRPr="00071EF4">
        <w:rPr>
          <w:sz w:val="20"/>
          <w:szCs w:val="20"/>
        </w:rPr>
        <w:t xml:space="preserve">called </w:t>
      </w:r>
      <w:r w:rsidR="004C3E59" w:rsidRPr="00071EF4">
        <w:rPr>
          <w:b/>
          <w:sz w:val="20"/>
          <w:szCs w:val="20"/>
        </w:rPr>
        <w:t>namespaces</w:t>
      </w:r>
      <w:r w:rsidRPr="00071EF4">
        <w:rPr>
          <w:sz w:val="20"/>
          <w:szCs w:val="20"/>
        </w:rPr>
        <w:t xml:space="preserve"> or </w:t>
      </w:r>
      <w:r w:rsidR="004C3E59" w:rsidRPr="00071EF4">
        <w:rPr>
          <w:b/>
          <w:sz w:val="20"/>
          <w:szCs w:val="20"/>
        </w:rPr>
        <w:t>code libraries</w:t>
      </w:r>
      <w:r w:rsidRPr="00071EF4">
        <w:rPr>
          <w:sz w:val="20"/>
          <w:szCs w:val="20"/>
        </w:rPr>
        <w:t>. A</w:t>
      </w:r>
      <w:r w:rsidR="00012387" w:rsidRPr="00071EF4">
        <w:rPr>
          <w:sz w:val="20"/>
          <w:szCs w:val="20"/>
        </w:rPr>
        <w:t xml:space="preserve">nytime </w:t>
      </w:r>
      <w:r w:rsidRPr="00071EF4">
        <w:rPr>
          <w:sz w:val="20"/>
          <w:szCs w:val="20"/>
        </w:rPr>
        <w:t xml:space="preserve">you see a statement with the command "using" --&gt; it means </w:t>
      </w:r>
      <w:r w:rsidR="00012387" w:rsidRPr="00071EF4">
        <w:rPr>
          <w:sz w:val="20"/>
          <w:szCs w:val="20"/>
        </w:rPr>
        <w:t xml:space="preserve">you </w:t>
      </w:r>
      <w:r w:rsidRPr="00071EF4">
        <w:rPr>
          <w:sz w:val="20"/>
          <w:szCs w:val="20"/>
        </w:rPr>
        <w:t xml:space="preserve">can access the </w:t>
      </w:r>
      <w:r w:rsidR="00012387" w:rsidRPr="00071EF4">
        <w:rPr>
          <w:b/>
          <w:sz w:val="20"/>
          <w:szCs w:val="20"/>
        </w:rPr>
        <w:t xml:space="preserve">commands, classes, methods &amp; objects </w:t>
      </w:r>
      <w:r w:rsidRPr="00071EF4">
        <w:rPr>
          <w:sz w:val="20"/>
          <w:szCs w:val="20"/>
        </w:rPr>
        <w:t>from</w:t>
      </w:r>
      <w:r w:rsidR="00012387" w:rsidRPr="00071EF4">
        <w:rPr>
          <w:sz w:val="20"/>
          <w:szCs w:val="20"/>
        </w:rPr>
        <w:t xml:space="preserve"> </w:t>
      </w:r>
      <w:r w:rsidRPr="00071EF4">
        <w:rPr>
          <w:sz w:val="20"/>
          <w:szCs w:val="20"/>
        </w:rPr>
        <w:t xml:space="preserve">those libraries for use in </w:t>
      </w:r>
      <w:r w:rsidR="00012387" w:rsidRPr="00071EF4">
        <w:rPr>
          <w:sz w:val="20"/>
          <w:szCs w:val="20"/>
        </w:rPr>
        <w:t>y</w:t>
      </w:r>
      <w:r w:rsidRPr="00071EF4">
        <w:rPr>
          <w:sz w:val="20"/>
          <w:szCs w:val="20"/>
        </w:rPr>
        <w:t>our code</w:t>
      </w:r>
      <w:r w:rsidR="00012387" w:rsidRPr="00071EF4">
        <w:rPr>
          <w:sz w:val="20"/>
          <w:szCs w:val="20"/>
        </w:rPr>
        <w:t>.</w:t>
      </w:r>
      <w:r w:rsidR="00EC642F">
        <w:rPr>
          <w:sz w:val="20"/>
          <w:szCs w:val="20"/>
        </w:rPr>
        <w:t xml:space="preserve"> </w:t>
      </w:r>
      <w:r w:rsidRPr="0097014D">
        <w:rPr>
          <w:b/>
          <w:i/>
          <w:sz w:val="20"/>
          <w:szCs w:val="20"/>
        </w:rPr>
        <w:t>A namespace is used to avoid naming conflicts</w:t>
      </w:r>
      <w:r w:rsidR="00012387" w:rsidRPr="0097014D">
        <w:rPr>
          <w:sz w:val="20"/>
          <w:szCs w:val="20"/>
        </w:rPr>
        <w:t xml:space="preserve">. </w:t>
      </w:r>
      <w:r w:rsidRPr="0097014D">
        <w:rPr>
          <w:sz w:val="20"/>
          <w:szCs w:val="20"/>
        </w:rPr>
        <w:t xml:space="preserve">When you start to add libraries from other programmers it is highly likely you are going to </w:t>
      </w:r>
      <w:r w:rsidRPr="0097014D">
        <w:rPr>
          <w:sz w:val="20"/>
          <w:szCs w:val="20"/>
        </w:rPr>
        <w:lastRenderedPageBreak/>
        <w:t>use</w:t>
      </w:r>
      <w:r w:rsidR="00340EC1" w:rsidRPr="0097014D">
        <w:rPr>
          <w:sz w:val="20"/>
          <w:szCs w:val="20"/>
        </w:rPr>
        <w:t xml:space="preserve"> classes, methods &amp; objects with</w:t>
      </w:r>
      <w:r w:rsidRPr="0097014D">
        <w:rPr>
          <w:sz w:val="20"/>
          <w:szCs w:val="20"/>
        </w:rPr>
        <w:t xml:space="preserve"> the same names. </w:t>
      </w:r>
      <w:r w:rsidR="00D277DD" w:rsidRPr="0097014D">
        <w:rPr>
          <w:sz w:val="20"/>
          <w:szCs w:val="20"/>
        </w:rPr>
        <w:t>Therefore,</w:t>
      </w:r>
      <w:r w:rsidRPr="0097014D">
        <w:rPr>
          <w:sz w:val="20"/>
          <w:szCs w:val="20"/>
        </w:rPr>
        <w:t xml:space="preserve"> we create a </w:t>
      </w:r>
      <w:r w:rsidRPr="004858C6">
        <w:rPr>
          <w:b/>
          <w:sz w:val="20"/>
          <w:szCs w:val="20"/>
        </w:rPr>
        <w:t>namespace</w:t>
      </w:r>
      <w:r w:rsidRPr="0097014D">
        <w:rPr>
          <w:sz w:val="20"/>
          <w:szCs w:val="20"/>
        </w:rPr>
        <w:t xml:space="preserve"> as a unique group name identifier for the collection of classes</w:t>
      </w:r>
      <w:r w:rsidR="00340EC1" w:rsidRPr="0097014D">
        <w:rPr>
          <w:sz w:val="20"/>
          <w:szCs w:val="20"/>
        </w:rPr>
        <w:t>, methods &amp; objects</w:t>
      </w:r>
      <w:r w:rsidRPr="0097014D">
        <w:rPr>
          <w:sz w:val="20"/>
          <w:szCs w:val="20"/>
        </w:rPr>
        <w:t xml:space="preserve"> that it contains</w:t>
      </w:r>
      <w:r w:rsidR="00012387" w:rsidRPr="0097014D">
        <w:rPr>
          <w:sz w:val="20"/>
          <w:szCs w:val="20"/>
        </w:rPr>
        <w:t>.</w:t>
      </w:r>
    </w:p>
    <w:p w14:paraId="69558852" w14:textId="77777777" w:rsidR="00382F64" w:rsidRPr="0097014D" w:rsidRDefault="00382F64" w:rsidP="00382F64">
      <w:pPr>
        <w:spacing w:after="0" w:line="240" w:lineRule="exact"/>
        <w:jc w:val="both"/>
        <w:rPr>
          <w:sz w:val="20"/>
          <w:szCs w:val="20"/>
        </w:rPr>
      </w:pPr>
    </w:p>
    <w:p w14:paraId="15E0C72D" w14:textId="115B966C" w:rsidR="00883D59" w:rsidRDefault="001F660A" w:rsidP="00382F64">
      <w:pPr>
        <w:pStyle w:val="Heading1"/>
        <w:numPr>
          <w:ilvl w:val="1"/>
          <w:numId w:val="3"/>
        </w:numPr>
        <w:spacing w:before="0" w:line="240" w:lineRule="exact"/>
        <w:ind w:left="360"/>
        <w:jc w:val="both"/>
        <w:rPr>
          <w:b/>
          <w:sz w:val="20"/>
          <w:szCs w:val="20"/>
        </w:rPr>
      </w:pPr>
      <w:bookmarkStart w:id="50" w:name="_Toc515784312"/>
      <w:r w:rsidRPr="0097014D">
        <w:rPr>
          <w:b/>
          <w:sz w:val="20"/>
          <w:szCs w:val="20"/>
        </w:rPr>
        <w:t>The CLASS DECLARATION STATEMENT, Intro</w:t>
      </w:r>
      <w:r w:rsidR="00AA18B2" w:rsidRPr="0097014D">
        <w:rPr>
          <w:b/>
          <w:sz w:val="20"/>
          <w:szCs w:val="20"/>
        </w:rPr>
        <w:t>duction</w:t>
      </w:r>
      <w:r w:rsidRPr="0097014D">
        <w:rPr>
          <w:b/>
          <w:sz w:val="20"/>
          <w:szCs w:val="20"/>
        </w:rPr>
        <w:t xml:space="preserve"> to INHERITANCE</w:t>
      </w:r>
      <w:r w:rsidR="004858C6">
        <w:rPr>
          <w:b/>
          <w:sz w:val="20"/>
          <w:szCs w:val="20"/>
        </w:rPr>
        <w:t xml:space="preserve"> principle</w:t>
      </w:r>
      <w:bookmarkEnd w:id="50"/>
    </w:p>
    <w:p w14:paraId="01A65E8B" w14:textId="77777777" w:rsidR="00382F64" w:rsidRPr="00382F64" w:rsidRDefault="00382F64" w:rsidP="00382F64">
      <w:pPr>
        <w:spacing w:after="0" w:line="240" w:lineRule="exact"/>
      </w:pPr>
    </w:p>
    <w:p w14:paraId="225CBD3E" w14:textId="622463D8" w:rsidR="00883D59" w:rsidRDefault="00883D59" w:rsidP="00382F64">
      <w:pPr>
        <w:spacing w:after="0" w:line="240" w:lineRule="exact"/>
        <w:ind w:firstLine="360"/>
        <w:jc w:val="both"/>
        <w:rPr>
          <w:sz w:val="20"/>
          <w:szCs w:val="20"/>
        </w:rPr>
      </w:pPr>
      <w:r w:rsidRPr="00AF0DAF">
        <w:rPr>
          <w:sz w:val="20"/>
          <w:szCs w:val="20"/>
        </w:rPr>
        <w:t xml:space="preserve">In </w:t>
      </w:r>
      <w:r w:rsidRPr="004858C6">
        <w:rPr>
          <w:b/>
          <w:sz w:val="20"/>
          <w:szCs w:val="20"/>
        </w:rPr>
        <w:t>OOP</w:t>
      </w:r>
      <w:r w:rsidRPr="00AF0DAF">
        <w:rPr>
          <w:sz w:val="20"/>
          <w:szCs w:val="20"/>
        </w:rPr>
        <w:t xml:space="preserve"> there is a principle called inheritance. Which means that the class NewScript "inherits" all the</w:t>
      </w:r>
      <w:r w:rsidRPr="00AF0DAF">
        <w:rPr>
          <w:b/>
          <w:sz w:val="20"/>
          <w:szCs w:val="20"/>
        </w:rPr>
        <w:t xml:space="preserve"> commands, classes</w:t>
      </w:r>
      <w:r w:rsidR="00037B3E" w:rsidRPr="00AF0DAF">
        <w:rPr>
          <w:b/>
          <w:sz w:val="20"/>
          <w:szCs w:val="20"/>
        </w:rPr>
        <w:t>, methods</w:t>
      </w:r>
      <w:r w:rsidRPr="00AF0DAF">
        <w:rPr>
          <w:b/>
          <w:sz w:val="20"/>
          <w:szCs w:val="20"/>
        </w:rPr>
        <w:t xml:space="preserve"> and data</w:t>
      </w:r>
      <w:r w:rsidRPr="00AF0DAF">
        <w:rPr>
          <w:sz w:val="20"/>
          <w:szCs w:val="20"/>
        </w:rPr>
        <w:t xml:space="preserve"> from the Monobehaviour class</w:t>
      </w:r>
      <w:r w:rsidR="001F660A" w:rsidRPr="00AF0DAF">
        <w:rPr>
          <w:sz w:val="20"/>
          <w:szCs w:val="20"/>
        </w:rPr>
        <w:t xml:space="preserve">. </w:t>
      </w:r>
      <w:r w:rsidRPr="00AF0DAF">
        <w:rPr>
          <w:sz w:val="20"/>
          <w:szCs w:val="20"/>
        </w:rPr>
        <w:t xml:space="preserve">The </w:t>
      </w:r>
      <w:r w:rsidR="004C3E59" w:rsidRPr="00AF0DAF">
        <w:rPr>
          <w:b/>
          <w:sz w:val="20"/>
          <w:szCs w:val="20"/>
        </w:rPr>
        <w:t>class declaration statement</w:t>
      </w:r>
      <w:r w:rsidRPr="00AF0DAF">
        <w:rPr>
          <w:sz w:val="20"/>
          <w:szCs w:val="20"/>
        </w:rPr>
        <w:t xml:space="preserve"> is as follows:</w:t>
      </w:r>
    </w:p>
    <w:p w14:paraId="29173A2D" w14:textId="77777777" w:rsidR="00382F64" w:rsidRPr="00AF0DAF" w:rsidRDefault="00382F64" w:rsidP="00382F64">
      <w:pPr>
        <w:spacing w:after="0" w:line="240" w:lineRule="exact"/>
        <w:ind w:firstLine="360"/>
        <w:jc w:val="both"/>
        <w:rPr>
          <w:sz w:val="20"/>
          <w:szCs w:val="20"/>
        </w:rPr>
      </w:pPr>
    </w:p>
    <w:p w14:paraId="2537CB56" w14:textId="7FE243B7" w:rsidR="001F660A" w:rsidRPr="00B25F24" w:rsidRDefault="00883D59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</w:rPr>
      </w:pPr>
      <w:r w:rsidRPr="00B25F24">
        <w:rPr>
          <w:b/>
          <w:color w:val="0000FF"/>
          <w:sz w:val="20"/>
          <w:szCs w:val="20"/>
          <w:highlight w:val="yellow"/>
        </w:rPr>
        <w:t>public class NewScript1 : MonoBehaviour</w:t>
      </w:r>
    </w:p>
    <w:p w14:paraId="5AD4B77B" w14:textId="03BA8096" w:rsidR="00883D59" w:rsidRPr="0097014D" w:rsidRDefault="00883D59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</w:rPr>
      </w:pPr>
      <w:r w:rsidRPr="0097014D">
        <w:rPr>
          <w:sz w:val="20"/>
          <w:szCs w:val="20"/>
          <w:highlight w:val="yellow"/>
        </w:rPr>
        <w:t>{</w:t>
      </w:r>
    </w:p>
    <w:p w14:paraId="24E3A8BA" w14:textId="5103B222" w:rsidR="001F660A" w:rsidRPr="0097014D" w:rsidRDefault="001F660A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</w:rPr>
      </w:pPr>
      <w:r w:rsidRPr="0097014D">
        <w:rPr>
          <w:sz w:val="20"/>
          <w:szCs w:val="20"/>
          <w:highlight w:val="yellow"/>
        </w:rPr>
        <w:t>//Ditto</w:t>
      </w:r>
    </w:p>
    <w:p w14:paraId="22677759" w14:textId="765A5D4E" w:rsidR="001F660A" w:rsidRPr="0097014D" w:rsidRDefault="001F660A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</w:rPr>
      </w:pPr>
      <w:r w:rsidRPr="0097014D">
        <w:rPr>
          <w:sz w:val="20"/>
          <w:szCs w:val="20"/>
          <w:highlight w:val="yellow"/>
        </w:rPr>
        <w:t>}</w:t>
      </w:r>
    </w:p>
    <w:p w14:paraId="45467915" w14:textId="77777777" w:rsidR="00AE5CC1" w:rsidRPr="0097014D" w:rsidRDefault="00AE5CC1" w:rsidP="00382F64">
      <w:pPr>
        <w:spacing w:after="0" w:line="240" w:lineRule="exact"/>
        <w:jc w:val="both"/>
        <w:rPr>
          <w:sz w:val="20"/>
          <w:szCs w:val="20"/>
        </w:rPr>
      </w:pPr>
    </w:p>
    <w:p w14:paraId="08FF9858" w14:textId="2FF58E0B" w:rsidR="00883D59" w:rsidRDefault="00883D59" w:rsidP="00382F64">
      <w:pPr>
        <w:spacing w:after="0" w:line="240" w:lineRule="exact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The </w:t>
      </w:r>
      <w:r w:rsidRPr="0097014D">
        <w:rPr>
          <w:b/>
          <w:sz w:val="20"/>
          <w:szCs w:val="20"/>
        </w:rPr>
        <w:t>MonoBehaviour class</w:t>
      </w:r>
      <w:r w:rsidRPr="0097014D">
        <w:rPr>
          <w:sz w:val="20"/>
          <w:szCs w:val="20"/>
        </w:rPr>
        <w:t xml:space="preserve"> = </w:t>
      </w:r>
      <w:r w:rsidRPr="00AF0DAF">
        <w:rPr>
          <w:b/>
          <w:sz w:val="20"/>
          <w:szCs w:val="20"/>
        </w:rPr>
        <w:t xml:space="preserve">is </w:t>
      </w:r>
      <w:r w:rsidR="004C3E59" w:rsidRPr="00AF0DAF">
        <w:rPr>
          <w:b/>
          <w:sz w:val="20"/>
          <w:szCs w:val="20"/>
        </w:rPr>
        <w:t xml:space="preserve">aka the Parent </w:t>
      </w:r>
      <w:r w:rsidRPr="00AF0DAF">
        <w:rPr>
          <w:b/>
          <w:sz w:val="20"/>
          <w:szCs w:val="20"/>
        </w:rPr>
        <w:t>(Base) class to derive your C# script</w:t>
      </w:r>
      <w:r w:rsidRPr="0097014D">
        <w:rPr>
          <w:sz w:val="20"/>
          <w:szCs w:val="20"/>
        </w:rPr>
        <w:t xml:space="preserve"> -&gt; It contains all the </w:t>
      </w:r>
      <w:r w:rsidR="008217A6" w:rsidRPr="0097014D">
        <w:rPr>
          <w:b/>
          <w:sz w:val="20"/>
          <w:szCs w:val="20"/>
        </w:rPr>
        <w:t>commands, methods, classes</w:t>
      </w:r>
      <w:r w:rsidR="008217A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and components from the unity game engine to use in your C# script.</w:t>
      </w:r>
      <w:r w:rsidR="00433BB9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MonoBehaviour is an </w:t>
      </w:r>
      <w:r w:rsidRPr="0097014D">
        <w:rPr>
          <w:b/>
          <w:sz w:val="20"/>
          <w:szCs w:val="20"/>
        </w:rPr>
        <w:t>API</w:t>
      </w:r>
      <w:r w:rsidR="004B3025">
        <w:rPr>
          <w:b/>
          <w:sz w:val="20"/>
          <w:szCs w:val="20"/>
        </w:rPr>
        <w:t xml:space="preserve">. </w:t>
      </w:r>
      <w:r w:rsidR="004858C6">
        <w:rPr>
          <w:sz w:val="20"/>
          <w:szCs w:val="20"/>
        </w:rPr>
        <w:t xml:space="preserve">For example, </w:t>
      </w:r>
      <w:r w:rsidRPr="0097014D">
        <w:rPr>
          <w:sz w:val="20"/>
          <w:szCs w:val="20"/>
        </w:rPr>
        <w:t xml:space="preserve">using </w:t>
      </w:r>
      <w:r w:rsidR="000D0DA2" w:rsidRPr="0097014D">
        <w:rPr>
          <w:sz w:val="20"/>
          <w:szCs w:val="20"/>
        </w:rPr>
        <w:t>JavaScript</w:t>
      </w:r>
      <w:r w:rsidRPr="0097014D">
        <w:rPr>
          <w:sz w:val="20"/>
          <w:szCs w:val="20"/>
        </w:rPr>
        <w:t xml:space="preserve"> in unity every script </w:t>
      </w:r>
      <w:r w:rsidR="00AE5CC1" w:rsidRPr="0097014D">
        <w:rPr>
          <w:b/>
          <w:sz w:val="20"/>
          <w:szCs w:val="20"/>
        </w:rPr>
        <w:t>automatically</w:t>
      </w:r>
      <w:r w:rsidRPr="0097014D">
        <w:rPr>
          <w:b/>
          <w:sz w:val="20"/>
          <w:szCs w:val="20"/>
        </w:rPr>
        <w:t xml:space="preserve"> or </w:t>
      </w:r>
      <w:r w:rsidR="00AE5CC1" w:rsidRPr="0097014D">
        <w:rPr>
          <w:b/>
          <w:sz w:val="20"/>
          <w:szCs w:val="20"/>
        </w:rPr>
        <w:t>implicitly</w:t>
      </w:r>
      <w:r w:rsidR="00AE5CC1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derives </w:t>
      </w:r>
      <w:r w:rsidR="0059328D" w:rsidRPr="0097014D">
        <w:rPr>
          <w:sz w:val="20"/>
          <w:szCs w:val="20"/>
        </w:rPr>
        <w:t xml:space="preserve">the </w:t>
      </w:r>
      <w:r w:rsidRPr="0097014D">
        <w:rPr>
          <w:sz w:val="20"/>
          <w:szCs w:val="20"/>
        </w:rPr>
        <w:t xml:space="preserve">code from the MonoBehaviour class. </w:t>
      </w:r>
      <w:r w:rsidR="0059328D" w:rsidRPr="0097014D">
        <w:rPr>
          <w:sz w:val="20"/>
          <w:szCs w:val="20"/>
        </w:rPr>
        <w:t>However, w</w:t>
      </w:r>
      <w:r w:rsidRPr="0097014D">
        <w:rPr>
          <w:sz w:val="20"/>
          <w:szCs w:val="20"/>
        </w:rPr>
        <w:t xml:space="preserve">hen using C# or Boo you </w:t>
      </w:r>
      <w:r w:rsidR="000D0DA2" w:rsidRPr="0097014D">
        <w:rPr>
          <w:sz w:val="20"/>
          <w:szCs w:val="20"/>
        </w:rPr>
        <w:t>must</w:t>
      </w:r>
      <w:r w:rsidRPr="0097014D">
        <w:rPr>
          <w:sz w:val="20"/>
          <w:szCs w:val="20"/>
        </w:rPr>
        <w:t xml:space="preserve"> </w:t>
      </w:r>
      <w:r w:rsidR="0070299D" w:rsidRPr="0097014D">
        <w:rPr>
          <w:b/>
          <w:sz w:val="20"/>
          <w:szCs w:val="20"/>
        </w:rPr>
        <w:t>explicitly</w:t>
      </w:r>
      <w:r w:rsidRPr="0097014D">
        <w:rPr>
          <w:sz w:val="20"/>
          <w:szCs w:val="20"/>
        </w:rPr>
        <w:t xml:space="preserve"> derive your code from the MonoBehaviour class.</w:t>
      </w:r>
      <w:r w:rsidR="003448F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MonoBehaviour is also part of the UnityEngine namespace</w:t>
      </w:r>
      <w:r w:rsidR="008217A6" w:rsidRPr="0097014D">
        <w:rPr>
          <w:sz w:val="20"/>
          <w:szCs w:val="20"/>
        </w:rPr>
        <w:t xml:space="preserve"> (i.e. using UnityEngine)</w:t>
      </w:r>
      <w:r w:rsidRPr="0097014D">
        <w:rPr>
          <w:sz w:val="20"/>
          <w:szCs w:val="20"/>
        </w:rPr>
        <w:t xml:space="preserve">. </w:t>
      </w:r>
      <w:r w:rsidR="000D0DA2" w:rsidRPr="0097014D">
        <w:rPr>
          <w:sz w:val="20"/>
          <w:szCs w:val="20"/>
        </w:rPr>
        <w:t>So,</w:t>
      </w:r>
      <w:r w:rsidRPr="0097014D">
        <w:rPr>
          <w:sz w:val="20"/>
          <w:szCs w:val="20"/>
        </w:rPr>
        <w:t xml:space="preserve"> if </w:t>
      </w:r>
      <w:r w:rsidR="008217A6" w:rsidRPr="0097014D">
        <w:rPr>
          <w:sz w:val="20"/>
          <w:szCs w:val="20"/>
        </w:rPr>
        <w:t xml:space="preserve">we </w:t>
      </w:r>
      <w:r w:rsidRPr="0097014D">
        <w:rPr>
          <w:sz w:val="20"/>
          <w:szCs w:val="20"/>
        </w:rPr>
        <w:t>delete the UnityEngine namespace &gt; We will get an error</w:t>
      </w:r>
      <w:r w:rsidR="0059328D" w:rsidRPr="0097014D">
        <w:rPr>
          <w:sz w:val="20"/>
          <w:szCs w:val="20"/>
        </w:rPr>
        <w:t>.</w:t>
      </w:r>
      <w:r w:rsidR="003448F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When you </w:t>
      </w:r>
      <w:r w:rsidR="00AE5CC1" w:rsidRPr="0097014D">
        <w:rPr>
          <w:sz w:val="20"/>
          <w:szCs w:val="20"/>
        </w:rPr>
        <w:t xml:space="preserve">create a new </w:t>
      </w:r>
      <w:r w:rsidRPr="0097014D">
        <w:rPr>
          <w:sz w:val="20"/>
          <w:szCs w:val="20"/>
        </w:rPr>
        <w:t xml:space="preserve">script; by </w:t>
      </w:r>
      <w:r w:rsidR="000D0DA2" w:rsidRPr="0097014D">
        <w:rPr>
          <w:sz w:val="20"/>
          <w:szCs w:val="20"/>
        </w:rPr>
        <w:t>default,</w:t>
      </w:r>
      <w:r w:rsidRPr="0097014D">
        <w:rPr>
          <w:sz w:val="20"/>
          <w:szCs w:val="20"/>
        </w:rPr>
        <w:t xml:space="preserve"> UNITY creates 2 METHODS or functions (between the two curly braces inside </w:t>
      </w:r>
      <w:r w:rsidRPr="00AF0DAF">
        <w:rPr>
          <w:sz w:val="20"/>
          <w:szCs w:val="20"/>
        </w:rPr>
        <w:t xml:space="preserve">the body of the class)  called </w:t>
      </w:r>
      <w:r w:rsidR="00775E01" w:rsidRPr="00AF0DAF">
        <w:rPr>
          <w:b/>
          <w:sz w:val="20"/>
          <w:szCs w:val="20"/>
        </w:rPr>
        <w:t>void Start()</w:t>
      </w:r>
      <w:r w:rsidRPr="00AF0DAF">
        <w:rPr>
          <w:sz w:val="20"/>
          <w:szCs w:val="20"/>
        </w:rPr>
        <w:t xml:space="preserve"> and </w:t>
      </w:r>
      <w:r w:rsidR="00E425BB" w:rsidRPr="00AF0DAF">
        <w:rPr>
          <w:b/>
          <w:sz w:val="20"/>
          <w:szCs w:val="20"/>
        </w:rPr>
        <w:t>void Update()</w:t>
      </w:r>
      <w:r w:rsidR="008217A6" w:rsidRPr="00AF0DAF">
        <w:rPr>
          <w:sz w:val="20"/>
          <w:szCs w:val="20"/>
        </w:rPr>
        <w:t xml:space="preserve"> aka </w:t>
      </w:r>
      <w:r w:rsidR="008217A6" w:rsidRPr="004858C6">
        <w:rPr>
          <w:b/>
          <w:sz w:val="20"/>
          <w:szCs w:val="20"/>
        </w:rPr>
        <w:t>The Default Execution Order</w:t>
      </w:r>
      <w:r w:rsidR="008217A6" w:rsidRPr="00AF0DAF">
        <w:rPr>
          <w:sz w:val="20"/>
          <w:szCs w:val="20"/>
        </w:rPr>
        <w:t xml:space="preserve"> </w:t>
      </w:r>
      <w:r w:rsidR="008217A6" w:rsidRPr="004858C6">
        <w:rPr>
          <w:b/>
          <w:sz w:val="20"/>
          <w:szCs w:val="20"/>
        </w:rPr>
        <w:t>functions.</w:t>
      </w:r>
      <w:r w:rsidR="004B3025">
        <w:rPr>
          <w:b/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If you do not inherit from </w:t>
      </w:r>
      <w:r w:rsidR="000D0DA2" w:rsidRPr="0097014D">
        <w:rPr>
          <w:sz w:val="20"/>
          <w:szCs w:val="20"/>
        </w:rPr>
        <w:t>MonoBehaviour</w:t>
      </w:r>
      <w:r w:rsidRPr="0097014D">
        <w:rPr>
          <w:sz w:val="20"/>
          <w:szCs w:val="20"/>
        </w:rPr>
        <w:t xml:space="preserve"> you </w:t>
      </w:r>
      <w:r w:rsidR="00E425BB" w:rsidRPr="0097014D">
        <w:rPr>
          <w:sz w:val="20"/>
          <w:szCs w:val="20"/>
        </w:rPr>
        <w:t>“</w:t>
      </w:r>
      <w:r w:rsidR="008217A6" w:rsidRPr="0097014D">
        <w:rPr>
          <w:sz w:val="20"/>
          <w:szCs w:val="20"/>
        </w:rPr>
        <w:t>WILL NOT</w:t>
      </w:r>
      <w:r w:rsidR="00E425BB" w:rsidRPr="0097014D">
        <w:rPr>
          <w:sz w:val="20"/>
          <w:szCs w:val="20"/>
        </w:rPr>
        <w:t>”</w:t>
      </w:r>
      <w:r w:rsidRPr="0097014D">
        <w:rPr>
          <w:sz w:val="20"/>
          <w:szCs w:val="20"/>
        </w:rPr>
        <w:t xml:space="preserve"> be able to use these two functions as they are derived from the Monobehaviour class.</w:t>
      </w:r>
      <w:r w:rsidR="003448F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void start() function is called only once for the duration of your script. A</w:t>
      </w:r>
      <w:r w:rsidR="003448F6" w:rsidRPr="0097014D">
        <w:rPr>
          <w:sz w:val="20"/>
          <w:szCs w:val="20"/>
        </w:rPr>
        <w:t xml:space="preserve">lso, </w:t>
      </w:r>
      <w:r w:rsidRPr="0097014D">
        <w:rPr>
          <w:sz w:val="20"/>
          <w:szCs w:val="20"/>
        </w:rPr>
        <w:t xml:space="preserve">void update() is called repeatedly at </w:t>
      </w:r>
      <w:r w:rsidR="001F660A" w:rsidRPr="0097014D">
        <w:rPr>
          <w:sz w:val="20"/>
          <w:szCs w:val="20"/>
        </w:rPr>
        <w:t>each</w:t>
      </w:r>
      <w:r w:rsidRPr="0097014D">
        <w:rPr>
          <w:sz w:val="20"/>
          <w:szCs w:val="20"/>
        </w:rPr>
        <w:t xml:space="preserve"> frame</w:t>
      </w:r>
      <w:r w:rsidR="000F7CB0" w:rsidRPr="0097014D">
        <w:rPr>
          <w:sz w:val="20"/>
          <w:szCs w:val="20"/>
        </w:rPr>
        <w:t xml:space="preserve">. </w:t>
      </w:r>
      <w:r w:rsidRPr="0097014D">
        <w:rPr>
          <w:sz w:val="20"/>
          <w:szCs w:val="20"/>
        </w:rPr>
        <w:t>OK so how do we use the code</w:t>
      </w:r>
      <w:r w:rsidR="00C0375D" w:rsidRPr="0097014D">
        <w:rPr>
          <w:sz w:val="20"/>
          <w:szCs w:val="20"/>
        </w:rPr>
        <w:t>.</w:t>
      </w:r>
      <w:r w:rsidR="003448F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>Inside the start function type Debug.Log</w:t>
      </w:r>
      <w:r w:rsidR="00C0375D" w:rsidRPr="0097014D">
        <w:rPr>
          <w:sz w:val="20"/>
          <w:szCs w:val="20"/>
        </w:rPr>
        <w:t>.</w:t>
      </w:r>
    </w:p>
    <w:p w14:paraId="7A571741" w14:textId="77777777" w:rsidR="00382F64" w:rsidRPr="0097014D" w:rsidRDefault="00382F64" w:rsidP="00382F64">
      <w:pPr>
        <w:spacing w:after="0" w:line="240" w:lineRule="exact"/>
        <w:jc w:val="both"/>
        <w:rPr>
          <w:sz w:val="20"/>
          <w:szCs w:val="20"/>
        </w:rPr>
      </w:pPr>
    </w:p>
    <w:p w14:paraId="6D94DA62" w14:textId="40131079" w:rsidR="00883D59" w:rsidRDefault="00883D59" w:rsidP="00382F64">
      <w:pPr>
        <w:spacing w:after="0" w:line="240" w:lineRule="exact"/>
        <w:jc w:val="both"/>
        <w:rPr>
          <w:i/>
          <w:sz w:val="20"/>
          <w:szCs w:val="20"/>
        </w:rPr>
      </w:pPr>
      <w:r w:rsidRPr="00BC6981">
        <w:rPr>
          <w:b/>
          <w:i/>
          <w:sz w:val="20"/>
          <w:szCs w:val="20"/>
        </w:rPr>
        <w:t>Debug.Log</w:t>
      </w:r>
      <w:r w:rsidRPr="00BC6981">
        <w:rPr>
          <w:i/>
          <w:sz w:val="20"/>
          <w:szCs w:val="20"/>
        </w:rPr>
        <w:t xml:space="preserve"> = Echo outputs or prints </w:t>
      </w:r>
      <w:r w:rsidR="00C0375D" w:rsidRPr="00BC6981">
        <w:rPr>
          <w:i/>
          <w:sz w:val="20"/>
          <w:szCs w:val="20"/>
        </w:rPr>
        <w:t xml:space="preserve">the string contents as a message </w:t>
      </w:r>
      <w:r w:rsidRPr="00BC6981">
        <w:rPr>
          <w:i/>
          <w:sz w:val="20"/>
          <w:szCs w:val="20"/>
        </w:rPr>
        <w:t>to the Unity Console Window.</w:t>
      </w:r>
    </w:p>
    <w:p w14:paraId="366BDB9B" w14:textId="77777777" w:rsidR="00382F64" w:rsidRPr="00BC6981" w:rsidRDefault="00382F64" w:rsidP="00382F64">
      <w:pPr>
        <w:spacing w:after="0" w:line="240" w:lineRule="exact"/>
        <w:jc w:val="both"/>
        <w:rPr>
          <w:i/>
          <w:sz w:val="20"/>
          <w:szCs w:val="20"/>
        </w:rPr>
      </w:pPr>
    </w:p>
    <w:p w14:paraId="6FF090F5" w14:textId="77777777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using System.Collections;</w:t>
      </w:r>
    </w:p>
    <w:p w14:paraId="7AF5FC43" w14:textId="77777777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using System.Collections.Generic;</w:t>
      </w:r>
    </w:p>
    <w:p w14:paraId="49DBA0E2" w14:textId="77777777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using UnityEngine;</w:t>
      </w:r>
    </w:p>
    <w:p w14:paraId="05CFBC4D" w14:textId="77777777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6C0F53CA" w14:textId="00CE69DE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public class </w:t>
      </w:r>
      <w:r w:rsidR="004858C6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New</w:t>
      </w:r>
      <w:r w:rsidR="005A37E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Script</w:t>
      </w:r>
      <w:r w:rsidR="004858C6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1</w:t>
      </w: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: MonoBehaviour</w:t>
      </w:r>
    </w:p>
    <w:p w14:paraId="230E6A31" w14:textId="77777777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{</w:t>
      </w:r>
    </w:p>
    <w:p w14:paraId="7B0C8C60" w14:textId="4F529627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72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// Use this for initialization</w:t>
      </w:r>
    </w:p>
    <w:p w14:paraId="2B723005" w14:textId="2E5746A3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72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t>void Start ()</w:t>
      </w:r>
    </w:p>
    <w:p w14:paraId="56A8EE15" w14:textId="653DA757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720"/>
        <w:jc w:val="both"/>
        <w:rPr>
          <w:b/>
          <w:color w:val="0000FF"/>
          <w:sz w:val="20"/>
          <w:szCs w:val="20"/>
          <w:highlight w:val="yellow"/>
        </w:rPr>
      </w:pPr>
      <w:r w:rsidRPr="0097014D">
        <w:rPr>
          <w:b/>
          <w:color w:val="0000FF"/>
          <w:sz w:val="20"/>
          <w:szCs w:val="20"/>
          <w:highlight w:val="yellow"/>
        </w:rPr>
        <w:t>{</w:t>
      </w:r>
    </w:p>
    <w:p w14:paraId="29C2734C" w14:textId="24F97C8F" w:rsidR="00C8305C" w:rsidRPr="00AF0DAF" w:rsidRDefault="00340EC1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AF0DAF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AF0DAF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ab/>
      </w:r>
      <w:r w:rsidR="004858C6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Debug.Log("Start of program");</w:t>
      </w:r>
    </w:p>
    <w:p w14:paraId="2ECA6144" w14:textId="38BE73C2" w:rsidR="00C8305C" w:rsidRPr="00AF0DAF" w:rsidRDefault="00AF0DAF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 </w:t>
      </w:r>
      <w:r w:rsidR="004858C6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}</w:t>
      </w:r>
    </w:p>
    <w:p w14:paraId="25023111" w14:textId="105C7BBA" w:rsidR="00C8305C" w:rsidRPr="0097014D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72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// Update is called once per frame</w:t>
      </w:r>
    </w:p>
    <w:p w14:paraId="602117F7" w14:textId="669E8EC6" w:rsidR="00C8305C" w:rsidRPr="00AF0DAF" w:rsidRDefault="00AF0DAF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 </w:t>
      </w:r>
      <w:r w:rsidR="004B3025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void Update ()</w:t>
      </w:r>
    </w:p>
    <w:p w14:paraId="70A140CF" w14:textId="60D2D684" w:rsidR="00C8305C" w:rsidRPr="00AF0DAF" w:rsidRDefault="00AF0DAF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</w:t>
      </w:r>
      <w:r w:rsidR="004B3025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{</w:t>
      </w:r>
    </w:p>
    <w:p w14:paraId="75403C7B" w14:textId="27792924" w:rsidR="00C8305C" w:rsidRPr="00AF0DAF" w:rsidRDefault="00340EC1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</w:t>
      </w:r>
      <w:r w:rsidR="004B3025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Debug.Log("Frame updated !");</w:t>
      </w:r>
    </w:p>
    <w:p w14:paraId="3C5D417B" w14:textId="2C6B1711" w:rsidR="00C8305C" w:rsidRPr="00AF0DAF" w:rsidRDefault="00AF0DAF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</w:t>
      </w:r>
      <w:r w:rsidR="004B3025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</w:t>
      </w:r>
      <w:r w:rsidR="00C8305C" w:rsidRPr="00AF0DAF">
        <w:rPr>
          <w:b/>
          <w:color w:val="0000FF"/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}</w:t>
      </w:r>
    </w:p>
    <w:p w14:paraId="572A2938" w14:textId="79FBCD4C" w:rsidR="001764B8" w:rsidRPr="004B3025" w:rsidRDefault="00C8305C" w:rsidP="00382F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spacing w:after="0" w:line="240" w:lineRule="exact"/>
        <w:ind w:firstLine="360"/>
        <w:jc w:val="both"/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7014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 xml:space="preserve">}//End of </w:t>
      </w:r>
      <w:r w:rsidR="005A37ED">
        <w:rPr>
          <w:sz w:val="20"/>
          <w:szCs w:val="20"/>
          <w:highlight w:val="yellow"/>
          <w14:glow w14:rad="228600">
            <w14:schemeClr w14:val="accent4">
              <w14:alpha w14:val="60000"/>
              <w14:satMod w14:val="175000"/>
            </w14:schemeClr>
          </w14:glow>
        </w:rPr>
        <w:t>HelloScript</w:t>
      </w:r>
    </w:p>
    <w:sectPr w:rsidR="001764B8" w:rsidRPr="004B3025" w:rsidSect="005A37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1469" w14:textId="77777777" w:rsidR="007F0904" w:rsidRDefault="007F0904" w:rsidP="00CB1346">
      <w:pPr>
        <w:spacing w:after="0" w:line="240" w:lineRule="auto"/>
      </w:pPr>
      <w:r>
        <w:separator/>
      </w:r>
    </w:p>
  </w:endnote>
  <w:endnote w:type="continuationSeparator" w:id="0">
    <w:p w14:paraId="04B249EC" w14:textId="77777777" w:rsidR="007F0904" w:rsidRDefault="007F0904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5554" w14:textId="77777777" w:rsidR="007F0904" w:rsidRDefault="007F0904" w:rsidP="00CB1346">
      <w:pPr>
        <w:spacing w:after="0" w:line="240" w:lineRule="auto"/>
      </w:pPr>
      <w:r>
        <w:separator/>
      </w:r>
    </w:p>
  </w:footnote>
  <w:footnote w:type="continuationSeparator" w:id="0">
    <w:p w14:paraId="487C1890" w14:textId="77777777" w:rsidR="007F0904" w:rsidRDefault="007F0904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7BD0400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9"/>
  </w:num>
  <w:num w:numId="5">
    <w:abstractNumId w:val="4"/>
  </w:num>
  <w:num w:numId="6">
    <w:abstractNumId w:val="8"/>
  </w:num>
  <w:num w:numId="7">
    <w:abstractNumId w:val="8"/>
  </w:num>
  <w:num w:numId="8">
    <w:abstractNumId w:val="15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9"/>
  </w:num>
  <w:num w:numId="25">
    <w:abstractNumId w:val="12"/>
  </w:num>
  <w:num w:numId="26">
    <w:abstractNumId w:val="6"/>
  </w:num>
  <w:num w:numId="27">
    <w:abstractNumId w:val="8"/>
  </w:num>
  <w:num w:numId="28">
    <w:abstractNumId w:val="8"/>
  </w:num>
  <w:num w:numId="29">
    <w:abstractNumId w:val="14"/>
  </w:num>
  <w:num w:numId="30">
    <w:abstractNumId w:val="10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13"/>
  </w:num>
  <w:num w:numId="37">
    <w:abstractNumId w:val="0"/>
  </w:num>
  <w:num w:numId="38">
    <w:abstractNumId w:val="8"/>
  </w:num>
  <w:num w:numId="39">
    <w:abstractNumId w:val="16"/>
  </w:num>
  <w:num w:numId="40">
    <w:abstractNumId w:val="3"/>
  </w:num>
  <w:num w:numId="41">
    <w:abstractNumId w:val="11"/>
  </w:num>
  <w:num w:numId="42">
    <w:abstractNumId w:val="5"/>
  </w:num>
  <w:num w:numId="43">
    <w:abstractNumId w:val="1"/>
  </w:num>
  <w:num w:numId="4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C98"/>
    <w:rsid w:val="00097090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3514F"/>
    <w:rsid w:val="0013730A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5330A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90683"/>
    <w:rsid w:val="00295D0F"/>
    <w:rsid w:val="0029624E"/>
    <w:rsid w:val="002A2563"/>
    <w:rsid w:val="002A5585"/>
    <w:rsid w:val="002A61D6"/>
    <w:rsid w:val="002B175A"/>
    <w:rsid w:val="002C359A"/>
    <w:rsid w:val="002D1E06"/>
    <w:rsid w:val="002D2D8F"/>
    <w:rsid w:val="002D7613"/>
    <w:rsid w:val="002E1276"/>
    <w:rsid w:val="002E21E8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5ED4"/>
    <w:rsid w:val="004B19AC"/>
    <w:rsid w:val="004B1EAA"/>
    <w:rsid w:val="004B3025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70A2D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A37ED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1519A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C2A72"/>
    <w:rsid w:val="007C4799"/>
    <w:rsid w:val="007C4CE3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DD7"/>
    <w:rsid w:val="00873ACF"/>
    <w:rsid w:val="00883D59"/>
    <w:rsid w:val="00886251"/>
    <w:rsid w:val="00890750"/>
    <w:rsid w:val="00893A41"/>
    <w:rsid w:val="00894977"/>
    <w:rsid w:val="008A0CCC"/>
    <w:rsid w:val="008A173B"/>
    <w:rsid w:val="008A238E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6CF2"/>
    <w:rsid w:val="00AC187F"/>
    <w:rsid w:val="00AC3BB3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79DD"/>
    <w:rsid w:val="00BC525A"/>
    <w:rsid w:val="00BC6981"/>
    <w:rsid w:val="00BC6D3F"/>
    <w:rsid w:val="00BC7F97"/>
    <w:rsid w:val="00BD5C27"/>
    <w:rsid w:val="00BD7A1B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77DD"/>
    <w:rsid w:val="00D3676C"/>
    <w:rsid w:val="00D36EE7"/>
    <w:rsid w:val="00D41F9E"/>
    <w:rsid w:val="00D42F04"/>
    <w:rsid w:val="00D4693B"/>
    <w:rsid w:val="00D506ED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5EFC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E2D2F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932D-73CE-40C5-AA27-51F4E675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11</cp:revision>
  <dcterms:created xsi:type="dcterms:W3CDTF">2018-06-02T23:05:00Z</dcterms:created>
  <dcterms:modified xsi:type="dcterms:W3CDTF">2018-06-03T14:18:00Z</dcterms:modified>
</cp:coreProperties>
</file>