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15DBE" w:rsidRDefault="00315DBE"/>
    <w:p w:rsidR="00315DBE" w:rsidRDefault="00315DBE">
      <w:r>
        <w:t>Instalación de la aplicación.</w:t>
      </w:r>
    </w:p>
    <w:p w:rsidR="00315DBE" w:rsidRDefault="00315DBE">
      <w:r>
        <w:t>Requisitos.</w:t>
      </w:r>
    </w:p>
    <w:p w:rsidR="00315DBE" w:rsidRDefault="00315DBE">
      <w:r>
        <w:t>Para instalar la aplicación es necesario cumplir con los siguientes requisitos:</w:t>
      </w:r>
    </w:p>
    <w:p w:rsidR="00315DBE" w:rsidRDefault="00315DBE" w:rsidP="00315DBE">
      <w:pPr>
        <w:pStyle w:val="ListParagraph"/>
        <w:numPr>
          <w:ilvl w:val="0"/>
          <w:numId w:val="1"/>
        </w:numPr>
      </w:pPr>
      <w:r>
        <w:t>Contar con un servidor donde correrá la aplicación.</w:t>
      </w:r>
    </w:p>
    <w:p w:rsidR="00315DBE" w:rsidRDefault="00315DBE" w:rsidP="00315DBE">
      <w:pPr>
        <w:pStyle w:val="ListParagraph"/>
        <w:numPr>
          <w:ilvl w:val="0"/>
          <w:numId w:val="1"/>
        </w:numPr>
      </w:pPr>
      <w:r>
        <w:t xml:space="preserve">Contar con acceso (usuario y </w:t>
      </w:r>
      <w:proofErr w:type="spellStart"/>
      <w:r>
        <w:t>password</w:t>
      </w:r>
      <w:proofErr w:type="spellEnd"/>
      <w:r>
        <w:t>) al servidor donde será instalada la aplicación.</w:t>
      </w:r>
    </w:p>
    <w:p w:rsidR="00315DBE" w:rsidRDefault="00315DBE" w:rsidP="00315DBE">
      <w:pPr>
        <w:pStyle w:val="ListParagraph"/>
        <w:numPr>
          <w:ilvl w:val="0"/>
          <w:numId w:val="1"/>
        </w:numPr>
      </w:pPr>
      <w:r>
        <w:t>Contar con acceso a la base de datos definida para la aplicación</w:t>
      </w:r>
    </w:p>
    <w:p w:rsidR="00315DBE" w:rsidRDefault="00315DBE" w:rsidP="00315DBE">
      <w:pPr>
        <w:pStyle w:val="ListParagraph"/>
        <w:numPr>
          <w:ilvl w:val="0"/>
          <w:numId w:val="1"/>
        </w:numPr>
      </w:pPr>
      <w:r>
        <w:t>Asegurar que exista acceso de lectura y escritura a las rutas donde se encuentran los archivos a procesar.</w:t>
      </w:r>
    </w:p>
    <w:p w:rsidR="00315DBE" w:rsidRDefault="00315DBE" w:rsidP="00315DBE"/>
    <w:p w:rsidR="00315DBE" w:rsidRDefault="00315DBE" w:rsidP="00315DBE">
      <w:r>
        <w:t>Instalando la aplicación.</w:t>
      </w:r>
    </w:p>
    <w:p w:rsidR="00315DBE" w:rsidRDefault="00315DBE" w:rsidP="00315DBE">
      <w:r>
        <w:t>A continuación se presentan los pasos que deberá seguir para instalar la aplicación en el servidor definido.</w:t>
      </w:r>
    </w:p>
    <w:p w:rsidR="00315DBE" w:rsidRDefault="00315DBE" w:rsidP="00315DBE"/>
    <w:p w:rsidR="00315DBE" w:rsidRDefault="00315DBE" w:rsidP="00E86961">
      <w:pPr>
        <w:pStyle w:val="ListParagraph"/>
        <w:numPr>
          <w:ilvl w:val="0"/>
          <w:numId w:val="2"/>
        </w:numPr>
      </w:pPr>
      <w:r>
        <w:t>Obtener el archivo comprimido de la aplicación.</w:t>
      </w:r>
    </w:p>
    <w:p w:rsidR="00315DBE" w:rsidRDefault="00315DBE" w:rsidP="00E86961">
      <w:pPr>
        <w:pStyle w:val="ListParagraph"/>
        <w:numPr>
          <w:ilvl w:val="0"/>
          <w:numId w:val="2"/>
        </w:numPr>
      </w:pPr>
      <w:r>
        <w:t>Definir el directorio donde será instalada la aplicación.</w:t>
      </w:r>
    </w:p>
    <w:p w:rsidR="00315DBE" w:rsidRDefault="00315DBE" w:rsidP="00E86961">
      <w:pPr>
        <w:pStyle w:val="ListParagraph"/>
        <w:numPr>
          <w:ilvl w:val="0"/>
          <w:numId w:val="2"/>
        </w:numPr>
      </w:pPr>
      <w:r>
        <w:t>Copiar el archivo comprimido al directorio donde correrá la aplicación.</w:t>
      </w:r>
    </w:p>
    <w:p w:rsidR="00E86961" w:rsidRDefault="00315DBE" w:rsidP="00E86961">
      <w:pPr>
        <w:pStyle w:val="ListParagraph"/>
        <w:numPr>
          <w:ilvl w:val="0"/>
          <w:numId w:val="2"/>
        </w:numPr>
      </w:pPr>
      <w:r>
        <w:t xml:space="preserve">Descomprimir el archivo de la aplicación (#&gt;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xvzf</w:t>
      </w:r>
      <w:proofErr w:type="spellEnd"/>
      <w:r>
        <w:t xml:space="preserve"> </w:t>
      </w:r>
      <w:proofErr w:type="spellStart"/>
      <w:r>
        <w:t>ProcesaArchivos.tar.gz</w:t>
      </w:r>
      <w:proofErr w:type="spellEnd"/>
      <w:r>
        <w:t xml:space="preserve"> )</w:t>
      </w:r>
    </w:p>
    <w:p w:rsidR="00E86961" w:rsidRDefault="00E86961" w:rsidP="00E86961">
      <w:pPr>
        <w:pStyle w:val="ListParagraph"/>
        <w:numPr>
          <w:ilvl w:val="0"/>
          <w:numId w:val="2"/>
        </w:numPr>
      </w:pPr>
      <w:r>
        <w:t xml:space="preserve">Generar las tablas de la base de datos con el archivo </w:t>
      </w:r>
      <w:proofErr w:type="spellStart"/>
      <w:r>
        <w:t>db</w:t>
      </w:r>
      <w:proofErr w:type="spellEnd"/>
      <w:r>
        <w:t>/</w:t>
      </w:r>
      <w:proofErr w:type="spellStart"/>
      <w:r>
        <w:t>DB_Tables.sql</w:t>
      </w:r>
      <w:proofErr w:type="spellEnd"/>
    </w:p>
    <w:p w:rsidR="00E86961" w:rsidRDefault="00E86961" w:rsidP="00E86961">
      <w:pPr>
        <w:pStyle w:val="ListParagraph"/>
        <w:numPr>
          <w:ilvl w:val="0"/>
          <w:numId w:val="2"/>
        </w:numPr>
      </w:pPr>
      <w:r>
        <w:t>Modificar el archivo scripts/pm.ini , donde se colocarán los siguientes datos: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 xml:space="preserve">Nombre del </w:t>
      </w:r>
      <w:proofErr w:type="spellStart"/>
      <w:r>
        <w:t>driver</w:t>
      </w:r>
      <w:proofErr w:type="spellEnd"/>
      <w:r>
        <w:t xml:space="preserve"> de Dase de Datos a utilizar (  </w:t>
      </w:r>
      <w:proofErr w:type="spellStart"/>
      <w:r>
        <w:t>db</w:t>
      </w:r>
      <w:proofErr w:type="spellEnd"/>
      <w:r>
        <w:t>=</w:t>
      </w:r>
      <w:proofErr w:type="spellStart"/>
      <w:r>
        <w:t>oracle</w:t>
      </w:r>
      <w:proofErr w:type="spellEnd"/>
      <w:r>
        <w:t xml:space="preserve">  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 xml:space="preserve">Nombre de la conexión ( </w:t>
      </w:r>
      <w:proofErr w:type="spellStart"/>
      <w:r>
        <w:t>conexion</w:t>
      </w:r>
      <w:proofErr w:type="spellEnd"/>
      <w:r>
        <w:t>=DVAP01)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Nombre del usuario de la DB (usuario=</w:t>
      </w:r>
      <w:proofErr w:type="spellStart"/>
      <w:r>
        <w:t>admproc</w:t>
      </w:r>
      <w:proofErr w:type="spellEnd"/>
      <w:r>
        <w:t>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Contraseña para el usuario de DB (clave=admproc01)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Nombre de la Tabla de Procesos (</w:t>
      </w:r>
      <w:proofErr w:type="spellStart"/>
      <w:r>
        <w:t>tabla_procesos</w:t>
      </w:r>
      <w:proofErr w:type="spellEnd"/>
      <w:r>
        <w:t>=</w:t>
      </w:r>
      <w:proofErr w:type="spellStart"/>
      <w:r>
        <w:t>ADMPROC.PROCESOS</w:t>
      </w:r>
      <w:proofErr w:type="spellEnd"/>
      <w:r>
        <w:t>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Nombre de la Tabla de elementos procesados (</w:t>
      </w:r>
      <w:proofErr w:type="spellStart"/>
      <w:r>
        <w:t>tabla_procesados</w:t>
      </w:r>
      <w:proofErr w:type="spellEnd"/>
      <w:r>
        <w:t>=</w:t>
      </w:r>
      <w:proofErr w:type="spellStart"/>
      <w:r>
        <w:t>ADMPROC.PROCESADOS</w:t>
      </w:r>
      <w:proofErr w:type="spellEnd"/>
      <w:r>
        <w:t>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Nombre de la Tabla de elementos con error (</w:t>
      </w:r>
      <w:proofErr w:type="spellStart"/>
      <w:r>
        <w:t>tabla_error</w:t>
      </w:r>
      <w:proofErr w:type="spellEnd"/>
      <w:r>
        <w:t>=</w:t>
      </w:r>
      <w:proofErr w:type="spellStart"/>
      <w:r>
        <w:t>ADMPROC.PROCESADOS_ERROR</w:t>
      </w:r>
      <w:proofErr w:type="spellEnd"/>
      <w:r>
        <w:t>)</w:t>
      </w:r>
    </w:p>
    <w:p w:rsidR="00E86961" w:rsidRDefault="00E86961" w:rsidP="00E86961">
      <w:pPr>
        <w:pStyle w:val="ListParagraph"/>
        <w:numPr>
          <w:ilvl w:val="1"/>
          <w:numId w:val="2"/>
        </w:numPr>
      </w:pPr>
      <w:r>
        <w:t>Nombre de la Tabla de Plazas a procesar (</w:t>
      </w:r>
      <w:proofErr w:type="spellStart"/>
      <w:r>
        <w:t>tabla_plazas</w:t>
      </w:r>
      <w:proofErr w:type="spellEnd"/>
      <w:r>
        <w:t>=</w:t>
      </w:r>
      <w:proofErr w:type="spellStart"/>
      <w:r>
        <w:t>ADMPROC.PLAZAS</w:t>
      </w:r>
      <w:proofErr w:type="spellEnd"/>
      <w:r>
        <w:t>)</w:t>
      </w:r>
    </w:p>
    <w:p w:rsidR="00E86961" w:rsidRDefault="00E86961" w:rsidP="00E86961">
      <w:pPr>
        <w:pStyle w:val="ListParagraph"/>
        <w:numPr>
          <w:ilvl w:val="0"/>
          <w:numId w:val="2"/>
        </w:numPr>
      </w:pPr>
      <w:r>
        <w:t>Una vez que se haya generado la base de datos y se hayan colocado los valores correspondientes en el archivo pm.ini, se deberá poblar la base de datos. Para poblar la base de datos se debe iniciar por la tabla de Plazas.</w:t>
      </w:r>
    </w:p>
    <w:p w:rsidR="006C2697" w:rsidRDefault="00E86961" w:rsidP="00E86961">
      <w:pPr>
        <w:pStyle w:val="ListParagraph"/>
        <w:numPr>
          <w:ilvl w:val="1"/>
          <w:numId w:val="2"/>
        </w:numPr>
      </w:pPr>
      <w:r>
        <w:t xml:space="preserve">Se deberá colocar, en la tabla de plazas, </w:t>
      </w:r>
      <w:r w:rsidR="006C2697">
        <w:t>el nombre que recibe esa plaza, la extensión del archivo para esa plaza y el estado (0=inactiva, 1=activa)</w:t>
      </w:r>
    </w:p>
    <w:p w:rsidR="006C2697" w:rsidRDefault="006C2697" w:rsidP="006C2697">
      <w:pPr>
        <w:pStyle w:val="ListParagraph"/>
        <w:numPr>
          <w:ilvl w:val="1"/>
          <w:numId w:val="2"/>
        </w:numPr>
      </w:pPr>
      <w:r>
        <w:t>La aplicación solamente procesará las plazas activas.</w:t>
      </w:r>
    </w:p>
    <w:p w:rsidR="006C2697" w:rsidRDefault="006C2697" w:rsidP="006C2697">
      <w:pPr>
        <w:pStyle w:val="ListParagraph"/>
        <w:numPr>
          <w:ilvl w:val="0"/>
          <w:numId w:val="2"/>
        </w:numPr>
      </w:pPr>
      <w:r>
        <w:t>Se deberá poblar la tabla Procesos, la cual define los tipos de archivos a procesar y sus parámetros. Los campos a llenar son los siguientes:</w:t>
      </w:r>
    </w:p>
    <w:p w:rsidR="006C2697" w:rsidRDefault="006C2697" w:rsidP="006C2697">
      <w:pPr>
        <w:pStyle w:val="ListParagraph"/>
        <w:numPr>
          <w:ilvl w:val="1"/>
          <w:numId w:val="2"/>
        </w:numPr>
      </w:pPr>
      <w:r>
        <w:t>ID: es el consecutivo que ayuda a identificar cada proceso, podrá ser “</w:t>
      </w:r>
      <w:proofErr w:type="spellStart"/>
      <w:r>
        <w:t>null</w:t>
      </w:r>
      <w:proofErr w:type="spellEnd"/>
      <w:r>
        <w:t>” y se asigna un valor automático.</w:t>
      </w:r>
    </w:p>
    <w:p w:rsidR="006C2697" w:rsidRDefault="003F5B55" w:rsidP="006C2697">
      <w:pPr>
        <w:pStyle w:val="ListParagraph"/>
        <w:numPr>
          <w:ilvl w:val="1"/>
          <w:numId w:val="2"/>
        </w:numPr>
      </w:pPr>
      <w:r>
        <w:t>NOMBRE</w:t>
      </w:r>
      <w:r w:rsidR="006C2697">
        <w:t>: se debe colocar un título que permita identificar el proceso actual (para notificaciones y bitácoras)</w:t>
      </w:r>
    </w:p>
    <w:p w:rsidR="006C2697" w:rsidRDefault="003F5B55" w:rsidP="006C2697">
      <w:pPr>
        <w:pStyle w:val="ListParagraph"/>
        <w:numPr>
          <w:ilvl w:val="1"/>
          <w:numId w:val="2"/>
        </w:numPr>
      </w:pPr>
      <w:r>
        <w:t>PREFIJO</w:t>
      </w:r>
      <w:r w:rsidR="006C2697">
        <w:t>: contiene la cadena de caracteres con las que se identificarán los archivos de bitácora y error.</w:t>
      </w:r>
    </w:p>
    <w:p w:rsidR="003F5B55" w:rsidRDefault="003F5B55" w:rsidP="006C2697">
      <w:pPr>
        <w:pStyle w:val="ListParagraph"/>
        <w:numPr>
          <w:ilvl w:val="1"/>
          <w:numId w:val="2"/>
        </w:numPr>
      </w:pPr>
      <w:r>
        <w:t>PLAZA</w:t>
      </w:r>
      <w:r w:rsidR="006C2697">
        <w:t>: define la expresión regular para reconocer la plaza dentro del nombre de un archivo, por defecto tiene “</w:t>
      </w:r>
      <w:r w:rsidRPr="003F5B55">
        <w:t>\.(\</w:t>
      </w:r>
      <w:proofErr w:type="spellStart"/>
      <w:r w:rsidRPr="003F5B55">
        <w:t>d\d\d</w:t>
      </w:r>
      <w:proofErr w:type="spellEnd"/>
      <w:r w:rsidRPr="003F5B55">
        <w:t>)</w:t>
      </w:r>
      <w:r w:rsidR="006C2697">
        <w:t xml:space="preserve"> “</w:t>
      </w:r>
    </w:p>
    <w:p w:rsidR="003F5B55" w:rsidRDefault="003F5B55" w:rsidP="006C2697">
      <w:pPr>
        <w:pStyle w:val="ListParagraph"/>
        <w:numPr>
          <w:ilvl w:val="1"/>
          <w:numId w:val="2"/>
        </w:numPr>
      </w:pPr>
      <w:proofErr w:type="spellStart"/>
      <w:r>
        <w:t>PATH_DIR</w:t>
      </w:r>
      <w:proofErr w:type="spellEnd"/>
      <w:r>
        <w:t>: es el directorio donde se encuentran los archivos a procesar (se debe asegurar que se tenga el permiso adecuado)</w:t>
      </w:r>
    </w:p>
    <w:p w:rsidR="003F5B55" w:rsidRDefault="003F5B55" w:rsidP="006C2697">
      <w:pPr>
        <w:pStyle w:val="ListParagraph"/>
        <w:numPr>
          <w:ilvl w:val="1"/>
          <w:numId w:val="2"/>
        </w:numPr>
      </w:pPr>
      <w:r>
        <w:t>FILENAME: contiene la expresión regular para verificar que un archivo tiene un nombre válido (</w:t>
      </w:r>
      <w:proofErr w:type="spellStart"/>
      <w:r>
        <w:t>ej</w:t>
      </w:r>
      <w:proofErr w:type="spellEnd"/>
      <w:r>
        <w:t>: “</w:t>
      </w:r>
      <w:r w:rsidRPr="003F5B55">
        <w:t>^MC(\</w:t>
      </w:r>
      <w:proofErr w:type="spellStart"/>
      <w:r w:rsidRPr="003F5B55">
        <w:t>d\d</w:t>
      </w:r>
      <w:proofErr w:type="spellEnd"/>
      <w:r w:rsidRPr="003F5B55">
        <w:t>)(\</w:t>
      </w:r>
      <w:proofErr w:type="spellStart"/>
      <w:r w:rsidRPr="003F5B55">
        <w:t>d\d</w:t>
      </w:r>
      <w:proofErr w:type="spellEnd"/>
      <w:r w:rsidRPr="003F5B55">
        <w:t>)(\</w:t>
      </w:r>
      <w:proofErr w:type="spellStart"/>
      <w:r w:rsidRPr="003F5B55">
        <w:t>d\d</w:t>
      </w:r>
      <w:proofErr w:type="spellEnd"/>
      <w:r w:rsidRPr="003F5B55">
        <w:t>)(\</w:t>
      </w:r>
      <w:proofErr w:type="spellStart"/>
      <w:r w:rsidRPr="003F5B55">
        <w:t>d\d\d\d\d</w:t>
      </w:r>
      <w:proofErr w:type="spellEnd"/>
      <w:r w:rsidRPr="003F5B55">
        <w:t>)\.(\</w:t>
      </w:r>
      <w:proofErr w:type="spellStart"/>
      <w:r w:rsidRPr="003F5B55">
        <w:t>d\d\d</w:t>
      </w:r>
      <w:proofErr w:type="spellEnd"/>
      <w:r w:rsidRPr="003F5B55">
        <w:t>)$</w:t>
      </w:r>
      <w:r>
        <w:t xml:space="preserve"> “).</w:t>
      </w:r>
    </w:p>
    <w:p w:rsidR="003F5B55" w:rsidRDefault="003F5B55" w:rsidP="006C2697">
      <w:pPr>
        <w:pStyle w:val="ListParagraph"/>
        <w:numPr>
          <w:ilvl w:val="1"/>
          <w:numId w:val="2"/>
        </w:numPr>
      </w:pPr>
      <w:proofErr w:type="spellStart"/>
      <w:r>
        <w:t>HEADER_TIENDA</w:t>
      </w:r>
      <w:proofErr w:type="spellEnd"/>
      <w:r>
        <w:t xml:space="preserve">: contiene la expresión regular para identificar si una </w:t>
      </w:r>
      <w:proofErr w:type="spellStart"/>
      <w:r>
        <w:t>lÍnea</w:t>
      </w:r>
      <w:proofErr w:type="spellEnd"/>
      <w:r>
        <w:t xml:space="preserve"> del archivo es </w:t>
      </w:r>
      <w:proofErr w:type="spellStart"/>
      <w:r>
        <w:t>Header</w:t>
      </w:r>
      <w:proofErr w:type="spellEnd"/>
      <w:r>
        <w:t xml:space="preserve"> de Tienda, el valor por defecto es (“^0000”)</w:t>
      </w:r>
    </w:p>
    <w:p w:rsidR="003F5B55" w:rsidRDefault="003F5B55" w:rsidP="006C2697">
      <w:pPr>
        <w:pStyle w:val="ListParagraph"/>
        <w:numPr>
          <w:ilvl w:val="1"/>
          <w:numId w:val="2"/>
        </w:numPr>
      </w:pPr>
      <w:proofErr w:type="spellStart"/>
      <w:r>
        <w:t>LONGITUD_HT</w:t>
      </w:r>
      <w:proofErr w:type="spellEnd"/>
      <w:r>
        <w:t xml:space="preserve">: define el tamaño que deberá tener una línea que sea </w:t>
      </w:r>
      <w:proofErr w:type="spellStart"/>
      <w:r>
        <w:t>Header</w:t>
      </w:r>
      <w:proofErr w:type="spellEnd"/>
      <w:r>
        <w:t xml:space="preserve"> de Tienda, valor por defecto “17”</w:t>
      </w:r>
    </w:p>
    <w:p w:rsidR="003F5B55" w:rsidRDefault="003F5B55" w:rsidP="003F5B55">
      <w:pPr>
        <w:pStyle w:val="ListParagraph"/>
        <w:numPr>
          <w:ilvl w:val="1"/>
          <w:numId w:val="2"/>
        </w:numPr>
      </w:pPr>
      <w:proofErr w:type="spellStart"/>
      <w:r>
        <w:t>HEADER_RECEPCION</w:t>
      </w:r>
      <w:proofErr w:type="spellEnd"/>
      <w:r>
        <w:t xml:space="preserve">: contiene la expresión regular para identificar si una </w:t>
      </w:r>
      <w:proofErr w:type="spellStart"/>
      <w:r>
        <w:t>lÍnea</w:t>
      </w:r>
      <w:proofErr w:type="spellEnd"/>
      <w:r>
        <w:t xml:space="preserve"> del archivo es </w:t>
      </w:r>
      <w:proofErr w:type="spellStart"/>
      <w:r>
        <w:t>Header</w:t>
      </w:r>
      <w:proofErr w:type="spellEnd"/>
      <w:r>
        <w:t xml:space="preserve"> de RECEPCIÓN, el valor por defecto es (“^1200”)</w:t>
      </w:r>
    </w:p>
    <w:p w:rsidR="003F5B55" w:rsidRDefault="003F5B55" w:rsidP="003F5B55">
      <w:pPr>
        <w:pStyle w:val="ListParagraph"/>
        <w:numPr>
          <w:ilvl w:val="1"/>
          <w:numId w:val="2"/>
        </w:numPr>
      </w:pPr>
      <w:proofErr w:type="spellStart"/>
      <w:r>
        <w:t>LONGITUD_HR</w:t>
      </w:r>
      <w:proofErr w:type="spellEnd"/>
      <w:r>
        <w:t xml:space="preserve">: define el tamaño que deberá tener una línea que sea </w:t>
      </w:r>
      <w:proofErr w:type="spellStart"/>
      <w:r>
        <w:t>Header</w:t>
      </w:r>
      <w:proofErr w:type="spellEnd"/>
      <w:r>
        <w:t xml:space="preserve"> de Recepción, valor por defecto “97”</w:t>
      </w:r>
    </w:p>
    <w:p w:rsidR="003F5B55" w:rsidRDefault="003F5B55" w:rsidP="003F5B55">
      <w:pPr>
        <w:pStyle w:val="ListParagraph"/>
        <w:numPr>
          <w:ilvl w:val="1"/>
          <w:numId w:val="2"/>
        </w:numPr>
      </w:pPr>
      <w:r>
        <w:t>ARTICULO: contiene la expresión regular para identificar si una l</w:t>
      </w:r>
      <w:r w:rsidR="00055529">
        <w:t>í</w:t>
      </w:r>
      <w:r>
        <w:t>nea del archivo es un artículo, el valor por defecto es (“^1212”)</w:t>
      </w:r>
    </w:p>
    <w:p w:rsidR="003F5B55" w:rsidRDefault="003F5B55" w:rsidP="003F5B55">
      <w:pPr>
        <w:pStyle w:val="ListParagraph"/>
        <w:numPr>
          <w:ilvl w:val="1"/>
          <w:numId w:val="2"/>
        </w:numPr>
      </w:pPr>
      <w:proofErr w:type="spellStart"/>
      <w:r>
        <w:t>LONGITUD_ARTICULO</w:t>
      </w:r>
      <w:proofErr w:type="spellEnd"/>
      <w:r>
        <w:t>: define el tamaño que deberá tener una línea que sea Artículo, valor por defecto “</w:t>
      </w:r>
      <w:r w:rsidR="00055529">
        <w:t>52</w:t>
      </w:r>
      <w:r>
        <w:t>”</w:t>
      </w:r>
    </w:p>
    <w:p w:rsidR="007D31EA" w:rsidRDefault="00055529" w:rsidP="006C2697">
      <w:pPr>
        <w:pStyle w:val="ListParagraph"/>
        <w:numPr>
          <w:ilvl w:val="1"/>
          <w:numId w:val="2"/>
        </w:numPr>
      </w:pPr>
      <w:proofErr w:type="spellStart"/>
      <w:r>
        <w:t>LINEAS_MINIMAS</w:t>
      </w:r>
      <w:proofErr w:type="spellEnd"/>
      <w:r>
        <w:t xml:space="preserve">: </w:t>
      </w:r>
      <w:r w:rsidR="007D31EA">
        <w:t>es la cantidad de líneas que debe contener el archivo para poder ser procesado.</w:t>
      </w:r>
    </w:p>
    <w:p w:rsidR="007D31EA" w:rsidRDefault="007D31EA" w:rsidP="006C2697">
      <w:pPr>
        <w:pStyle w:val="ListParagraph"/>
        <w:numPr>
          <w:ilvl w:val="1"/>
          <w:numId w:val="2"/>
        </w:numPr>
      </w:pPr>
      <w:r>
        <w:t>SOFTERROR: esta bandera se utiliza para verificar el tipo de errores a arrojar, valor por defecto “1”</w:t>
      </w:r>
    </w:p>
    <w:p w:rsidR="007D31EA" w:rsidRDefault="007D31EA" w:rsidP="006C2697">
      <w:pPr>
        <w:pStyle w:val="ListParagraph"/>
        <w:numPr>
          <w:ilvl w:val="1"/>
          <w:numId w:val="2"/>
        </w:numPr>
      </w:pPr>
      <w:proofErr w:type="spellStart"/>
      <w:r>
        <w:t>PATH_PROCESADOS</w:t>
      </w:r>
      <w:proofErr w:type="spellEnd"/>
      <w:r>
        <w:t>: es el directorio donde se enviarán los archivos una vez procesados (se debe asegurar que se tenga el permiso adecuado)</w:t>
      </w:r>
    </w:p>
    <w:p w:rsidR="007D31EA" w:rsidRDefault="007D31EA" w:rsidP="007D31EA">
      <w:pPr>
        <w:pStyle w:val="ListParagraph"/>
      </w:pPr>
    </w:p>
    <w:p w:rsidR="007D31EA" w:rsidRDefault="007D31EA" w:rsidP="007D31EA">
      <w:pPr>
        <w:pStyle w:val="ListParagraph"/>
        <w:ind w:left="0"/>
      </w:pPr>
      <w:r>
        <w:t>Una vez que se hayan cumplido estos pasos, se puede proceder a utilizar la aplicación.</w:t>
      </w:r>
    </w:p>
    <w:p w:rsidR="007D31EA" w:rsidRDefault="007D31EA" w:rsidP="007D31EA">
      <w:pPr>
        <w:pStyle w:val="ListParagraph"/>
        <w:ind w:left="0"/>
      </w:pPr>
    </w:p>
    <w:p w:rsidR="00315DBE" w:rsidRDefault="00315DBE" w:rsidP="007D31EA">
      <w:pPr>
        <w:pStyle w:val="ListParagraph"/>
        <w:ind w:left="0"/>
      </w:pPr>
    </w:p>
    <w:sectPr w:rsidR="00315DBE" w:rsidSect="00315DB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B753C5"/>
    <w:multiLevelType w:val="hybridMultilevel"/>
    <w:tmpl w:val="03A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6650E"/>
    <w:multiLevelType w:val="hybridMultilevel"/>
    <w:tmpl w:val="4336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15DBE"/>
    <w:rsid w:val="00055529"/>
    <w:rsid w:val="00315DBE"/>
    <w:rsid w:val="003F5B55"/>
    <w:rsid w:val="006C2697"/>
    <w:rsid w:val="007D31EA"/>
    <w:rsid w:val="00E8696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14"/>
    <w:rPr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5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358</Words>
  <Characters>2046</Characters>
  <Application>Microsoft Word 12.0.0</Application>
  <DocSecurity>0</DocSecurity>
  <Lines>17</Lines>
  <Paragraphs>4</Paragraphs>
  <ScaleCrop>false</ScaleCrop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Rivera</dc:creator>
  <cp:keywords/>
  <cp:lastModifiedBy>Sandra Rivera</cp:lastModifiedBy>
  <cp:revision>2</cp:revision>
  <dcterms:created xsi:type="dcterms:W3CDTF">2013-05-22T22:23:00Z</dcterms:created>
  <dcterms:modified xsi:type="dcterms:W3CDTF">2013-05-22T23:16:00Z</dcterms:modified>
</cp:coreProperties>
</file>