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interview met blokcoordinator, Josefien.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Blokparameter word aan het begin van het blok opgesteld (-15 weken). hier zitten geen docenten in. Wanneer het aantal ingeschreven studenten bekend is (week 1) word het ingevult. Wanneer er late inschrijvers zijn krijgen ze een update.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Activiteiten: is een lijst van geboren uit taken, teamleider koppeld hier docenten aan. IRIS kijkt naar aantal studenten ingeschreven en naar de voorzieningen die docent wilt bij het lokaal aanwijzen.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ze wil voorzieningen makkelijk kunnen aangeven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ze wil gewenste lokaal aan kunnen geven op een manier dat IRIS het niet over het hoofd ziet.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ze heeft geen voorkeur voor surveilances bij toetsen.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ze wil graag een update krijgen wanneer ze ziek is(geweest) wie er in de blokparameter aan de slag is geweest en wat er is verandert.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ze wil graag een voorkeur aan docent kunnen geven aan een activiteit.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ze hoeft hun PTO verder niet in te zien.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ze wil uitleg krijgen van teamleider waarom een docent die zij heeft voorgesteld niet in wordt geplanned ( bv via mail).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behalve als ze ziek is wil ze niet dat iemand haar blokparameters kan veranderen, ze mogen het wel inzien.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