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4EE" w:rsidRPr="007164EE" w:rsidRDefault="00C40903" w:rsidP="007345FC">
      <w:pPr>
        <w:rPr>
          <w:b/>
          <w:sz w:val="24"/>
          <w:szCs w:val="24"/>
          <w:lang w:val="nl-NL"/>
        </w:rPr>
      </w:pPr>
      <w:r>
        <w:rPr>
          <w:b/>
          <w:sz w:val="24"/>
          <w:szCs w:val="24"/>
          <w:lang w:val="nl-NL"/>
        </w:rPr>
        <w:t xml:space="preserve">INF-F: </w:t>
      </w:r>
      <w:r w:rsidR="007164EE" w:rsidRPr="007164EE">
        <w:rPr>
          <w:b/>
          <w:sz w:val="24"/>
          <w:szCs w:val="24"/>
          <w:lang w:val="nl-NL"/>
        </w:rPr>
        <w:t>Keuze Systeemontwikkelmethode en outsourcing</w:t>
      </w:r>
    </w:p>
    <w:p w:rsidR="007164EE" w:rsidRDefault="007164EE" w:rsidP="007345FC">
      <w:pPr>
        <w:rPr>
          <w:lang w:val="nl-NL"/>
        </w:rPr>
      </w:pPr>
    </w:p>
    <w:p w:rsidR="007164EE" w:rsidRDefault="007164EE" w:rsidP="007345FC">
      <w:pPr>
        <w:rPr>
          <w:lang w:val="nl-NL"/>
        </w:rPr>
      </w:pPr>
    </w:p>
    <w:tbl>
      <w:tblPr>
        <w:tblStyle w:val="TableGrid"/>
        <w:tblW w:w="0" w:type="auto"/>
        <w:tblLook w:val="04A0" w:firstRow="1" w:lastRow="0" w:firstColumn="1" w:lastColumn="0" w:noHBand="0" w:noVBand="1"/>
      </w:tblPr>
      <w:tblGrid>
        <w:gridCol w:w="1668"/>
        <w:gridCol w:w="7575"/>
      </w:tblGrid>
      <w:tr w:rsidR="007164EE" w:rsidTr="007164EE">
        <w:tc>
          <w:tcPr>
            <w:tcW w:w="1668" w:type="dxa"/>
          </w:tcPr>
          <w:p w:rsidR="007164EE" w:rsidRPr="007164EE" w:rsidRDefault="007164EE" w:rsidP="007164EE">
            <w:pPr>
              <w:rPr>
                <w:sz w:val="24"/>
                <w:szCs w:val="24"/>
                <w:lang w:val="nl-NL"/>
              </w:rPr>
            </w:pPr>
            <w:r w:rsidRPr="007164EE">
              <w:rPr>
                <w:sz w:val="24"/>
                <w:szCs w:val="24"/>
                <w:lang w:val="nl-NL"/>
              </w:rPr>
              <w:t>Groepnr.</w:t>
            </w:r>
          </w:p>
        </w:tc>
        <w:tc>
          <w:tcPr>
            <w:tcW w:w="7575" w:type="dxa"/>
          </w:tcPr>
          <w:p w:rsidR="007164EE" w:rsidRPr="007164EE" w:rsidRDefault="00D357C3" w:rsidP="007345FC">
            <w:pPr>
              <w:rPr>
                <w:sz w:val="24"/>
                <w:szCs w:val="24"/>
                <w:lang w:val="nl-NL"/>
              </w:rPr>
            </w:pPr>
            <w:r>
              <w:rPr>
                <w:sz w:val="24"/>
                <w:szCs w:val="24"/>
                <w:lang w:val="nl-NL"/>
              </w:rPr>
              <w:t>3</w:t>
            </w:r>
          </w:p>
        </w:tc>
      </w:tr>
      <w:tr w:rsidR="007164EE" w:rsidTr="007164EE">
        <w:tc>
          <w:tcPr>
            <w:tcW w:w="1668" w:type="dxa"/>
          </w:tcPr>
          <w:p w:rsidR="007164EE" w:rsidRPr="007164EE" w:rsidRDefault="007164EE" w:rsidP="007164EE">
            <w:pPr>
              <w:rPr>
                <w:sz w:val="24"/>
                <w:szCs w:val="24"/>
                <w:lang w:val="nl-NL"/>
              </w:rPr>
            </w:pPr>
            <w:r>
              <w:rPr>
                <w:sz w:val="24"/>
                <w:szCs w:val="24"/>
                <w:lang w:val="nl-NL"/>
              </w:rPr>
              <w:t>Namen</w:t>
            </w:r>
            <w:r w:rsidRPr="007164EE">
              <w:rPr>
                <w:sz w:val="24"/>
                <w:szCs w:val="24"/>
                <w:lang w:val="nl-NL"/>
              </w:rPr>
              <w:t>:</w:t>
            </w:r>
          </w:p>
        </w:tc>
        <w:tc>
          <w:tcPr>
            <w:tcW w:w="7575" w:type="dxa"/>
          </w:tcPr>
          <w:p w:rsidR="007164EE" w:rsidRPr="007164EE" w:rsidRDefault="00D357C3" w:rsidP="007345FC">
            <w:pPr>
              <w:rPr>
                <w:sz w:val="24"/>
                <w:szCs w:val="24"/>
                <w:lang w:val="nl-NL"/>
              </w:rPr>
            </w:pPr>
            <w:r>
              <w:rPr>
                <w:sz w:val="24"/>
                <w:szCs w:val="24"/>
                <w:lang w:val="nl-NL"/>
              </w:rPr>
              <w:t>Tim van der Meer &amp; Arif Munaf</w:t>
            </w:r>
          </w:p>
        </w:tc>
      </w:tr>
      <w:tr w:rsidR="007164EE" w:rsidTr="007164EE">
        <w:tc>
          <w:tcPr>
            <w:tcW w:w="1668" w:type="dxa"/>
          </w:tcPr>
          <w:p w:rsidR="007164EE" w:rsidRPr="007164EE" w:rsidRDefault="007164EE" w:rsidP="007164EE">
            <w:pPr>
              <w:rPr>
                <w:sz w:val="24"/>
                <w:szCs w:val="24"/>
                <w:lang w:val="nl-NL"/>
              </w:rPr>
            </w:pPr>
            <w:r w:rsidRPr="007164EE">
              <w:rPr>
                <w:sz w:val="24"/>
                <w:szCs w:val="24"/>
                <w:lang w:val="nl-NL"/>
              </w:rPr>
              <w:t>Casenr.</w:t>
            </w:r>
          </w:p>
        </w:tc>
        <w:tc>
          <w:tcPr>
            <w:tcW w:w="7575" w:type="dxa"/>
          </w:tcPr>
          <w:p w:rsidR="007164EE" w:rsidRPr="007164EE" w:rsidRDefault="00D357C3" w:rsidP="007345FC">
            <w:pPr>
              <w:rPr>
                <w:sz w:val="24"/>
                <w:szCs w:val="24"/>
                <w:lang w:val="nl-NL"/>
              </w:rPr>
            </w:pPr>
            <w:r>
              <w:rPr>
                <w:sz w:val="24"/>
                <w:szCs w:val="24"/>
                <w:lang w:val="nl-NL"/>
              </w:rPr>
              <w:t>3</w:t>
            </w:r>
          </w:p>
        </w:tc>
      </w:tr>
    </w:tbl>
    <w:p w:rsidR="007164EE" w:rsidRDefault="007164EE" w:rsidP="007345FC">
      <w:pPr>
        <w:rPr>
          <w:lang w:val="nl-NL"/>
        </w:rPr>
      </w:pPr>
    </w:p>
    <w:p w:rsidR="007164EE" w:rsidRDefault="007164EE" w:rsidP="007345FC">
      <w:pPr>
        <w:rPr>
          <w:lang w:val="nl-NL"/>
        </w:rPr>
      </w:pPr>
    </w:p>
    <w:p w:rsidR="007164EE" w:rsidRDefault="007164EE" w:rsidP="007345FC">
      <w:pPr>
        <w:rPr>
          <w:lang w:val="nl-NL"/>
        </w:rPr>
      </w:pPr>
    </w:p>
    <w:p w:rsidR="007164EE" w:rsidRDefault="007164EE" w:rsidP="007345FC">
      <w:pPr>
        <w:rPr>
          <w:b/>
          <w:sz w:val="24"/>
          <w:szCs w:val="24"/>
          <w:lang w:val="nl-NL"/>
        </w:rPr>
      </w:pPr>
      <w:r w:rsidRPr="007164EE">
        <w:rPr>
          <w:sz w:val="24"/>
          <w:szCs w:val="24"/>
          <w:lang w:val="nl-NL"/>
        </w:rPr>
        <w:t>Titel Case:</w:t>
      </w:r>
      <w:r w:rsidR="00D357C3">
        <w:rPr>
          <w:sz w:val="24"/>
          <w:szCs w:val="24"/>
          <w:lang w:val="nl-NL"/>
        </w:rPr>
        <w:t xml:space="preserve"> </w:t>
      </w:r>
      <w:r w:rsidR="00D357C3">
        <w:rPr>
          <w:b/>
          <w:sz w:val="24"/>
          <w:szCs w:val="24"/>
          <w:lang w:val="nl-NL"/>
        </w:rPr>
        <w:t>Contador Automatisering</w:t>
      </w:r>
    </w:p>
    <w:p w:rsidR="00D357C3" w:rsidRDefault="00D357C3" w:rsidP="007345FC">
      <w:pPr>
        <w:rPr>
          <w:b/>
          <w:sz w:val="24"/>
          <w:szCs w:val="24"/>
          <w:lang w:val="nl-NL"/>
        </w:rPr>
      </w:pPr>
    </w:p>
    <w:p w:rsidR="00D357C3" w:rsidRDefault="00D357C3" w:rsidP="00D357C3">
      <w:pPr>
        <w:numPr>
          <w:ilvl w:val="0"/>
          <w:numId w:val="1"/>
        </w:numPr>
        <w:rPr>
          <w:rFonts w:cs="Arial"/>
          <w:sz w:val="22"/>
        </w:rPr>
      </w:pPr>
      <w:r>
        <w:rPr>
          <w:rFonts w:cs="Arial"/>
          <w:sz w:val="22"/>
        </w:rPr>
        <w:t>Welke systeemontwikkelmethode zouden jullie het meest geschikt vinden voor dit bedrijf? Geef ook duidelijk aan waarom jullie dat vinden.</w:t>
      </w:r>
    </w:p>
    <w:p w:rsidR="00D357C3" w:rsidRDefault="00D357C3" w:rsidP="007345FC">
      <w:pPr>
        <w:rPr>
          <w:sz w:val="24"/>
          <w:szCs w:val="24"/>
          <w:lang w:val="nl-NL"/>
        </w:rPr>
      </w:pPr>
    </w:p>
    <w:p w:rsidR="00D357C3" w:rsidRDefault="0082306A" w:rsidP="007345FC">
      <w:pPr>
        <w:rPr>
          <w:sz w:val="24"/>
          <w:szCs w:val="24"/>
          <w:lang w:val="nl-NL"/>
        </w:rPr>
      </w:pPr>
      <w:r>
        <w:rPr>
          <w:sz w:val="24"/>
          <w:szCs w:val="24"/>
          <w:lang w:val="nl-NL"/>
        </w:rPr>
        <w:t>Wij adviseren Alberto om SCRUM ontwikkelmethode te introduceren aan zijn medewerkers. Gezien de omvang van zijn personeelbestand, is SCRUM flexibel hierin. SCRUM zorgt voor meer iteraties met een vaste tijdsduur waardoor de betrokkenen beter op elkaar ingespeeld raken en daardoor meer op één lijn komen.</w:t>
      </w:r>
      <w:r w:rsidR="00BC5854">
        <w:rPr>
          <w:sz w:val="24"/>
          <w:szCs w:val="24"/>
          <w:lang w:val="nl-NL"/>
        </w:rPr>
        <w:t xml:space="preserve"> Door bij elke iteratie backlogs bij te houden, heeft men beter overzicht op de voortgang van het project en de groep.</w:t>
      </w:r>
      <w:bookmarkStart w:id="0" w:name="_GoBack"/>
      <w:bookmarkEnd w:id="0"/>
    </w:p>
    <w:p w:rsidR="0082306A" w:rsidRDefault="0082306A" w:rsidP="007345FC">
      <w:pPr>
        <w:rPr>
          <w:sz w:val="24"/>
          <w:szCs w:val="24"/>
          <w:lang w:val="nl-NL"/>
        </w:rPr>
      </w:pPr>
    </w:p>
    <w:p w:rsidR="0082306A" w:rsidRPr="0082306A" w:rsidRDefault="0082306A" w:rsidP="0082306A">
      <w:pPr>
        <w:pStyle w:val="ListParagraph"/>
        <w:numPr>
          <w:ilvl w:val="0"/>
          <w:numId w:val="1"/>
        </w:numPr>
        <w:rPr>
          <w:rFonts w:cs="Arial"/>
          <w:sz w:val="22"/>
        </w:rPr>
      </w:pPr>
      <w:r w:rsidRPr="0082306A">
        <w:rPr>
          <w:rFonts w:cs="Arial"/>
          <w:sz w:val="22"/>
        </w:rPr>
        <w:t>Zie je mogelijkheden om aan de hand van dit project voor Klats, dit voor alle 50 medewerkers overtuigend aan te tonen?</w:t>
      </w:r>
    </w:p>
    <w:p w:rsidR="0082306A" w:rsidRDefault="0082306A" w:rsidP="007345FC">
      <w:pPr>
        <w:rPr>
          <w:sz w:val="24"/>
          <w:szCs w:val="24"/>
          <w:lang w:val="nl-NL"/>
        </w:rPr>
      </w:pPr>
    </w:p>
    <w:p w:rsidR="0082306A" w:rsidRDefault="0082306A" w:rsidP="007345FC">
      <w:pPr>
        <w:rPr>
          <w:sz w:val="24"/>
          <w:szCs w:val="24"/>
          <w:lang w:val="nl-NL"/>
        </w:rPr>
      </w:pPr>
      <w:r>
        <w:rPr>
          <w:sz w:val="24"/>
          <w:szCs w:val="24"/>
          <w:lang w:val="nl-NL"/>
        </w:rPr>
        <w:t xml:space="preserve">SCRUM voorkomt fouten in de toekomst en/of onvervulde wensen/eisen, omdat door elke iteratie een klein stukje resultaat opgeleverd wordt. Hierdoor is het project ook beter bij te sturen en men ziet sneller in welke kant het project op gaat. Het op eigen manier werken wordt niet belemmerd door SCRUM, dat is één van de flexibiliteiten. Elke medewerker kan zijn input geven. </w:t>
      </w:r>
    </w:p>
    <w:p w:rsidR="0082306A" w:rsidRDefault="0082306A" w:rsidP="007345FC">
      <w:pPr>
        <w:rPr>
          <w:sz w:val="24"/>
          <w:szCs w:val="24"/>
          <w:lang w:val="nl-NL"/>
        </w:rPr>
      </w:pPr>
    </w:p>
    <w:p w:rsidR="0082306A" w:rsidRPr="0082306A" w:rsidRDefault="0082306A" w:rsidP="0082306A">
      <w:pPr>
        <w:pStyle w:val="ListParagraph"/>
        <w:numPr>
          <w:ilvl w:val="0"/>
          <w:numId w:val="1"/>
        </w:numPr>
        <w:rPr>
          <w:rFonts w:cs="Arial"/>
          <w:sz w:val="22"/>
        </w:rPr>
      </w:pPr>
      <w:r w:rsidRPr="0082306A">
        <w:rPr>
          <w:rFonts w:cs="Arial"/>
          <w:sz w:val="22"/>
        </w:rPr>
        <w:t>Zie je, ondanks de vroegere teleurstellende ervaringen, toch mogelijkheden voor outsourcing? En hoe zouden jullie dat dan organiseren? Leg ook uit waarom.</w:t>
      </w:r>
    </w:p>
    <w:p w:rsidR="0082306A" w:rsidRDefault="0082306A" w:rsidP="007345FC">
      <w:pPr>
        <w:rPr>
          <w:sz w:val="24"/>
          <w:szCs w:val="24"/>
          <w:lang w:val="nl-NL"/>
        </w:rPr>
      </w:pPr>
    </w:p>
    <w:p w:rsidR="00BC5854" w:rsidRPr="00D357C3" w:rsidRDefault="00BC5854" w:rsidP="007345FC">
      <w:pPr>
        <w:rPr>
          <w:sz w:val="24"/>
          <w:szCs w:val="24"/>
          <w:lang w:val="nl-NL"/>
        </w:rPr>
      </w:pPr>
      <w:r>
        <w:rPr>
          <w:sz w:val="24"/>
          <w:szCs w:val="24"/>
          <w:lang w:val="nl-NL"/>
        </w:rPr>
        <w:t>Alberto garandeert veiligheid voor alles in zijn bedrijf en met outsourcing is dat niet te garanderen. De kans op onvervulde wensen en eisen is te groot. En ten tweede de opdrachtgever is ook op afstand en misverstanden kunnen hierdoor onstaan. Daarom adviseren wij dat het project lokaal gedaan wordt.</w:t>
      </w:r>
    </w:p>
    <w:sectPr w:rsidR="00BC5854" w:rsidRPr="00D357C3"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7EC4"/>
    <w:multiLevelType w:val="hybridMultilevel"/>
    <w:tmpl w:val="7EBEB8B2"/>
    <w:lvl w:ilvl="0" w:tplc="25826D4E">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nsid w:val="3E4A4CE8"/>
    <w:multiLevelType w:val="hybridMultilevel"/>
    <w:tmpl w:val="7EBEB8B2"/>
    <w:lvl w:ilvl="0" w:tplc="25826D4E">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49C6646F"/>
    <w:multiLevelType w:val="hybridMultilevel"/>
    <w:tmpl w:val="7EBEB8B2"/>
    <w:lvl w:ilvl="0" w:tplc="25826D4E">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4EE"/>
    <w:rsid w:val="0004570D"/>
    <w:rsid w:val="007164EE"/>
    <w:rsid w:val="007345FC"/>
    <w:rsid w:val="0082306A"/>
    <w:rsid w:val="009E10E1"/>
    <w:rsid w:val="00AA758B"/>
    <w:rsid w:val="00BC5854"/>
    <w:rsid w:val="00C40903"/>
    <w:rsid w:val="00D357C3"/>
    <w:rsid w:val="00DE2CD7"/>
    <w:rsid w:val="00E02C33"/>
    <w:rsid w:val="00E3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64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30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64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3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591219">
      <w:bodyDiv w:val="1"/>
      <w:marLeft w:val="0"/>
      <w:marRight w:val="0"/>
      <w:marTop w:val="0"/>
      <w:marBottom w:val="0"/>
      <w:divBdr>
        <w:top w:val="none" w:sz="0" w:space="0" w:color="auto"/>
        <w:left w:val="none" w:sz="0" w:space="0" w:color="auto"/>
        <w:bottom w:val="none" w:sz="0" w:space="0" w:color="auto"/>
        <w:right w:val="none" w:sz="0" w:space="0" w:color="auto"/>
      </w:divBdr>
    </w:div>
    <w:div w:id="1117868829">
      <w:bodyDiv w:val="1"/>
      <w:marLeft w:val="0"/>
      <w:marRight w:val="0"/>
      <w:marTop w:val="0"/>
      <w:marBottom w:val="0"/>
      <w:divBdr>
        <w:top w:val="none" w:sz="0" w:space="0" w:color="auto"/>
        <w:left w:val="none" w:sz="0" w:space="0" w:color="auto"/>
        <w:bottom w:val="none" w:sz="0" w:space="0" w:color="auto"/>
        <w:right w:val="none" w:sz="0" w:space="0" w:color="auto"/>
      </w:divBdr>
    </w:div>
    <w:div w:id="1169712638">
      <w:bodyDiv w:val="1"/>
      <w:marLeft w:val="0"/>
      <w:marRight w:val="0"/>
      <w:marTop w:val="0"/>
      <w:marBottom w:val="0"/>
      <w:divBdr>
        <w:top w:val="none" w:sz="0" w:space="0" w:color="auto"/>
        <w:left w:val="none" w:sz="0" w:space="0" w:color="auto"/>
        <w:bottom w:val="none" w:sz="0" w:space="0" w:color="auto"/>
        <w:right w:val="none" w:sz="0" w:space="0" w:color="auto"/>
      </w:divBdr>
    </w:div>
    <w:div w:id="18431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Veld, G.E. in 't</dc:creator>
  <cp:lastModifiedBy>Arif Munaf</cp:lastModifiedBy>
  <cp:revision>4</cp:revision>
  <dcterms:created xsi:type="dcterms:W3CDTF">2014-03-27T15:45:00Z</dcterms:created>
  <dcterms:modified xsi:type="dcterms:W3CDTF">2014-03-27T15:58:00Z</dcterms:modified>
</cp:coreProperties>
</file>