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737CA" w14:textId="77777777" w:rsidR="00760D1A" w:rsidRPr="00760D1A" w:rsidRDefault="00760D1A" w:rsidP="00760D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 w:val="27"/>
          <w:szCs w:val="27"/>
        </w:rPr>
      </w:pPr>
      <w:r w:rsidRPr="00760D1A">
        <w:rPr>
          <w:rFonts w:asciiTheme="majorHAnsi" w:eastAsiaTheme="majorHAnsi" w:hAnsiTheme="majorHAnsi" w:cs="굴림"/>
          <w:b/>
          <w:bCs/>
          <w:kern w:val="0"/>
          <w:sz w:val="27"/>
          <w:szCs w:val="27"/>
        </w:rPr>
        <w:t>1. 대비를 극대화하는 '시선'과 '사이즈' 전략</w:t>
      </w:r>
    </w:p>
    <w:p w14:paraId="3E441713" w14:textId="77777777" w:rsidR="00760D1A" w:rsidRPr="00760D1A" w:rsidRDefault="00760D1A" w:rsidP="00760D1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proofErr w:type="spellStart"/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초코의</w:t>
      </w:r>
      <w:proofErr w:type="spellEnd"/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 시선: 로우 앵글 (Low-angle) &amp; POV (1인칭 시점)</w:t>
      </w:r>
    </w:p>
    <w:p w14:paraId="553613CF" w14:textId="77777777" w:rsidR="00760D1A" w:rsidRPr="00760D1A" w:rsidRDefault="00760D1A" w:rsidP="00760D1A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발단</w:t>
      </w:r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>: 주인의 다리를 올려다보는 따뜻한 로우 앵글을 통해 신뢰감을 표현합니다.</w:t>
      </w:r>
    </w:p>
    <w:p w14:paraId="00741E34" w14:textId="77777777" w:rsidR="00760D1A" w:rsidRPr="00760D1A" w:rsidRDefault="00760D1A" w:rsidP="00760D1A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위기</w:t>
      </w:r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 xml:space="preserve">: 유기된 순간, 멀어지는 주인의 차를 아주 낮은 위치에서 촬영하여 </w:t>
      </w:r>
      <w:proofErr w:type="spellStart"/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>초코가</w:t>
      </w:r>
      <w:proofErr w:type="spellEnd"/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 xml:space="preserve"> 느끼는 거대하고 차가운 공포를 극대화합니다.</w:t>
      </w:r>
    </w:p>
    <w:p w14:paraId="70A11DB4" w14:textId="77777777" w:rsidR="00760D1A" w:rsidRPr="00760D1A" w:rsidRDefault="00760D1A" w:rsidP="00760D1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지훈의 심리: 클로즈업 (Close-up) &amp; </w:t>
      </w:r>
      <w:proofErr w:type="spellStart"/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익스트림</w:t>
      </w:r>
      <w:proofErr w:type="spellEnd"/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 클로즈업 (ECU)</w:t>
      </w:r>
    </w:p>
    <w:p w14:paraId="6FFD6CD2" w14:textId="77777777" w:rsidR="00760D1A" w:rsidRPr="00760D1A" w:rsidRDefault="00760D1A" w:rsidP="00760D1A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>지훈이 삶의 의욕을 잃고 고립된 상태일 때, 그의 흔들리는 눈동자나 거친 호흡을 클로즈업하여 관객이 그의 내면적 결핍에 즉각적으로 이입하게 만듭니다.</w:t>
      </w:r>
    </w:p>
    <w:p w14:paraId="6844B17E" w14:textId="77777777" w:rsidR="00760D1A" w:rsidRPr="00760D1A" w:rsidRDefault="00760D1A" w:rsidP="00760D1A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pict w14:anchorId="0FF2738F">
          <v:rect id="_x0000_i1025" style="width:0;height:1.5pt" o:hralign="center" o:hrstd="t" o:hr="t" fillcolor="#a0a0a0" stroked="f"/>
        </w:pict>
      </w:r>
    </w:p>
    <w:p w14:paraId="2E5A1CB2" w14:textId="77777777" w:rsidR="00760D1A" w:rsidRPr="00760D1A" w:rsidRDefault="00760D1A" w:rsidP="00760D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 w:val="27"/>
          <w:szCs w:val="27"/>
        </w:rPr>
      </w:pPr>
      <w:r w:rsidRPr="00760D1A">
        <w:rPr>
          <w:rFonts w:asciiTheme="majorHAnsi" w:eastAsiaTheme="majorHAnsi" w:hAnsiTheme="majorHAnsi" w:cs="굴림"/>
          <w:b/>
          <w:bCs/>
          <w:kern w:val="0"/>
          <w:sz w:val="27"/>
          <w:szCs w:val="27"/>
        </w:rPr>
        <w:t>2. 시간의 흐름과 공간감을 담는 '숏(Shot)' 구성</w:t>
      </w:r>
    </w:p>
    <w:p w14:paraId="520B9E0C" w14:textId="77777777" w:rsidR="00760D1A" w:rsidRPr="00760D1A" w:rsidRDefault="00760D1A" w:rsidP="00760D1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가족이었던 시간: 롱 숏 (Long Shot) &amp; 따뜻한 </w:t>
      </w:r>
      <w:proofErr w:type="spellStart"/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핸드헬드</w:t>
      </w:r>
      <w:proofErr w:type="spellEnd"/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 (Hand-held)</w:t>
      </w:r>
    </w:p>
    <w:p w14:paraId="22BB13D8" w14:textId="77777777" w:rsidR="00760D1A" w:rsidRPr="00760D1A" w:rsidRDefault="00760D1A" w:rsidP="00760D1A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 xml:space="preserve">가족과 </w:t>
      </w:r>
      <w:proofErr w:type="spellStart"/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>초코가</w:t>
      </w:r>
      <w:proofErr w:type="spellEnd"/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 xml:space="preserve"> 거실에서 어우러지는 모습을 넓게 잡은 </w:t>
      </w:r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롱 숏</w:t>
      </w:r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>으로 연출하여 평화로운 분위기를 형성합니다.</w:t>
      </w:r>
    </w:p>
    <w:p w14:paraId="3BCDF8C4" w14:textId="77777777" w:rsidR="00760D1A" w:rsidRPr="00760D1A" w:rsidRDefault="00760D1A" w:rsidP="00760D1A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 xml:space="preserve">약간의 흔들림이 있는 </w:t>
      </w:r>
      <w:proofErr w:type="spellStart"/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>핸드헬드</w:t>
      </w:r>
      <w:proofErr w:type="spellEnd"/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 xml:space="preserve"> 기법을 사용해 마치 홈비디오를 보는 듯한 생동감과 친밀감을 줍니다.</w:t>
      </w:r>
    </w:p>
    <w:p w14:paraId="48EA78D8" w14:textId="77777777" w:rsidR="00760D1A" w:rsidRPr="00760D1A" w:rsidRDefault="00760D1A" w:rsidP="00760D1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보호소의 시간: </w:t>
      </w:r>
      <w:proofErr w:type="spellStart"/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픽스드</w:t>
      </w:r>
      <w:proofErr w:type="spellEnd"/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 숏 (Fixed Shot) &amp; </w:t>
      </w:r>
      <w:proofErr w:type="spellStart"/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미디엄</w:t>
      </w:r>
      <w:proofErr w:type="spellEnd"/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 숏 (Medium Shot)</w:t>
      </w:r>
    </w:p>
    <w:p w14:paraId="662AC691" w14:textId="77777777" w:rsidR="00760D1A" w:rsidRPr="00760D1A" w:rsidRDefault="00760D1A" w:rsidP="00760D1A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 xml:space="preserve">차가운 철창 안의 </w:t>
      </w:r>
      <w:proofErr w:type="spellStart"/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>초코를</w:t>
      </w:r>
      <w:proofErr w:type="spellEnd"/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 xml:space="preserve"> </w:t>
      </w:r>
      <w:proofErr w:type="spellStart"/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미디엄</w:t>
      </w:r>
      <w:proofErr w:type="spellEnd"/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 숏</w:t>
      </w:r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>으로 고정해 촬영합니다.</w:t>
      </w:r>
    </w:p>
    <w:p w14:paraId="1F6BA81E" w14:textId="77777777" w:rsidR="00760D1A" w:rsidRPr="00760D1A" w:rsidRDefault="00760D1A" w:rsidP="00760D1A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 xml:space="preserve">카메라를 움직이지 않고 고정함으로써, 나갈 수 없는 </w:t>
      </w:r>
      <w:proofErr w:type="spellStart"/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>초코의</w:t>
      </w:r>
      <w:proofErr w:type="spellEnd"/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 xml:space="preserve"> 답답함과 정지된 시간을 시각적으로 표현합니다.</w:t>
      </w:r>
    </w:p>
    <w:p w14:paraId="7ECACA39" w14:textId="77777777" w:rsidR="00760D1A" w:rsidRPr="00760D1A" w:rsidRDefault="00760D1A" w:rsidP="00760D1A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pict w14:anchorId="6347F1CA">
          <v:rect id="_x0000_i1026" style="width:0;height:1.5pt" o:hralign="center" o:hrstd="t" o:hr="t" fillcolor="#a0a0a0" stroked="f"/>
        </w:pict>
      </w:r>
    </w:p>
    <w:p w14:paraId="44BCD84E" w14:textId="77777777" w:rsidR="00760D1A" w:rsidRPr="00760D1A" w:rsidRDefault="00760D1A" w:rsidP="00760D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 w:val="27"/>
          <w:szCs w:val="27"/>
        </w:rPr>
      </w:pPr>
      <w:r w:rsidRPr="00760D1A">
        <w:rPr>
          <w:rFonts w:asciiTheme="majorHAnsi" w:eastAsiaTheme="majorHAnsi" w:hAnsiTheme="majorHAnsi" w:cs="굴림"/>
          <w:b/>
          <w:bCs/>
          <w:kern w:val="0"/>
          <w:sz w:val="27"/>
          <w:szCs w:val="27"/>
        </w:rPr>
        <w:t xml:space="preserve">3. 구원과 재회의 순간: </w:t>
      </w:r>
      <w:proofErr w:type="spellStart"/>
      <w:r w:rsidRPr="00760D1A">
        <w:rPr>
          <w:rFonts w:asciiTheme="majorHAnsi" w:eastAsiaTheme="majorHAnsi" w:hAnsiTheme="majorHAnsi" w:cs="굴림"/>
          <w:b/>
          <w:bCs/>
          <w:kern w:val="0"/>
          <w:sz w:val="27"/>
          <w:szCs w:val="27"/>
        </w:rPr>
        <w:t>트래킹</w:t>
      </w:r>
      <w:proofErr w:type="spellEnd"/>
      <w:r w:rsidRPr="00760D1A">
        <w:rPr>
          <w:rFonts w:asciiTheme="majorHAnsi" w:eastAsiaTheme="majorHAnsi" w:hAnsiTheme="majorHAnsi" w:cs="굴림"/>
          <w:b/>
          <w:bCs/>
          <w:kern w:val="0"/>
          <w:sz w:val="27"/>
          <w:szCs w:val="27"/>
        </w:rPr>
        <w:t xml:space="preserve"> 숏 (Tracking Shot)</w:t>
      </w:r>
    </w:p>
    <w:p w14:paraId="1BC30A45" w14:textId="77777777" w:rsidR="00760D1A" w:rsidRPr="00760D1A" w:rsidRDefault="00760D1A" w:rsidP="00760D1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클라이맥스</w:t>
      </w:r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 xml:space="preserve">: 지훈이 초코에게 다가가는 장면에서 카메라가 지훈의 뒤를 따라가는 </w:t>
      </w:r>
      <w:proofErr w:type="spellStart"/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트래킹</w:t>
      </w:r>
      <w:proofErr w:type="spellEnd"/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 숏</w:t>
      </w:r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>을 활용합니다. 이는 지훈이 용기를 내어 세상(생명)과 다시 연결되는 여정을 함께 걷는 느낌을 줍니다.</w:t>
      </w:r>
    </w:p>
    <w:p w14:paraId="20D42766" w14:textId="77777777" w:rsidR="00760D1A" w:rsidRPr="00760D1A" w:rsidRDefault="00760D1A" w:rsidP="00760D1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lastRenderedPageBreak/>
        <w:t>결말</w:t>
      </w:r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>: 두 존재가 함께 햇살 속으로 걸어 나가는 뒷모습을 **풀 숏 (Full Shot)**으로 길게 잡아, '버려지지 않는 책임'이라는 희망적인 여운을 완성합니다.</w:t>
      </w:r>
    </w:p>
    <w:p w14:paraId="20640C4A" w14:textId="77777777" w:rsidR="00760D1A" w:rsidRPr="00760D1A" w:rsidRDefault="00760D1A" w:rsidP="00760D1A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pict w14:anchorId="5A13BF1A">
          <v:rect id="_x0000_i1027" style="width:0;height:1.5pt" o:hralign="center" o:hrstd="t" o:hr="t" fillcolor="#a0a0a0" stroked="f"/>
        </w:pict>
      </w:r>
    </w:p>
    <w:p w14:paraId="39383E90" w14:textId="77777777" w:rsidR="00760D1A" w:rsidRPr="00760D1A" w:rsidRDefault="00760D1A" w:rsidP="00760D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 w:val="27"/>
          <w:szCs w:val="27"/>
        </w:rPr>
      </w:pPr>
      <w:r w:rsidRPr="00760D1A">
        <w:rPr>
          <w:rFonts w:asciiTheme="majorHAnsi" w:eastAsiaTheme="majorHAnsi" w:hAnsiTheme="majorHAnsi" w:cs="굴림"/>
          <w:b/>
          <w:bCs/>
          <w:kern w:val="0"/>
          <w:sz w:val="27"/>
          <w:szCs w:val="27"/>
        </w:rPr>
        <w:t>4. 다큐멘터리적 질감의 완성 (Cinematic Quality)</w:t>
      </w:r>
    </w:p>
    <w:p w14:paraId="3DC4DF52" w14:textId="77777777" w:rsidR="00760D1A" w:rsidRPr="00760D1A" w:rsidRDefault="00760D1A" w:rsidP="00760D1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질감 연출</w:t>
      </w:r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>: 보호소 장면에서는 의도적으로 거친 그레인(Grain)을 넣거나 채도를 낮춰 다큐멘터리적 현실감을 강조합니다.</w:t>
      </w:r>
    </w:p>
    <w:p w14:paraId="695B0CE3" w14:textId="1C4CFF7D" w:rsidR="00760D1A" w:rsidRDefault="00760D1A" w:rsidP="00760D1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760D1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조명 활용</w:t>
      </w:r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 xml:space="preserve">: 주인이 유기할 때는 차갑고 인위적인 </w:t>
      </w:r>
      <w:proofErr w:type="spellStart"/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>블루톤의</w:t>
      </w:r>
      <w:proofErr w:type="spellEnd"/>
      <w:r w:rsidRPr="00760D1A">
        <w:rPr>
          <w:rFonts w:asciiTheme="majorHAnsi" w:eastAsiaTheme="majorHAnsi" w:hAnsiTheme="majorHAnsi" w:cs="굴림"/>
          <w:kern w:val="0"/>
          <w:sz w:val="24"/>
          <w:szCs w:val="24"/>
        </w:rPr>
        <w:t xml:space="preserve"> 조명을, 지훈과 재회할 때는 창가에서 들어오는 따뜻한 자연광(Natural Light)을 극명하게 대비시킵니다.</w:t>
      </w:r>
    </w:p>
    <w:p w14:paraId="50F21B67" w14:textId="72C0234F" w:rsidR="00760D1A" w:rsidRDefault="00760D1A" w:rsidP="00760D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>
        <w:rPr>
          <w:rFonts w:asciiTheme="majorHAnsi" w:eastAsiaTheme="majorHAnsi" w:hAnsiTheme="majorHAnsi" w:cs="굴림" w:hint="eastAsia"/>
          <w:kern w:val="0"/>
          <w:sz w:val="24"/>
          <w:szCs w:val="24"/>
        </w:rPr>
        <w:t xml:space="preserve"> </w:t>
      </w:r>
    </w:p>
    <w:p w14:paraId="501791F2" w14:textId="181AB072" w:rsidR="00760D1A" w:rsidRPr="00760D1A" w:rsidRDefault="00760D1A" w:rsidP="00760D1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 w:hint="eastAsia"/>
          <w:b/>
          <w:bCs/>
          <w:kern w:val="0"/>
          <w:sz w:val="27"/>
          <w:szCs w:val="27"/>
        </w:rPr>
      </w:pPr>
      <w:r>
        <w:rPr>
          <w:rFonts w:asciiTheme="majorHAnsi" w:eastAsiaTheme="majorHAnsi" w:hAnsiTheme="majorHAnsi" w:cs="굴림" w:hint="eastAsia"/>
          <w:b/>
          <w:bCs/>
          <w:kern w:val="0"/>
          <w:sz w:val="27"/>
          <w:szCs w:val="27"/>
        </w:rPr>
        <w:t>[연출 포인트 요약]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7"/>
        <w:gridCol w:w="3117"/>
        <w:gridCol w:w="4236"/>
      </w:tblGrid>
      <w:tr w:rsidR="00760D1A" w:rsidRPr="00760D1A" w14:paraId="05A8382C" w14:textId="77777777" w:rsidTr="00760D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F5957" w14:textId="77777777" w:rsidR="00760D1A" w:rsidRPr="00760D1A" w:rsidRDefault="00760D1A" w:rsidP="00760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1F1F1F"/>
                <w:kern w:val="0"/>
                <w:sz w:val="24"/>
                <w:szCs w:val="24"/>
              </w:rPr>
            </w:pPr>
            <w:r w:rsidRPr="00760D1A">
              <w:rPr>
                <w:rFonts w:asciiTheme="majorHAnsi" w:eastAsiaTheme="majorHAnsi" w:hAnsiTheme="majorHAnsi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장면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3214B" w14:textId="77777777" w:rsidR="00760D1A" w:rsidRPr="00760D1A" w:rsidRDefault="00760D1A" w:rsidP="00760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1F1F1F"/>
                <w:kern w:val="0"/>
                <w:sz w:val="24"/>
                <w:szCs w:val="24"/>
              </w:rPr>
            </w:pPr>
            <w:r w:rsidRPr="00760D1A">
              <w:rPr>
                <w:rFonts w:asciiTheme="majorHAnsi" w:eastAsiaTheme="majorHAnsi" w:hAnsiTheme="majorHAnsi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추천 촬영 기법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1070C" w14:textId="77777777" w:rsidR="00760D1A" w:rsidRPr="00760D1A" w:rsidRDefault="00760D1A" w:rsidP="00760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1F1F1F"/>
                <w:kern w:val="0"/>
                <w:sz w:val="24"/>
                <w:szCs w:val="24"/>
              </w:rPr>
            </w:pPr>
            <w:r w:rsidRPr="00760D1A">
              <w:rPr>
                <w:rFonts w:asciiTheme="majorHAnsi" w:eastAsiaTheme="majorHAnsi" w:hAnsiTheme="majorHAnsi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연출 효과</w:t>
            </w:r>
          </w:p>
        </w:tc>
      </w:tr>
      <w:tr w:rsidR="00760D1A" w:rsidRPr="00760D1A" w14:paraId="5ABE3BA6" w14:textId="77777777" w:rsidTr="00760D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F972D" w14:textId="77777777" w:rsidR="00760D1A" w:rsidRPr="00760D1A" w:rsidRDefault="00760D1A" w:rsidP="00760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1F1F1F"/>
                <w:kern w:val="0"/>
                <w:sz w:val="24"/>
                <w:szCs w:val="24"/>
              </w:rPr>
            </w:pPr>
            <w:r w:rsidRPr="00760D1A">
              <w:rPr>
                <w:rFonts w:asciiTheme="majorHAnsi" w:eastAsiaTheme="majorHAnsi" w:hAnsiTheme="majorHAnsi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유기 장면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74CC0" w14:textId="77777777" w:rsidR="00760D1A" w:rsidRPr="00760D1A" w:rsidRDefault="00760D1A" w:rsidP="00760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1F1F1F"/>
                <w:kern w:val="0"/>
                <w:sz w:val="24"/>
                <w:szCs w:val="24"/>
              </w:rPr>
            </w:pPr>
            <w:r w:rsidRPr="00760D1A">
              <w:rPr>
                <w:rFonts w:asciiTheme="majorHAnsi" w:eastAsiaTheme="majorHAnsi" w:hAnsiTheme="majorHAnsi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롱 숏 + </w:t>
            </w:r>
            <w:proofErr w:type="spellStart"/>
            <w:r w:rsidRPr="00760D1A">
              <w:rPr>
                <w:rFonts w:asciiTheme="majorHAnsi" w:eastAsiaTheme="majorHAnsi" w:hAnsiTheme="majorHAnsi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패닝</w:t>
            </w:r>
            <w:proofErr w:type="spellEnd"/>
            <w:r w:rsidRPr="00760D1A">
              <w:rPr>
                <w:rFonts w:asciiTheme="majorHAnsi" w:eastAsiaTheme="majorHAnsi" w:hAnsiTheme="majorHAnsi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(Panning)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82C73" w14:textId="77777777" w:rsidR="00760D1A" w:rsidRPr="00760D1A" w:rsidRDefault="00760D1A" w:rsidP="00760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1F1F1F"/>
                <w:kern w:val="0"/>
                <w:sz w:val="24"/>
                <w:szCs w:val="24"/>
              </w:rPr>
            </w:pPr>
            <w:r w:rsidRPr="00760D1A">
              <w:rPr>
                <w:rFonts w:asciiTheme="majorHAnsi" w:eastAsiaTheme="majorHAnsi" w:hAnsiTheme="majorHAnsi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멀어지는 주인의 차를 끝까지 쫓는 시선 강조</w:t>
            </w:r>
          </w:p>
        </w:tc>
      </w:tr>
      <w:tr w:rsidR="00760D1A" w:rsidRPr="00760D1A" w14:paraId="07CF38B3" w14:textId="77777777" w:rsidTr="00760D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34385" w14:textId="77777777" w:rsidR="00760D1A" w:rsidRPr="00760D1A" w:rsidRDefault="00760D1A" w:rsidP="00760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1F1F1F"/>
                <w:kern w:val="0"/>
                <w:sz w:val="24"/>
                <w:szCs w:val="24"/>
              </w:rPr>
            </w:pPr>
            <w:r w:rsidRPr="00760D1A">
              <w:rPr>
                <w:rFonts w:asciiTheme="majorHAnsi" w:eastAsiaTheme="majorHAnsi" w:hAnsiTheme="majorHAnsi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보호소 생활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21497" w14:textId="77777777" w:rsidR="00760D1A" w:rsidRPr="00760D1A" w:rsidRDefault="00760D1A" w:rsidP="00760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1F1F1F"/>
                <w:kern w:val="0"/>
                <w:sz w:val="24"/>
                <w:szCs w:val="24"/>
              </w:rPr>
            </w:pPr>
            <w:r w:rsidRPr="00760D1A">
              <w:rPr>
                <w:rFonts w:asciiTheme="majorHAnsi" w:eastAsiaTheme="majorHAnsi" w:hAnsiTheme="majorHAnsi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클로즈업 + 정적 앵글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CC570" w14:textId="77777777" w:rsidR="00760D1A" w:rsidRPr="00760D1A" w:rsidRDefault="00760D1A" w:rsidP="00760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1F1F1F"/>
                <w:kern w:val="0"/>
                <w:sz w:val="24"/>
                <w:szCs w:val="24"/>
              </w:rPr>
            </w:pPr>
            <w:r w:rsidRPr="00760D1A">
              <w:rPr>
                <w:rFonts w:asciiTheme="majorHAnsi" w:eastAsiaTheme="majorHAnsi" w:hAnsiTheme="majorHAnsi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절망감과 좁은 공간의 답답함 묘사</w:t>
            </w:r>
          </w:p>
        </w:tc>
      </w:tr>
      <w:tr w:rsidR="00760D1A" w:rsidRPr="00760D1A" w14:paraId="03F2BD61" w14:textId="77777777" w:rsidTr="00760D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EEACB" w14:textId="77777777" w:rsidR="00760D1A" w:rsidRPr="00760D1A" w:rsidRDefault="00760D1A" w:rsidP="00760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1F1F1F"/>
                <w:kern w:val="0"/>
                <w:sz w:val="24"/>
                <w:szCs w:val="24"/>
              </w:rPr>
            </w:pPr>
            <w:r w:rsidRPr="00760D1A">
              <w:rPr>
                <w:rFonts w:asciiTheme="majorHAnsi" w:eastAsiaTheme="majorHAnsi" w:hAnsiTheme="majorHAnsi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재회 및 엔딩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23753" w14:textId="77777777" w:rsidR="00760D1A" w:rsidRPr="00760D1A" w:rsidRDefault="00760D1A" w:rsidP="00760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1F1F1F"/>
                <w:kern w:val="0"/>
                <w:sz w:val="24"/>
                <w:szCs w:val="24"/>
              </w:rPr>
            </w:pPr>
            <w:proofErr w:type="spellStart"/>
            <w:r w:rsidRPr="00760D1A">
              <w:rPr>
                <w:rFonts w:asciiTheme="majorHAnsi" w:eastAsiaTheme="majorHAnsi" w:hAnsiTheme="majorHAnsi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바스트</w:t>
            </w:r>
            <w:proofErr w:type="spellEnd"/>
            <w:r w:rsidRPr="00760D1A">
              <w:rPr>
                <w:rFonts w:asciiTheme="majorHAnsi" w:eastAsiaTheme="majorHAnsi" w:hAnsiTheme="majorHAnsi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숏 (Bust Shot) → 풀 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1533B" w14:textId="77777777" w:rsidR="00760D1A" w:rsidRPr="00760D1A" w:rsidRDefault="00760D1A" w:rsidP="00760D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1F1F1F"/>
                <w:kern w:val="0"/>
                <w:sz w:val="24"/>
                <w:szCs w:val="24"/>
              </w:rPr>
            </w:pPr>
            <w:r w:rsidRPr="00760D1A">
              <w:rPr>
                <w:rFonts w:asciiTheme="majorHAnsi" w:eastAsiaTheme="majorHAnsi" w:hAnsiTheme="majorHAnsi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교감의 순간에서 희망찬 미래로의 확장</w:t>
            </w:r>
          </w:p>
        </w:tc>
      </w:tr>
    </w:tbl>
    <w:p w14:paraId="1FE7E474" w14:textId="0649A816" w:rsidR="00767379" w:rsidRDefault="00767379">
      <w:pPr>
        <w:rPr>
          <w:rFonts w:asciiTheme="majorHAnsi" w:eastAsiaTheme="majorHAnsi" w:hAnsiTheme="majorHAnsi"/>
          <w:b/>
          <w:bCs/>
        </w:rPr>
      </w:pPr>
    </w:p>
    <w:p w14:paraId="4310866C" w14:textId="77777777" w:rsidR="0017360B" w:rsidRPr="0017360B" w:rsidRDefault="0017360B" w:rsidP="0017360B">
      <w:pPr>
        <w:pStyle w:val="3"/>
        <w:rPr>
          <w:rFonts w:asciiTheme="majorHAnsi" w:eastAsiaTheme="majorHAnsi" w:hAnsiTheme="majorHAnsi"/>
        </w:rPr>
      </w:pPr>
      <w:r w:rsidRPr="0017360B">
        <w:rPr>
          <w:rFonts w:asciiTheme="majorHAnsi" w:eastAsiaTheme="majorHAnsi" w:hAnsiTheme="majorHAnsi"/>
        </w:rPr>
        <w:t xml:space="preserve">1. </w:t>
      </w:r>
      <w:proofErr w:type="spellStart"/>
      <w:r w:rsidRPr="0017360B">
        <w:rPr>
          <w:rFonts w:asciiTheme="majorHAnsi" w:eastAsiaTheme="majorHAnsi" w:hAnsiTheme="majorHAnsi"/>
        </w:rPr>
        <w:t>초코</w:t>
      </w:r>
      <w:proofErr w:type="spellEnd"/>
      <w:r w:rsidRPr="0017360B">
        <w:rPr>
          <w:rFonts w:asciiTheme="majorHAnsi" w:eastAsiaTheme="majorHAnsi" w:hAnsiTheme="majorHAnsi"/>
        </w:rPr>
        <w:t>: 시선의 변화를 담은 앵글</w:t>
      </w:r>
    </w:p>
    <w:p w14:paraId="6C01B6D9" w14:textId="7ABF87CD" w:rsidR="0017360B" w:rsidRPr="0017360B" w:rsidRDefault="0017360B" w:rsidP="0017360B">
      <w:pPr>
        <w:pStyle w:val="a3"/>
        <w:numPr>
          <w:ilvl w:val="0"/>
          <w:numId w:val="5"/>
        </w:numPr>
        <w:rPr>
          <w:rFonts w:asciiTheme="majorHAnsi" w:eastAsiaTheme="majorHAnsi" w:hAnsiTheme="majorHAnsi"/>
        </w:rPr>
      </w:pPr>
      <w:r w:rsidRPr="0017360B">
        <w:rPr>
          <w:rFonts w:asciiTheme="majorHAnsi" w:eastAsiaTheme="majorHAnsi" w:hAnsiTheme="majorHAnsi"/>
          <w:b/>
          <w:bCs/>
        </w:rPr>
        <w:t>발단 (신뢰)</w:t>
      </w:r>
      <w:r w:rsidRPr="0017360B">
        <w:rPr>
          <w:rFonts w:asciiTheme="majorHAnsi" w:eastAsiaTheme="majorHAnsi" w:hAnsiTheme="majorHAnsi"/>
        </w:rPr>
        <w:t>: 주인을 올려다보는</w:t>
      </w:r>
      <w:r>
        <w:rPr>
          <w:rFonts w:asciiTheme="majorHAnsi" w:eastAsiaTheme="majorHAnsi" w:hAnsiTheme="majorHAnsi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익스트림</w:t>
      </w:r>
      <w:proofErr w:type="spellEnd"/>
      <w:r w:rsidRPr="0017360B">
        <w:rPr>
          <w:rFonts w:asciiTheme="majorHAnsi" w:eastAsiaTheme="majorHAnsi" w:hAnsiTheme="majorHAnsi"/>
        </w:rPr>
        <w:t xml:space="preserve"> 로우 앵글(Extreme Low-angle</w:t>
      </w:r>
      <w:r>
        <w:rPr>
          <w:rFonts w:asciiTheme="majorHAnsi" w:eastAsiaTheme="majorHAnsi" w:hAnsiTheme="majorHAnsi"/>
        </w:rPr>
        <w:t>)</w:t>
      </w:r>
      <w:r w:rsidRPr="0017360B">
        <w:rPr>
          <w:rFonts w:asciiTheme="majorHAnsi" w:eastAsiaTheme="majorHAnsi" w:hAnsiTheme="majorHAnsi"/>
        </w:rPr>
        <w:t xml:space="preserve">을 사용합니다. 주인이 거대한 보호막처럼 보이게 하여 </w:t>
      </w:r>
      <w:proofErr w:type="spellStart"/>
      <w:r w:rsidRPr="0017360B">
        <w:rPr>
          <w:rFonts w:asciiTheme="majorHAnsi" w:eastAsiaTheme="majorHAnsi" w:hAnsiTheme="majorHAnsi"/>
        </w:rPr>
        <w:t>초코의</w:t>
      </w:r>
      <w:proofErr w:type="spellEnd"/>
      <w:r w:rsidRPr="0017360B">
        <w:rPr>
          <w:rFonts w:asciiTheme="majorHAnsi" w:eastAsiaTheme="majorHAnsi" w:hAnsiTheme="majorHAnsi"/>
        </w:rPr>
        <w:t xml:space="preserve"> 무한한 신뢰를 </w:t>
      </w:r>
      <w:proofErr w:type="spellStart"/>
      <w:r w:rsidRPr="0017360B">
        <w:rPr>
          <w:rFonts w:asciiTheme="majorHAnsi" w:eastAsiaTheme="majorHAnsi" w:hAnsiTheme="majorHAnsi"/>
        </w:rPr>
        <w:t>시각화합니다</w:t>
      </w:r>
      <w:proofErr w:type="spellEnd"/>
      <w:r w:rsidRPr="0017360B">
        <w:rPr>
          <w:rFonts w:asciiTheme="majorHAnsi" w:eastAsiaTheme="majorHAnsi" w:hAnsiTheme="majorHAnsi"/>
        </w:rPr>
        <w:t>.</w:t>
      </w:r>
    </w:p>
    <w:p w14:paraId="18D085F7" w14:textId="37C23497" w:rsidR="0017360B" w:rsidRPr="0017360B" w:rsidRDefault="0017360B" w:rsidP="0017360B">
      <w:pPr>
        <w:pStyle w:val="a3"/>
        <w:numPr>
          <w:ilvl w:val="0"/>
          <w:numId w:val="5"/>
        </w:numPr>
        <w:rPr>
          <w:rFonts w:asciiTheme="majorHAnsi" w:eastAsiaTheme="majorHAnsi" w:hAnsiTheme="majorHAnsi"/>
        </w:rPr>
      </w:pPr>
      <w:r w:rsidRPr="0017360B">
        <w:rPr>
          <w:rFonts w:asciiTheme="majorHAnsi" w:eastAsiaTheme="majorHAnsi" w:hAnsiTheme="majorHAnsi"/>
          <w:b/>
          <w:bCs/>
        </w:rPr>
        <w:lastRenderedPageBreak/>
        <w:t>전개 (유기)</w:t>
      </w:r>
      <w:r w:rsidRPr="0017360B">
        <w:rPr>
          <w:rFonts w:asciiTheme="majorHAnsi" w:eastAsiaTheme="majorHAnsi" w:hAnsiTheme="majorHAnsi"/>
        </w:rPr>
        <w:t xml:space="preserve">: 주인의 차가 떠날 때, </w:t>
      </w:r>
      <w:proofErr w:type="spellStart"/>
      <w:r w:rsidRPr="0017360B">
        <w:rPr>
          <w:rFonts w:asciiTheme="majorHAnsi" w:eastAsiaTheme="majorHAnsi" w:hAnsiTheme="majorHAnsi"/>
        </w:rPr>
        <w:t>초코의</w:t>
      </w:r>
      <w:proofErr w:type="spellEnd"/>
      <w:r w:rsidRPr="0017360B">
        <w:rPr>
          <w:rFonts w:asciiTheme="majorHAnsi" w:eastAsiaTheme="majorHAnsi" w:hAnsiTheme="majorHAnsi"/>
        </w:rPr>
        <w:t xml:space="preserve"> 눈높이에 맞춘 </w:t>
      </w:r>
      <w:r w:rsidRPr="0017360B">
        <w:rPr>
          <w:rFonts w:asciiTheme="majorHAnsi" w:eastAsiaTheme="majorHAnsi" w:hAnsiTheme="majorHAnsi"/>
          <w:b/>
          <w:bCs/>
        </w:rPr>
        <w:t>POV(1인칭 시점) 숏</w:t>
      </w:r>
      <w:r w:rsidRPr="0017360B">
        <w:rPr>
          <w:rFonts w:asciiTheme="majorHAnsi" w:eastAsiaTheme="majorHAnsi" w:hAnsiTheme="majorHAnsi"/>
        </w:rPr>
        <w:t xml:space="preserve">과 차가 멀어지는 롱 숏(Long Shot)을 교차합니다. </w:t>
      </w:r>
      <w:r w:rsidRPr="0017360B">
        <w:rPr>
          <w:rStyle w:val="citation-740"/>
          <w:rFonts w:asciiTheme="majorHAnsi" w:eastAsiaTheme="majorHAnsi" w:hAnsiTheme="majorHAnsi"/>
        </w:rPr>
        <w:t>남겨진 이별의 정적</w:t>
      </w:r>
      <w:r w:rsidRPr="0017360B">
        <w:rPr>
          <w:rFonts w:asciiTheme="majorHAnsi" w:eastAsiaTheme="majorHAnsi" w:hAnsiTheme="majorHAnsi"/>
        </w:rPr>
        <w:t>을 강조하기 위해 카메라를 바닥에 붙여 고립감을 극대화합니다.</w:t>
      </w:r>
    </w:p>
    <w:p w14:paraId="12B01433" w14:textId="77777777" w:rsidR="0017360B" w:rsidRPr="0017360B" w:rsidRDefault="0017360B" w:rsidP="0017360B">
      <w:pPr>
        <w:pStyle w:val="a3"/>
        <w:numPr>
          <w:ilvl w:val="0"/>
          <w:numId w:val="5"/>
        </w:numPr>
        <w:rPr>
          <w:rFonts w:asciiTheme="majorHAnsi" w:eastAsiaTheme="majorHAnsi" w:hAnsiTheme="majorHAnsi"/>
        </w:rPr>
      </w:pPr>
      <w:r w:rsidRPr="0017360B">
        <w:rPr>
          <w:rFonts w:asciiTheme="majorHAnsi" w:eastAsiaTheme="majorHAnsi" w:hAnsiTheme="majorHAnsi"/>
          <w:b/>
          <w:bCs/>
        </w:rPr>
        <w:t>위기 (절망)</w:t>
      </w:r>
      <w:r w:rsidRPr="0017360B">
        <w:rPr>
          <w:rFonts w:asciiTheme="majorHAnsi" w:eastAsiaTheme="majorHAnsi" w:hAnsiTheme="majorHAnsi"/>
        </w:rPr>
        <w:t xml:space="preserve">: 보호소 철창 사이로 보이는 </w:t>
      </w:r>
      <w:proofErr w:type="spellStart"/>
      <w:r w:rsidRPr="0017360B">
        <w:rPr>
          <w:rFonts w:asciiTheme="majorHAnsi" w:eastAsiaTheme="majorHAnsi" w:hAnsiTheme="majorHAnsi"/>
        </w:rPr>
        <w:t>초코의</w:t>
      </w:r>
      <w:proofErr w:type="spellEnd"/>
      <w:r w:rsidRPr="0017360B">
        <w:rPr>
          <w:rFonts w:asciiTheme="majorHAnsi" w:eastAsiaTheme="majorHAnsi" w:hAnsiTheme="majorHAnsi"/>
        </w:rPr>
        <w:t xml:space="preserve"> 눈동자를 **</w:t>
      </w:r>
      <w:proofErr w:type="spellStart"/>
      <w:r w:rsidRPr="0017360B">
        <w:rPr>
          <w:rFonts w:asciiTheme="majorHAnsi" w:eastAsiaTheme="majorHAnsi" w:hAnsiTheme="majorHAnsi"/>
        </w:rPr>
        <w:t>익스트림</w:t>
      </w:r>
      <w:proofErr w:type="spellEnd"/>
      <w:r w:rsidRPr="0017360B">
        <w:rPr>
          <w:rFonts w:asciiTheme="majorHAnsi" w:eastAsiaTheme="majorHAnsi" w:hAnsiTheme="majorHAnsi"/>
        </w:rPr>
        <w:t xml:space="preserve"> 클로즈업(ECU)**으로 포착합니다. </w:t>
      </w:r>
      <w:r w:rsidRPr="0017360B">
        <w:rPr>
          <w:rStyle w:val="citation-739"/>
          <w:rFonts w:asciiTheme="majorHAnsi" w:eastAsiaTheme="majorHAnsi" w:hAnsiTheme="majorHAnsi"/>
        </w:rPr>
        <w:t xml:space="preserve">다큐멘터리적 질감을 유지하며 </w:t>
      </w:r>
      <w:r w:rsidRPr="0017360B">
        <w:rPr>
          <w:rFonts w:asciiTheme="majorHAnsi" w:eastAsiaTheme="majorHAnsi" w:hAnsiTheme="majorHAnsi"/>
        </w:rPr>
        <w:t>번호로 불리는 존재의 상실감을 담아냅니다.</w:t>
      </w:r>
    </w:p>
    <w:p w14:paraId="0CA74DFF" w14:textId="77777777" w:rsidR="0017360B" w:rsidRPr="0017360B" w:rsidRDefault="0017360B" w:rsidP="0017360B">
      <w:pPr>
        <w:pStyle w:val="3"/>
        <w:rPr>
          <w:rFonts w:asciiTheme="majorHAnsi" w:eastAsiaTheme="majorHAnsi" w:hAnsiTheme="majorHAnsi"/>
        </w:rPr>
      </w:pPr>
      <w:r w:rsidRPr="0017360B">
        <w:rPr>
          <w:rFonts w:asciiTheme="majorHAnsi" w:eastAsiaTheme="majorHAnsi" w:hAnsiTheme="majorHAnsi"/>
        </w:rPr>
        <w:t>2. 지훈: 내면의 결핍을 투영하는 앵글</w:t>
      </w:r>
    </w:p>
    <w:p w14:paraId="0967ED15" w14:textId="77777777" w:rsidR="0017360B" w:rsidRPr="0017360B" w:rsidRDefault="0017360B" w:rsidP="0017360B">
      <w:pPr>
        <w:pStyle w:val="a3"/>
        <w:numPr>
          <w:ilvl w:val="0"/>
          <w:numId w:val="6"/>
        </w:numPr>
        <w:rPr>
          <w:rFonts w:asciiTheme="majorHAnsi" w:eastAsiaTheme="majorHAnsi" w:hAnsiTheme="majorHAnsi"/>
        </w:rPr>
      </w:pPr>
      <w:r w:rsidRPr="0017360B">
        <w:rPr>
          <w:rFonts w:asciiTheme="majorHAnsi" w:eastAsiaTheme="majorHAnsi" w:hAnsiTheme="majorHAnsi"/>
          <w:b/>
          <w:bCs/>
        </w:rPr>
        <w:t>도입 (고립)</w:t>
      </w:r>
      <w:r w:rsidRPr="0017360B">
        <w:rPr>
          <w:rFonts w:asciiTheme="majorHAnsi" w:eastAsiaTheme="majorHAnsi" w:hAnsiTheme="majorHAnsi"/>
        </w:rPr>
        <w:t xml:space="preserve">: 지훈의 얼굴을 화면 한쪽 구석에 치우치게 배치하는 </w:t>
      </w:r>
      <w:r w:rsidRPr="0017360B">
        <w:rPr>
          <w:rFonts w:asciiTheme="majorHAnsi" w:eastAsiaTheme="majorHAnsi" w:hAnsiTheme="majorHAnsi"/>
          <w:b/>
          <w:bCs/>
        </w:rPr>
        <w:t>언밸런스 구도</w:t>
      </w:r>
      <w:r w:rsidRPr="0017360B">
        <w:rPr>
          <w:rFonts w:asciiTheme="majorHAnsi" w:eastAsiaTheme="majorHAnsi" w:hAnsiTheme="majorHAnsi"/>
        </w:rPr>
        <w:t>를 활용합니다. 그의 삶에 있는 공허함과 '온기의 부재'</w:t>
      </w:r>
      <w:proofErr w:type="spellStart"/>
      <w:r w:rsidRPr="0017360B">
        <w:rPr>
          <w:rFonts w:asciiTheme="majorHAnsi" w:eastAsiaTheme="majorHAnsi" w:hAnsiTheme="majorHAnsi"/>
        </w:rPr>
        <w:t>를</w:t>
      </w:r>
      <w:proofErr w:type="spellEnd"/>
      <w:r w:rsidRPr="0017360B">
        <w:rPr>
          <w:rFonts w:asciiTheme="majorHAnsi" w:eastAsiaTheme="majorHAnsi" w:hAnsiTheme="majorHAnsi"/>
        </w:rPr>
        <w:t xml:space="preserve"> 여백으로 표현합니다.</w:t>
      </w:r>
    </w:p>
    <w:p w14:paraId="72FEF001" w14:textId="77777777" w:rsidR="0017360B" w:rsidRPr="0017360B" w:rsidRDefault="0017360B" w:rsidP="0017360B">
      <w:pPr>
        <w:pStyle w:val="a3"/>
        <w:numPr>
          <w:ilvl w:val="0"/>
          <w:numId w:val="6"/>
        </w:numPr>
        <w:rPr>
          <w:rFonts w:asciiTheme="majorHAnsi" w:eastAsiaTheme="majorHAnsi" w:hAnsiTheme="majorHAnsi"/>
        </w:rPr>
      </w:pPr>
      <w:r w:rsidRPr="0017360B">
        <w:rPr>
          <w:rFonts w:asciiTheme="majorHAnsi" w:eastAsiaTheme="majorHAnsi" w:hAnsiTheme="majorHAnsi"/>
          <w:b/>
          <w:bCs/>
        </w:rPr>
        <w:t>전개 (방황)</w:t>
      </w:r>
      <w:r w:rsidRPr="0017360B">
        <w:rPr>
          <w:rFonts w:asciiTheme="majorHAnsi" w:eastAsiaTheme="majorHAnsi" w:hAnsiTheme="majorHAnsi"/>
        </w:rPr>
        <w:t xml:space="preserve">: 지훈의 뒤에서 어깨너머로 찍는 </w:t>
      </w:r>
      <w:r w:rsidRPr="0017360B">
        <w:rPr>
          <w:rFonts w:asciiTheme="majorHAnsi" w:eastAsiaTheme="majorHAnsi" w:hAnsiTheme="majorHAnsi"/>
          <w:b/>
          <w:bCs/>
        </w:rPr>
        <w:t xml:space="preserve">오버 더 </w:t>
      </w:r>
      <w:proofErr w:type="spellStart"/>
      <w:r w:rsidRPr="0017360B">
        <w:rPr>
          <w:rFonts w:asciiTheme="majorHAnsi" w:eastAsiaTheme="majorHAnsi" w:hAnsiTheme="majorHAnsi"/>
          <w:b/>
          <w:bCs/>
        </w:rPr>
        <w:t>숄더</w:t>
      </w:r>
      <w:proofErr w:type="spellEnd"/>
      <w:r w:rsidRPr="0017360B">
        <w:rPr>
          <w:rFonts w:asciiTheme="majorHAnsi" w:eastAsiaTheme="majorHAnsi" w:hAnsiTheme="majorHAnsi"/>
          <w:b/>
          <w:bCs/>
        </w:rPr>
        <w:t>(OTS) 숏</w:t>
      </w:r>
      <w:r w:rsidRPr="0017360B">
        <w:rPr>
          <w:rFonts w:asciiTheme="majorHAnsi" w:eastAsiaTheme="majorHAnsi" w:hAnsiTheme="majorHAnsi"/>
        </w:rPr>
        <w:t>을 사용하여 관객이 지훈의 무거운 발걸음에 동행하는 느낌을 줍니다.</w:t>
      </w:r>
    </w:p>
    <w:p w14:paraId="394A4B1A" w14:textId="77777777" w:rsidR="0017360B" w:rsidRPr="0017360B" w:rsidRDefault="0017360B" w:rsidP="0017360B">
      <w:pPr>
        <w:pStyle w:val="a3"/>
        <w:numPr>
          <w:ilvl w:val="0"/>
          <w:numId w:val="6"/>
        </w:numPr>
        <w:rPr>
          <w:rFonts w:asciiTheme="majorHAnsi" w:eastAsiaTheme="majorHAnsi" w:hAnsiTheme="majorHAnsi"/>
        </w:rPr>
      </w:pPr>
      <w:r w:rsidRPr="0017360B">
        <w:rPr>
          <w:rFonts w:asciiTheme="majorHAnsi" w:eastAsiaTheme="majorHAnsi" w:hAnsiTheme="majorHAnsi"/>
          <w:b/>
          <w:bCs/>
        </w:rPr>
        <w:t>클라이맥스 (구원)</w:t>
      </w:r>
      <w:r w:rsidRPr="0017360B">
        <w:rPr>
          <w:rFonts w:asciiTheme="majorHAnsi" w:eastAsiaTheme="majorHAnsi" w:hAnsiTheme="majorHAnsi"/>
        </w:rPr>
        <w:t xml:space="preserve">: </w:t>
      </w:r>
      <w:proofErr w:type="spellStart"/>
      <w:r w:rsidRPr="0017360B">
        <w:rPr>
          <w:rFonts w:asciiTheme="majorHAnsi" w:eastAsiaTheme="majorHAnsi" w:hAnsiTheme="majorHAnsi"/>
        </w:rPr>
        <w:t>초코를</w:t>
      </w:r>
      <w:proofErr w:type="spellEnd"/>
      <w:r w:rsidRPr="0017360B">
        <w:rPr>
          <w:rFonts w:asciiTheme="majorHAnsi" w:eastAsiaTheme="majorHAnsi" w:hAnsiTheme="majorHAnsi"/>
        </w:rPr>
        <w:t xml:space="preserve"> 안는 순간, 지훈의 얼굴을 정면에서 꽉 차게 잡는 </w:t>
      </w:r>
      <w:r w:rsidRPr="0017360B">
        <w:rPr>
          <w:rFonts w:asciiTheme="majorHAnsi" w:eastAsiaTheme="majorHAnsi" w:hAnsiTheme="majorHAnsi"/>
          <w:b/>
          <w:bCs/>
        </w:rPr>
        <w:t>클로즈업</w:t>
      </w:r>
      <w:r w:rsidRPr="0017360B">
        <w:rPr>
          <w:rFonts w:asciiTheme="majorHAnsi" w:eastAsiaTheme="majorHAnsi" w:hAnsiTheme="majorHAnsi"/>
        </w:rPr>
        <w:t>으로 전환합니다. 무력했던 표정이 무너지고 눈물을 터뜨리는 감정의 변화를 세밀하게 기록합니다.</w:t>
      </w:r>
    </w:p>
    <w:p w14:paraId="722FFE48" w14:textId="77777777" w:rsidR="0017360B" w:rsidRPr="0017360B" w:rsidRDefault="0017360B" w:rsidP="0017360B">
      <w:pPr>
        <w:pStyle w:val="3"/>
        <w:rPr>
          <w:rFonts w:asciiTheme="majorHAnsi" w:eastAsiaTheme="majorHAnsi" w:hAnsiTheme="majorHAnsi"/>
        </w:rPr>
      </w:pPr>
      <w:r w:rsidRPr="0017360B">
        <w:rPr>
          <w:rFonts w:asciiTheme="majorHAnsi" w:eastAsiaTheme="majorHAnsi" w:hAnsiTheme="majorHAnsi"/>
        </w:rPr>
        <w:t xml:space="preserve">3. 주인(유기자): </w:t>
      </w:r>
      <w:proofErr w:type="spellStart"/>
      <w:r w:rsidRPr="0017360B">
        <w:rPr>
          <w:rFonts w:asciiTheme="majorHAnsi" w:eastAsiaTheme="majorHAnsi" w:hAnsiTheme="majorHAnsi"/>
        </w:rPr>
        <w:t>비인칭적이고</w:t>
      </w:r>
      <w:proofErr w:type="spellEnd"/>
      <w:r w:rsidRPr="0017360B">
        <w:rPr>
          <w:rFonts w:asciiTheme="majorHAnsi" w:eastAsiaTheme="majorHAnsi" w:hAnsiTheme="majorHAnsi"/>
        </w:rPr>
        <w:t xml:space="preserve"> 차가운 앵글</w:t>
      </w:r>
    </w:p>
    <w:p w14:paraId="363B0831" w14:textId="77777777" w:rsidR="0017360B" w:rsidRPr="0017360B" w:rsidRDefault="0017360B" w:rsidP="0017360B">
      <w:pPr>
        <w:pStyle w:val="a3"/>
        <w:numPr>
          <w:ilvl w:val="0"/>
          <w:numId w:val="7"/>
        </w:numPr>
        <w:rPr>
          <w:rFonts w:asciiTheme="majorHAnsi" w:eastAsiaTheme="majorHAnsi" w:hAnsiTheme="majorHAnsi"/>
        </w:rPr>
      </w:pPr>
      <w:r w:rsidRPr="0017360B">
        <w:rPr>
          <w:rFonts w:asciiTheme="majorHAnsi" w:eastAsiaTheme="majorHAnsi" w:hAnsiTheme="majorHAnsi"/>
          <w:b/>
          <w:bCs/>
        </w:rPr>
        <w:t>유기 순간</w:t>
      </w:r>
      <w:r w:rsidRPr="0017360B">
        <w:rPr>
          <w:rFonts w:asciiTheme="majorHAnsi" w:eastAsiaTheme="majorHAnsi" w:hAnsiTheme="majorHAnsi"/>
        </w:rPr>
        <w:t xml:space="preserve">: 주인의 얼굴 전체를 보여주기보다, 운전대를 잡은 손, 가속 페달을 밟는 발, 백미러에 비친 무심한 눈 등을 </w:t>
      </w:r>
      <w:r w:rsidRPr="0017360B">
        <w:rPr>
          <w:rFonts w:asciiTheme="majorHAnsi" w:eastAsiaTheme="majorHAnsi" w:hAnsiTheme="majorHAnsi"/>
          <w:b/>
          <w:bCs/>
        </w:rPr>
        <w:t>부분 클로즈업</w:t>
      </w:r>
      <w:r w:rsidRPr="0017360B">
        <w:rPr>
          <w:rFonts w:asciiTheme="majorHAnsi" w:eastAsiaTheme="majorHAnsi" w:hAnsiTheme="majorHAnsi"/>
        </w:rPr>
        <w:t>으로 짧게 끊어 연출합니다.</w:t>
      </w:r>
    </w:p>
    <w:p w14:paraId="11B61958" w14:textId="77777777" w:rsidR="0017360B" w:rsidRPr="0017360B" w:rsidRDefault="0017360B" w:rsidP="0017360B">
      <w:pPr>
        <w:pStyle w:val="a3"/>
        <w:numPr>
          <w:ilvl w:val="0"/>
          <w:numId w:val="7"/>
        </w:numPr>
        <w:rPr>
          <w:rFonts w:asciiTheme="majorHAnsi" w:eastAsiaTheme="majorHAnsi" w:hAnsiTheme="majorHAnsi"/>
        </w:rPr>
      </w:pPr>
      <w:r w:rsidRPr="0017360B">
        <w:rPr>
          <w:rFonts w:asciiTheme="majorHAnsi" w:eastAsiaTheme="majorHAnsi" w:hAnsiTheme="majorHAnsi"/>
          <w:b/>
          <w:bCs/>
        </w:rPr>
        <w:t>효과</w:t>
      </w:r>
      <w:r w:rsidRPr="0017360B">
        <w:rPr>
          <w:rFonts w:asciiTheme="majorHAnsi" w:eastAsiaTheme="majorHAnsi" w:hAnsiTheme="majorHAnsi"/>
        </w:rPr>
        <w:t>: 이는 주인을 감정이 있는 '인간'보다 '무책임한 행위의 주체'로 보이게 하여, 관객이 그의 잘못에 더 집중하게 만듭니다.</w:t>
      </w:r>
    </w:p>
    <w:p w14:paraId="52C1FB54" w14:textId="77777777" w:rsidR="0017360B" w:rsidRPr="0017360B" w:rsidRDefault="0017360B">
      <w:pPr>
        <w:rPr>
          <w:rFonts w:asciiTheme="majorHAnsi" w:eastAsiaTheme="majorHAnsi" w:hAnsiTheme="majorHAnsi" w:hint="eastAsia"/>
          <w:b/>
          <w:bCs/>
        </w:rPr>
      </w:pPr>
    </w:p>
    <w:sectPr w:rsidR="0017360B" w:rsidRPr="0017360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16F3"/>
    <w:multiLevelType w:val="multilevel"/>
    <w:tmpl w:val="5D3A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97AF7"/>
    <w:multiLevelType w:val="multilevel"/>
    <w:tmpl w:val="4330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C35C3"/>
    <w:multiLevelType w:val="multilevel"/>
    <w:tmpl w:val="8FBE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825E8"/>
    <w:multiLevelType w:val="multilevel"/>
    <w:tmpl w:val="B948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85383"/>
    <w:multiLevelType w:val="multilevel"/>
    <w:tmpl w:val="16AA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B3B72"/>
    <w:multiLevelType w:val="multilevel"/>
    <w:tmpl w:val="9754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D217C"/>
    <w:multiLevelType w:val="multilevel"/>
    <w:tmpl w:val="BADE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D1A"/>
    <w:rsid w:val="0017360B"/>
    <w:rsid w:val="003033FC"/>
    <w:rsid w:val="0051355B"/>
    <w:rsid w:val="00760D1A"/>
    <w:rsid w:val="00767379"/>
    <w:rsid w:val="00F2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5A7B1"/>
  <w15:chartTrackingRefBased/>
  <w15:docId w15:val="{CD116715-418C-4149-A696-825636B1B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760D1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760D1A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60D1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682">
    <w:name w:val="citation-682"/>
    <w:basedOn w:val="a0"/>
    <w:rsid w:val="00760D1A"/>
  </w:style>
  <w:style w:type="character" w:customStyle="1" w:styleId="button-label">
    <w:name w:val="button-label"/>
    <w:basedOn w:val="a0"/>
    <w:rsid w:val="00760D1A"/>
  </w:style>
  <w:style w:type="character" w:customStyle="1" w:styleId="citation-681">
    <w:name w:val="citation-681"/>
    <w:basedOn w:val="a0"/>
    <w:rsid w:val="00760D1A"/>
  </w:style>
  <w:style w:type="character" w:customStyle="1" w:styleId="citation-680">
    <w:name w:val="citation-680"/>
    <w:basedOn w:val="a0"/>
    <w:rsid w:val="00760D1A"/>
  </w:style>
  <w:style w:type="character" w:customStyle="1" w:styleId="citation-679">
    <w:name w:val="citation-679"/>
    <w:basedOn w:val="a0"/>
    <w:rsid w:val="00760D1A"/>
  </w:style>
  <w:style w:type="character" w:customStyle="1" w:styleId="citation-678">
    <w:name w:val="citation-678"/>
    <w:basedOn w:val="a0"/>
    <w:rsid w:val="00760D1A"/>
  </w:style>
  <w:style w:type="character" w:customStyle="1" w:styleId="citation-677">
    <w:name w:val="citation-677"/>
    <w:basedOn w:val="a0"/>
    <w:rsid w:val="00760D1A"/>
  </w:style>
  <w:style w:type="character" w:customStyle="1" w:styleId="citation-676">
    <w:name w:val="citation-676"/>
    <w:basedOn w:val="a0"/>
    <w:rsid w:val="00760D1A"/>
  </w:style>
  <w:style w:type="character" w:customStyle="1" w:styleId="citation-675">
    <w:name w:val="citation-675"/>
    <w:basedOn w:val="a0"/>
    <w:rsid w:val="00760D1A"/>
  </w:style>
  <w:style w:type="character" w:customStyle="1" w:styleId="citation-674">
    <w:name w:val="citation-674"/>
    <w:basedOn w:val="a0"/>
    <w:rsid w:val="00760D1A"/>
  </w:style>
  <w:style w:type="character" w:customStyle="1" w:styleId="citation-673">
    <w:name w:val="citation-673"/>
    <w:basedOn w:val="a0"/>
    <w:rsid w:val="00760D1A"/>
  </w:style>
  <w:style w:type="character" w:customStyle="1" w:styleId="citation-672">
    <w:name w:val="citation-672"/>
    <w:basedOn w:val="a0"/>
    <w:rsid w:val="00760D1A"/>
  </w:style>
  <w:style w:type="character" w:styleId="a4">
    <w:name w:val="Strong"/>
    <w:basedOn w:val="a0"/>
    <w:uiPriority w:val="22"/>
    <w:qFormat/>
    <w:rsid w:val="00760D1A"/>
    <w:rPr>
      <w:b/>
      <w:bCs/>
    </w:rPr>
  </w:style>
  <w:style w:type="character" w:customStyle="1" w:styleId="citation-740">
    <w:name w:val="citation-740"/>
    <w:basedOn w:val="a0"/>
    <w:rsid w:val="0017360B"/>
  </w:style>
  <w:style w:type="character" w:customStyle="1" w:styleId="citation-739">
    <w:name w:val="citation-739"/>
    <w:basedOn w:val="a0"/>
    <w:rsid w:val="00173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2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2</cp:revision>
  <dcterms:created xsi:type="dcterms:W3CDTF">2026-02-09T04:30:00Z</dcterms:created>
  <dcterms:modified xsi:type="dcterms:W3CDTF">2026-02-09T04:53:00Z</dcterms:modified>
</cp:coreProperties>
</file>