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168D7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기획안</w:t>
      </w:r>
    </w:p>
    <w:p w14:paraId="419FBC59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제목</w:t>
      </w:r>
    </w:p>
    <w:p w14:paraId="28097DAC" w14:textId="77777777" w:rsidR="00E80EFB" w:rsidRDefault="003C5024">
      <w:r>
        <w:rPr>
          <w:rFonts w:ascii="맑은 고딕" w:eastAsia="맑은 고딕" w:hAnsi="맑은 고딕"/>
        </w:rPr>
        <w:t>버려지지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않는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사랑</w:t>
      </w:r>
      <w:r>
        <w:rPr>
          <w:rFonts w:ascii="맑은 고딕" w:eastAsia="맑은 고딕" w:hAnsi="맑은 고딕"/>
        </w:rPr>
        <w:t xml:space="preserve"> (Unabandoned Love)</w:t>
      </w:r>
    </w:p>
    <w:p w14:paraId="0F26F313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형식</w:t>
      </w:r>
    </w:p>
    <w:p w14:paraId="6447CD3B" w14:textId="77777777" w:rsidR="00E80EFB" w:rsidRDefault="003C5024">
      <w:r>
        <w:rPr>
          <w:rFonts w:ascii="맑은 고딕" w:eastAsia="맑은 고딕" w:hAnsi="맑은 고딕"/>
        </w:rPr>
        <w:t>공익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단편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영상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/>
        </w:rPr>
        <w:t>감성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드라마형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캠페인</w:t>
      </w:r>
    </w:p>
    <w:p w14:paraId="31994C84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러닝타임</w:t>
      </w:r>
    </w:p>
    <w:p w14:paraId="611935FF" w14:textId="77777777" w:rsidR="00E80EFB" w:rsidRDefault="003C5024">
      <w:r>
        <w:rPr>
          <w:rFonts w:ascii="맑은 고딕" w:eastAsia="맑은 고딕" w:hAnsi="맑은 고딕"/>
        </w:rPr>
        <w:t>약</w:t>
      </w:r>
      <w:r>
        <w:rPr>
          <w:rFonts w:ascii="맑은 고딕" w:eastAsia="맑은 고딕" w:hAnsi="맑은 고딕"/>
        </w:rPr>
        <w:t xml:space="preserve"> 3~5</w:t>
      </w:r>
      <w:r>
        <w:rPr>
          <w:rFonts w:ascii="맑은 고딕" w:eastAsia="맑은 고딕" w:hAnsi="맑은 고딕"/>
        </w:rPr>
        <w:t>분</w:t>
      </w:r>
    </w:p>
    <w:p w14:paraId="1F3973DF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제작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목적</w:t>
      </w:r>
    </w:p>
    <w:p w14:paraId="7A1EEBA1" w14:textId="77777777" w:rsidR="00E80EFB" w:rsidRDefault="003C5024">
      <w:r>
        <w:rPr>
          <w:rFonts w:ascii="맑은 고딕" w:eastAsia="맑은 고딕" w:hAnsi="맑은 고딕"/>
        </w:rPr>
        <w:t>유기동물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문제에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대한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사회적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인식을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개선하고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중심의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책임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문화를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확산한다</w:t>
      </w:r>
      <w:r>
        <w:rPr>
          <w:rFonts w:ascii="맑은 고딕" w:eastAsia="맑은 고딕" w:hAnsi="맑은 고딕"/>
        </w:rPr>
        <w:t>.</w:t>
      </w:r>
    </w:p>
    <w:p w14:paraId="0F42737B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기획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의도</w:t>
      </w:r>
    </w:p>
    <w:p w14:paraId="0354F00F" w14:textId="77777777" w:rsidR="00E80EFB" w:rsidRDefault="003C5024">
      <w:r>
        <w:rPr>
          <w:rFonts w:ascii="맑은 고딕" w:eastAsia="맑은 고딕" w:hAnsi="맑은 고딕"/>
        </w:rPr>
        <w:t xml:space="preserve">① </w:t>
      </w:r>
      <w:r>
        <w:rPr>
          <w:rFonts w:ascii="맑은 고딕" w:eastAsia="맑은 고딕" w:hAnsi="맑은 고딕"/>
        </w:rPr>
        <w:t>객관적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통계와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실제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사례를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기반으로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공익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메시지의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신뢰도를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높인다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  <w:t xml:space="preserve">② </w:t>
      </w:r>
      <w:r>
        <w:rPr>
          <w:rFonts w:ascii="맑은 고딕" w:eastAsia="맑은 고딕" w:hAnsi="맑은 고딕"/>
        </w:rPr>
        <w:t>동정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유도가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아닌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공감을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통해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관객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스스로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문제를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인식하게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한다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  <w:t xml:space="preserve">③ </w:t>
      </w:r>
      <w:r>
        <w:rPr>
          <w:rFonts w:ascii="맑은 고딕" w:eastAsia="맑은 고딕" w:hAnsi="맑은 고딕"/>
        </w:rPr>
        <w:t>영상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감상이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실제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행동으로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이어지도록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설계한다</w:t>
      </w:r>
      <w:r>
        <w:rPr>
          <w:rFonts w:ascii="맑은 고딕" w:eastAsia="맑은 고딕" w:hAnsi="맑은 고딕"/>
        </w:rPr>
        <w:t>.</w:t>
      </w:r>
    </w:p>
    <w:p w14:paraId="6C8A0FAA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사전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자료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계획</w:t>
      </w:r>
    </w:p>
    <w:p w14:paraId="0787F103" w14:textId="77777777" w:rsidR="00E80EFB" w:rsidRDefault="003C5024">
      <w:r>
        <w:rPr>
          <w:rFonts w:ascii="맑은 고딕" w:eastAsia="맑은 고딕" w:hAnsi="맑은 고딕"/>
        </w:rPr>
        <w:t xml:space="preserve">① </w:t>
      </w:r>
      <w:r>
        <w:rPr>
          <w:rFonts w:ascii="맑은 고딕" w:eastAsia="맑은 고딕" w:hAnsi="맑은 고딕"/>
        </w:rPr>
        <w:t>정부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공공기관의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유기동물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통계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조사</w:t>
      </w:r>
      <w:r>
        <w:rPr>
          <w:rFonts w:ascii="맑은 고딕" w:eastAsia="맑은 고딕" w:hAnsi="맑은 고딕"/>
        </w:rPr>
        <w:br/>
        <w:t xml:space="preserve">② </w:t>
      </w:r>
      <w:r>
        <w:rPr>
          <w:rFonts w:ascii="맑은 고딕" w:eastAsia="맑은 고딕" w:hAnsi="맑은 고딕"/>
        </w:rPr>
        <w:t>기존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반려동물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공익광고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분석</w:t>
      </w:r>
      <w:r>
        <w:rPr>
          <w:rFonts w:ascii="맑은 고딕" w:eastAsia="맑은 고딕" w:hAnsi="맑은 고딕"/>
        </w:rPr>
        <w:br/>
        <w:t xml:space="preserve">③ </w:t>
      </w:r>
      <w:r>
        <w:rPr>
          <w:rFonts w:ascii="맑은 고딕" w:eastAsia="맑은 고딕" w:hAnsi="맑은 고딕"/>
        </w:rPr>
        <w:t>유기동물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보호소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현장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기록</w:t>
      </w:r>
      <w:r>
        <w:rPr>
          <w:rFonts w:ascii="맑은 고딕" w:eastAsia="맑은 고딕" w:hAnsi="맑은 고딕"/>
        </w:rPr>
        <w:br/>
        <w:t xml:space="preserve">④ </w:t>
      </w:r>
      <w:r>
        <w:rPr>
          <w:rFonts w:ascii="맑은 고딕" w:eastAsia="맑은 고딕" w:hAnsi="맑은 고딕"/>
        </w:rPr>
        <w:t>수의사</w:t>
      </w:r>
      <w:r>
        <w:rPr>
          <w:rFonts w:ascii="맑은 고딕" w:eastAsia="맑은 고딕" w:hAnsi="맑은 고딕"/>
        </w:rPr>
        <w:t>·</w:t>
      </w:r>
      <w:r>
        <w:rPr>
          <w:rFonts w:ascii="맑은 고딕" w:eastAsia="맑은 고딕" w:hAnsi="맑은 고딕"/>
        </w:rPr>
        <w:t>행동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전문가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인터뷰</w:t>
      </w:r>
      <w:r>
        <w:rPr>
          <w:rFonts w:ascii="맑은 고딕" w:eastAsia="맑은 고딕" w:hAnsi="맑은 고딕"/>
        </w:rPr>
        <w:br/>
        <w:t xml:space="preserve">⑤ </w:t>
      </w:r>
      <w:r>
        <w:rPr>
          <w:rFonts w:ascii="맑은 고딕" w:eastAsia="맑은 고딕" w:hAnsi="맑은 고딕"/>
        </w:rPr>
        <w:t>실제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보호자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인터뷰</w:t>
      </w:r>
    </w:p>
    <w:p w14:paraId="0535BB10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lastRenderedPageBreak/>
        <w:t>구성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내용</w:t>
      </w:r>
    </w:p>
    <w:p w14:paraId="79560669" w14:textId="77777777" w:rsidR="00E80EFB" w:rsidRDefault="003C5024">
      <w:r>
        <w:rPr>
          <w:rFonts w:ascii="맑은 고딕" w:eastAsia="맑은 고딕" w:hAnsi="맑은 고딕"/>
        </w:rPr>
        <w:t>프롤로그</w:t>
      </w:r>
      <w:r>
        <w:rPr>
          <w:rFonts w:ascii="맑은 고딕" w:eastAsia="맑은 고딕" w:hAnsi="맑은 고딕"/>
        </w:rPr>
        <w:t xml:space="preserve"> — </w:t>
      </w:r>
      <w:r>
        <w:rPr>
          <w:rFonts w:ascii="맑은 고딕" w:eastAsia="맑은 고딕" w:hAnsi="맑은 고딕"/>
        </w:rPr>
        <w:t>가족이었던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시간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따뜻한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일상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이미지로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시작한다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— </w:t>
      </w:r>
      <w:r>
        <w:rPr>
          <w:rFonts w:ascii="맑은 고딕" w:eastAsia="맑은 고딕" w:hAnsi="맑은 고딕"/>
        </w:rPr>
        <w:t>버려지는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순간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갑작스러운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이별과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남겨진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시선의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정적을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보여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준다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시간의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흐름</w:t>
      </w:r>
      <w:r>
        <w:rPr>
          <w:rFonts w:ascii="맑은 고딕" w:eastAsia="맑은 고딕" w:hAnsi="맑은 고딕"/>
        </w:rPr>
        <w:t xml:space="preserve"> — </w:t>
      </w:r>
      <w:r>
        <w:rPr>
          <w:rFonts w:ascii="맑은 고딕" w:eastAsia="맑은 고딕" w:hAnsi="맑은 고딕"/>
        </w:rPr>
        <w:t>기다림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계절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변화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속에서도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이어지는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기다림을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표현한다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클라이맥스</w:t>
      </w:r>
      <w:r>
        <w:rPr>
          <w:rFonts w:ascii="맑은 고딕" w:eastAsia="맑은 고딕" w:hAnsi="맑은 고딕"/>
        </w:rPr>
        <w:t xml:space="preserve"> — </w:t>
      </w:r>
      <w:r>
        <w:rPr>
          <w:rFonts w:ascii="맑은 고딕" w:eastAsia="맑은 고딕" w:hAnsi="맑은 고딕"/>
        </w:rPr>
        <w:t>새로운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이름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입양자가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등장하고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다시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이름이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불린다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엔딩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메시지</w:t>
      </w:r>
      <w:r>
        <w:rPr>
          <w:rFonts w:ascii="맑은 고딕" w:eastAsia="맑은 고딕" w:hAnsi="맑은 고딕"/>
        </w:rPr>
        <w:br/>
        <w:t>‘</w:t>
      </w:r>
      <w:r>
        <w:rPr>
          <w:rFonts w:ascii="맑은 고딕" w:eastAsia="맑은 고딕" w:hAnsi="맑은 고딕"/>
        </w:rPr>
        <w:t>버려진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동물이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아니라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책임입니다</w:t>
      </w:r>
      <w:r>
        <w:rPr>
          <w:rFonts w:ascii="맑은 고딕" w:eastAsia="맑은 고딕" w:hAnsi="맑은 고딕"/>
        </w:rPr>
        <w:t>.’</w:t>
      </w:r>
      <w:r>
        <w:rPr>
          <w:rFonts w:ascii="맑은 고딕" w:eastAsia="맑은 고딕" w:hAnsi="맑은 고딕"/>
        </w:rPr>
        <w:t>라는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문장과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함께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정보를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제공한다</w:t>
      </w:r>
      <w:r>
        <w:rPr>
          <w:rFonts w:ascii="맑은 고딕" w:eastAsia="맑은 고딕" w:hAnsi="맑은 고딕"/>
        </w:rPr>
        <w:t>.</w:t>
      </w:r>
    </w:p>
    <w:p w14:paraId="7440F3C9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연출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방향</w:t>
      </w:r>
    </w:p>
    <w:p w14:paraId="7AD559C8" w14:textId="77777777" w:rsidR="00E80EFB" w:rsidRDefault="003C5024">
      <w:r>
        <w:rPr>
          <w:rFonts w:ascii="맑은 고딕" w:eastAsia="맑은 고딕" w:hAnsi="맑은 고딕"/>
        </w:rPr>
        <w:t>대사를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최소화하고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이미지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중심으로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감정을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전달한다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보호소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현실을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반영한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다큐멘터리적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질감을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유지한다</w:t>
      </w:r>
      <w:r>
        <w:rPr>
          <w:rFonts w:ascii="맑은 고딕" w:eastAsia="맑은 고딕" w:hAnsi="맑은 고딕"/>
        </w:rPr>
        <w:t>.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</w:rPr>
        <w:t>과도한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슬픔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대신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희망적인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여운으로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마무리한다</w:t>
      </w:r>
      <w:r>
        <w:rPr>
          <w:rFonts w:ascii="맑은 고딕" w:eastAsia="맑은 고딕" w:hAnsi="맑은 고딕"/>
        </w:rPr>
        <w:t>.</w:t>
      </w:r>
    </w:p>
    <w:p w14:paraId="65E23FEB" w14:textId="77777777" w:rsidR="00E80EFB" w:rsidRDefault="003C5024">
      <w:pPr>
        <w:pStyle w:val="1"/>
      </w:pPr>
      <w:r>
        <w:rPr>
          <w:rFonts w:ascii="맑은 고딕" w:eastAsia="맑은 고딕" w:hAnsi="맑은 고딕"/>
        </w:rPr>
        <w:t>기대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효과</w:t>
      </w:r>
    </w:p>
    <w:p w14:paraId="33BB1AB9" w14:textId="77777777" w:rsidR="00E80EFB" w:rsidRDefault="003C5024">
      <w:r>
        <w:rPr>
          <w:rFonts w:ascii="맑은 고딕" w:eastAsia="맑은 고딕" w:hAnsi="맑은 고딕"/>
        </w:rPr>
        <w:t xml:space="preserve">① </w:t>
      </w:r>
      <w:r>
        <w:rPr>
          <w:rFonts w:ascii="맑은 고딕" w:eastAsia="맑은 고딕" w:hAnsi="맑은 고딕"/>
        </w:rPr>
        <w:t>유기동물에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대한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사회적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인식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개선</w:t>
      </w:r>
      <w:r>
        <w:rPr>
          <w:rFonts w:ascii="맑은 고딕" w:eastAsia="맑은 고딕" w:hAnsi="맑은 고딕"/>
        </w:rPr>
        <w:br/>
        <w:t xml:space="preserve">② </w:t>
      </w:r>
      <w:r>
        <w:rPr>
          <w:rFonts w:ascii="맑은 고딕" w:eastAsia="맑은 고딕" w:hAnsi="맑은 고딕"/>
        </w:rPr>
        <w:t>보호소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방문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실제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참여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증가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유도</w:t>
      </w:r>
      <w:r>
        <w:rPr>
          <w:rFonts w:ascii="맑은 고딕" w:eastAsia="맑은 고딕" w:hAnsi="맑은 고딕"/>
        </w:rPr>
        <w:br/>
        <w:t xml:space="preserve">③ SNS </w:t>
      </w:r>
      <w:r>
        <w:rPr>
          <w:rFonts w:ascii="맑은 고딕" w:eastAsia="맑은 고딕" w:hAnsi="맑은 고딕"/>
        </w:rPr>
        <w:t>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후속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콘텐츠로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확장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가능한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공익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캠페인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마련</w:t>
      </w:r>
    </w:p>
    <w:sectPr w:rsidR="00E80E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024"/>
    <w:rsid w:val="00AA1D8D"/>
    <w:rsid w:val="00B47730"/>
    <w:rsid w:val="00CB0664"/>
    <w:rsid w:val="00E80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4C513"/>
  <w14:defaultImageDpi w14:val="300"/>
  <w15:docId w15:val="{5C369529-3FD8-41EB-B1FB-C5BA8E1B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2</cp:revision>
  <dcterms:created xsi:type="dcterms:W3CDTF">2026-02-05T04:45:00Z</dcterms:created>
  <dcterms:modified xsi:type="dcterms:W3CDTF">2026-02-05T04:45:00Z</dcterms:modified>
  <cp:category/>
</cp:coreProperties>
</file>