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0467F"/>
          <w:sz w:val="32"/>
        </w:rPr>
        <w:t>LJAYA GUNARATNE</w:t>
      </w:r>
    </w:p>
    <w:p>
      <w:pPr>
        <w:spacing w:before="0" w:after="40"/>
        <w:jc w:val="center"/>
      </w:pPr>
      <w:r>
        <w:rPr>
          <w:b w:val="0"/>
          <w:sz w:val="20"/>
        </w:rPr>
        <w:t>Brisbane, Queensland, Australia</w:t>
      </w:r>
    </w:p>
    <w:p>
      <w:pPr>
        <w:spacing w:before="0" w:after="240"/>
        <w:jc w:val="center"/>
      </w:pPr>
      <w:r>
        <w:rPr>
          <w:b w:val="0"/>
          <w:sz w:val="20"/>
        </w:rPr>
        <w:t>LinkedIn: linkedin.com/in/ljaya-gunaratne  |  Available for Brisbane &amp; Remote Roles</w:t>
      </w:r>
    </w:p>
    <w:p>
      <w:pPr>
        <w:spacing w:before="0" w:after="120"/>
        <w:jc w:val="left"/>
      </w:pPr>
      <w:r>
        <w:rPr>
          <w:b w:val="0"/>
          <w:sz w:val="22"/>
        </w:rPr>
        <w:t>March 27, 2026</w:t>
      </w:r>
    </w:p>
    <w:p>
      <w:pPr>
        <w:spacing w:before="0" w:after="40"/>
        <w:jc w:val="left"/>
      </w:pPr>
      <w:r>
        <w:rPr>
          <w:b w:val="0"/>
          <w:sz w:val="22"/>
        </w:rPr>
        <w:t>Hiring Manager</w:t>
      </w:r>
    </w:p>
    <w:p>
      <w:pPr>
        <w:spacing w:before="0" w:after="40"/>
        <w:jc w:val="left"/>
      </w:pPr>
      <w:r>
        <w:rPr>
          <w:b w:val="0"/>
          <w:sz w:val="22"/>
        </w:rPr>
        <w:t>Data Center Sales Division</w:t>
      </w:r>
    </w:p>
    <w:p>
      <w:pPr>
        <w:spacing w:before="0" w:after="240"/>
        <w:jc w:val="left"/>
      </w:pPr>
      <w:r>
        <w:rPr>
          <w:b w:val="0"/>
          <w:sz w:val="22"/>
        </w:rPr>
        <w:t>Brisbane, QLD / Remote, Australia</w:t>
      </w:r>
    </w:p>
    <w:p>
      <w:pPr>
        <w:spacing w:before="0" w:after="200"/>
        <w:jc w:val="left"/>
      </w:pPr>
      <w:r>
        <w:rPr>
          <w:b/>
          <w:sz w:val="22"/>
        </w:rPr>
        <w:t>Dear Hiring Manager,</w:t>
      </w:r>
    </w:p>
    <w:p>
      <w:pPr>
        <w:spacing w:after="200"/>
      </w:pPr>
      <w:r>
        <w:rPr>
          <w:sz w:val="22"/>
        </w:rPr>
        <w:t>I am writing to express my strong interest in a Data Center Sales role within your organisation. As the #1 ranked technology sales professional across all of Australia at Samsung Electronics in 2025 — recognised with a personal Letter of Recognition from the Samsung CEO — I bring a rare combination of enterprise-level sales expertise, deep technical knowledge, and a proven track record of exceeding targets at the highest level. I am now ready to channel that success into the data center and infrastructure space, where I believe my skills and relationships will drive exceptional results.</w:t>
      </w:r>
    </w:p>
    <w:p>
      <w:pPr>
        <w:spacing w:after="200"/>
      </w:pPr>
      <w:r>
        <w:rPr>
          <w:sz w:val="22"/>
        </w:rPr>
        <w:t>My experience at Samsung has given me deep expertise in enterprise solutions, C-suite relationship management, and complex solution selling across technologies including 5G, AI, IoT, cloud computing, and Samsung Knox enterprise platform. I understand how mission-critical infrastructure decisions are made at the executive level, and I have consistently positioned technology solutions that align with business outcomes — not just product features. Data center sales is the natural next step: the customers are the same enterprise organisations, the conversations are at the same C-suite level, and the solutions solve the same core challenge — enabling businesses to scale through reliable, high-performance infrastructure.</w:t>
      </w:r>
    </w:p>
    <w:p>
      <w:pPr>
        <w:spacing w:before="0" w:after="80"/>
        <w:jc w:val="left"/>
      </w:pPr>
      <w:r>
        <w:rPr>
          <w:b/>
          <w:sz w:val="22"/>
        </w:rPr>
        <w:t>Key Achievements:</w:t>
      </w:r>
    </w:p>
    <w:p>
      <w:pPr>
        <w:pStyle w:val="ListBullet"/>
        <w:spacing w:after="80"/>
      </w:pPr>
      <w:r>
        <w:rPr>
          <w:sz w:val="22"/>
        </w:rPr>
        <w:t>🏆  #1 Technology Sales — Whole of Australia, Samsung Electronics (2025)</w:t>
      </w:r>
    </w:p>
    <w:p>
      <w:pPr>
        <w:pStyle w:val="ListBullet"/>
        <w:spacing w:after="80"/>
      </w:pPr>
      <w:r>
        <w:rPr>
          <w:sz w:val="22"/>
        </w:rPr>
        <w:t>🏆  #1 Technology Sales — Brisbane, Samsung Electronics (2024)</w:t>
      </w:r>
    </w:p>
    <w:p>
      <w:pPr>
        <w:pStyle w:val="ListBullet"/>
        <w:spacing w:after="80"/>
      </w:pPr>
      <w:r>
        <w:rPr>
          <w:sz w:val="22"/>
        </w:rPr>
        <w:t>🏆  #1 Customer Service — Brisbane, Samsung Electronics</w:t>
      </w:r>
    </w:p>
    <w:p>
      <w:pPr>
        <w:pStyle w:val="ListBullet"/>
        <w:spacing w:after="80"/>
      </w:pPr>
      <w:r>
        <w:rPr>
          <w:sz w:val="22"/>
        </w:rPr>
        <w:t>🏆  CEO Letter of Recognition — Samsung Electronics (2025)</w:t>
      </w:r>
    </w:p>
    <w:p>
      <w:pPr>
        <w:pStyle w:val="ListBullet"/>
        <w:spacing w:after="80"/>
      </w:pPr>
      <w:r>
        <w:rPr>
          <w:sz w:val="22"/>
        </w:rPr>
        <w:t>🏆  Tech Guru of the Month — August 2024</w:t>
      </w:r>
    </w:p>
    <w:p>
      <w:pPr>
        <w:pStyle w:val="ListBullet"/>
        <w:spacing w:after="80"/>
      </w:pPr>
      <w:r>
        <w:rPr>
          <w:sz w:val="22"/>
        </w:rPr>
        <w:t>📈  Consistently built and managed enterprise accounts with key decision-makers across Queensland and nationally</w:t>
      </w:r>
    </w:p>
    <w:p>
      <w:pPr>
        <w:pStyle w:val="ListBullet"/>
        <w:spacing w:after="80"/>
      </w:pPr>
      <w:r>
        <w:rPr>
          <w:sz w:val="22"/>
        </w:rPr>
        <w:t>🤝  Proven ability to develop channel partnerships, conduct needs assessments, and deliver compelling executive-level presentations</w:t>
      </w:r>
    </w:p>
    <w:p/>
    <w:p>
      <w:pPr>
        <w:spacing w:after="200"/>
      </w:pPr>
      <w:r>
        <w:rPr>
          <w:sz w:val="22"/>
        </w:rPr>
        <w:t>I am a natural fit for data center sales because I thrive in complex, consultative sales environments where building trust and delivering long-term value is the differentiator. I understand the critical infrastructure needs of enterprise customers — from compute and storage to networking and power — and I am highly motivated to develop deep expertise in hyperscale, colocation, and edge data center solutions. My ability to learn quickly, build strong relationships, and close enterprise deals at the national level sets me apart.</w:t>
      </w:r>
    </w:p>
    <w:p>
      <w:pPr>
        <w:spacing w:after="200"/>
      </w:pPr>
      <w:r>
        <w:rPr>
          <w:sz w:val="22"/>
        </w:rPr>
        <w:t>I would welcome the opportunity to discuss how my background, drive, and enterprise relationships can contribute to your data center sales team. I am available for Brisbane-based or remote roles across Australia and am excited about the opportunity to build something significant in this space.</w:t>
      </w:r>
    </w:p>
    <w:p>
      <w:pPr>
        <w:spacing w:before="0" w:after="320"/>
        <w:jc w:val="left"/>
      </w:pPr>
      <w:r>
        <w:rPr>
          <w:b w:val="0"/>
          <w:sz w:val="22"/>
        </w:rPr>
        <w:t>Thank you for your time and consideration. I look forward to speaking with you.</w:t>
      </w:r>
    </w:p>
    <w:p>
      <w:pPr>
        <w:spacing w:before="0" w:after="80"/>
        <w:jc w:val="left"/>
      </w:pPr>
      <w:r>
        <w:rPr>
          <w:b w:val="0"/>
          <w:sz w:val="22"/>
        </w:rPr>
        <w:t>Warm regards,</w:t>
      </w:r>
    </w:p>
    <w:p>
      <w:pPr>
        <w:spacing w:before="0" w:after="40"/>
        <w:jc w:val="left"/>
      </w:pPr>
      <w:r>
        <w:rPr>
          <w:b/>
          <w:sz w:val="22"/>
        </w:rPr>
        <w:t>Ljaya Gunaratne</w:t>
      </w:r>
    </w:p>
    <w:p>
      <w:pPr>
        <w:spacing w:before="0" w:after="40"/>
        <w:jc w:val="left"/>
      </w:pPr>
      <w:r>
        <w:rPr>
          <w:b w:val="0"/>
          <w:color w:val="00467F"/>
          <w:sz w:val="20"/>
        </w:rPr>
        <w:t>#1 Samsung Technology Sales — Australia 2025</w:t>
      </w:r>
    </w:p>
    <w:p>
      <w:pPr>
        <w:spacing w:before="0" w:after="40"/>
        <w:jc w:val="left"/>
      </w:pPr>
      <w:r>
        <w:rPr>
          <w:b w:val="0"/>
          <w:sz w:val="20"/>
        </w:rPr>
        <w:t>Brisbane, QLD | Open to Remote Roles Nationally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