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LJ Gunaratne — LinkedIn Profile Copy</w:t>
      </w:r>
    </w:p>
    <w:p/>
    <w:p>
      <w:pPr>
        <w:pStyle w:val="Heading1"/>
      </w:pPr>
      <w:r>
        <w:t>HEADLINE — Choose One</w:t>
      </w:r>
    </w:p>
    <w:p>
      <w:r>
        <w:rPr>
          <w:b/>
        </w:rPr>
        <w:t xml:space="preserve">Option A (bold &amp; punchy): </w:t>
      </w:r>
      <w:r>
        <w:t>#1 Technology Sales Professional — Australia 2025 | Enterprise Sales | Samsung Electronics | CEO Letter of Recognition</w:t>
      </w:r>
    </w:p>
    <w:p>
      <w:r>
        <w:rPr>
          <w:b/>
        </w:rPr>
        <w:t xml:space="preserve">Option B (outcome-focused): </w:t>
      </w:r>
      <w:r>
        <w:t>Enterprise Technology Sales | #1 Nationally at Samsung 2025 | Trusted Advisor to C-Suite | Open to US &amp; Australia</w:t>
      </w:r>
    </w:p>
    <w:p>
      <w:r>
        <w:rPr>
          <w:b/>
        </w:rPr>
        <w:t xml:space="preserve">Option C (short &amp; sharp): </w:t>
      </w:r>
      <w:r>
        <w:t>#1 Samsung — Australia 2025 | I Don't Sell Products. I Solve Business Problems.</w:t>
      </w:r>
    </w:p>
    <w:p>
      <w:r>
        <w:rPr>
          <w:b/>
        </w:rPr>
        <w:t>RECOMMENDED: Option A or C</w:t>
      </w:r>
      <w:r>
        <w:t xml:space="preserve"> — Both lead with the #1 achievement which is what stops a recruiter mid-scroll.</w:t>
      </w:r>
    </w:p>
    <w:p>
      <w:r>
        <w:br w:type="page"/>
      </w:r>
    </w:p>
    <w:p>
      <w:pPr>
        <w:pStyle w:val="Heading1"/>
      </w:pPr>
      <w:r>
        <w:t>ABOUT / SUMMARY SECTION</w:t>
      </w:r>
    </w:p>
    <w:p>
      <w:r>
        <w:t>Copy and paste this directly into your LinkedIn About section:</w:t>
      </w:r>
    </w:p>
    <w:p/>
    <w:p>
      <w:r>
        <w:t>In 2025, I was ranked #1 Technology Sales Professional across all of Australia at Samsung Electronics — outperforming every sales specialist nationally and receiving a personal Letter of Recognition from the Samsung CEO.</w:t>
      </w:r>
    </w:p>
    <w:p/>
    <w:p>
      <w:r>
        <w:t>The year prior, I held the #1 ranking across Brisbane in my first full year in the role.</w:t>
      </w:r>
    </w:p>
    <w:p/>
    <w:p>
      <w:r>
        <w:t>I don't sell products. I solve business problems.</w:t>
      </w:r>
    </w:p>
    <w:p/>
    <w:p>
      <w:r>
        <w:t>My approach is consultative and relationship-first — I build genuine trusted-advisor relationships with C-suite executives, conduct deep needs assessments, and position enterprise technology solutions that deliver measurable business outcomes. I have done this consistently across enterprise, government, and commercial accounts.</w:t>
      </w:r>
    </w:p>
    <w:p/>
    <w:p>
      <w:r>
        <w:t>What I bring to every engagement:</w:t>
      </w:r>
    </w:p>
    <w:p>
      <w:r>
        <w:t>No.1 Technology Sales Professional — Australia 2025 (Samsung Electronics)</w:t>
      </w:r>
    </w:p>
    <w:p>
      <w:r>
        <w:t>No.1 Technology Sales Professional — Brisbane 2024 (first full year in role)</w:t>
      </w:r>
    </w:p>
    <w:p>
      <w:r>
        <w:t>CEO Letter of Recognition — Samsung highest individual sales honour</w:t>
      </w:r>
    </w:p>
    <w:p>
      <w:r>
        <w:t>No.1 Customer Service Ranking — Brisbane</w:t>
      </w:r>
    </w:p>
    <w:p/>
    <w:p>
      <w:r>
        <w:t>Technical fluency across 5G, AI, IoT, Samsung Knox enterprise MDM, cloud integration, and enterprise mobility — I speak the language of CIOs and CTOs, not just buyers.</w:t>
      </w:r>
    </w:p>
    <w:p/>
    <w:p>
      <w:r>
        <w:t>Australian citizen and American citizen — open to senior enterprise sales roles across the US (New York, New Jersey, San Francisco, Washington D.C.) and Australia (Brisbane, Sydney, Melbourne).</w:t>
      </w:r>
    </w:p>
    <w:p/>
    <w:p>
      <w:r>
        <w:t>If you're looking for a proven #1 performer who closes at the enterprise level and builds client relationships that last — let's connect.</w:t>
      </w:r>
    </w:p>
    <w:p>
      <w:r>
        <w:br w:type="page"/>
      </w:r>
    </w:p>
    <w:p>
      <w:pPr>
        <w:pStyle w:val="Heading1"/>
      </w:pPr>
      <w:r>
        <w:t>EXPERIENCE SECTION — Samsung Electronics</w:t>
      </w:r>
    </w:p>
    <w:p>
      <w:r>
        <w:rPr>
          <w:b/>
        </w:rPr>
        <w:t xml:space="preserve">Title: </w:t>
      </w:r>
      <w:r>
        <w:t>Enterprise Technology Sales Specialist</w:t>
      </w:r>
    </w:p>
    <w:p>
      <w:r>
        <w:rPr>
          <w:b/>
        </w:rPr>
        <w:t xml:space="preserve">Company: </w:t>
      </w:r>
      <w:r>
        <w:t>Samsung Electronics Australia</w:t>
      </w:r>
    </w:p>
    <w:p>
      <w:r>
        <w:rPr>
          <w:b/>
        </w:rPr>
        <w:t xml:space="preserve">Location: </w:t>
      </w:r>
      <w:r>
        <w:t>Brisbane, QLD (National Accounts)</w:t>
      </w:r>
    </w:p>
    <w:p/>
    <w:p>
      <w:r>
        <w:t>• Ranked #1 Technology Sales Professional nationally across all of Australia (2025) — outperformed every sales specialist in the country</w:t>
      </w:r>
    </w:p>
    <w:p>
      <w:r>
        <w:t>• Ranked #1 Technology Sales Professional across Brisbane (2024) — achieved in first full year in the role</w:t>
      </w:r>
    </w:p>
    <w:p>
      <w:r>
        <w:t>• Received personal Letter of Recognition from Samsung CEO — the company highest individual sales honour</w:t>
      </w:r>
    </w:p>
    <w:p>
      <w:r>
        <w:t>• Ranked #1 for Customer Service — Brisbane region</w:t>
      </w:r>
    </w:p>
    <w:p>
      <w:r>
        <w:t>• Manage and grow enterprise, government, and commercial account portfolios</w:t>
      </w:r>
    </w:p>
    <w:p>
      <w:r>
        <w:t>• Develop trusted-advisor relationships with CIOs, CTOs, and CFOs to position Samsung enterprise technology ecosystem</w:t>
      </w:r>
    </w:p>
    <w:p>
      <w:r>
        <w:t>• Lead consultative sales engagements across 5G, AI, IoT, Samsung Knox MDM, cloud integration, and enterprise mobility</w:t>
      </w:r>
    </w:p>
    <w:p>
      <w:r>
        <w:t>• Conduct deep business needs assessments to architect technology solutions that deliver measurable client outcomes</w:t>
      </w:r>
    </w:p>
    <w:p>
      <w:r>
        <w:br w:type="page"/>
      </w:r>
    </w:p>
    <w:p>
      <w:pPr>
        <w:pStyle w:val="Heading1"/>
      </w:pPr>
      <w:r>
        <w:t>SKILLS TO ADD ON LINKEDIN</w:t>
      </w:r>
    </w:p>
    <w:p>
      <w:r>
        <w:t>Add all of these to your Skills section for maximum recruiter visibility:</w:t>
      </w:r>
    </w:p>
    <w:p>
      <w:r>
        <w:t>Enterprise Sales | B2B Sales | Solution Selling | Consultative Sales | Account Management | C-Suite Engagement | Samsung Knox | Enterprise Mobility | 5G | IoT | Cloud Solutions | AI Solutions | MDM | Government Sales | Commercial Sales | CRM | Revenue Growth | Business Development | Technology Sales | Strategic Account Management</w:t>
      </w:r>
    </w:p>
    <w:p>
      <w:r>
        <w:br w:type="page"/>
      </w:r>
    </w:p>
    <w:p>
      <w:pPr>
        <w:pStyle w:val="Heading1"/>
      </w:pPr>
      <w:r>
        <w:t>PRO TIPS TO MAXIMISE RECRUITER VISIBILITY</w:t>
      </w:r>
    </w:p>
    <w:p>
      <w:r>
        <w:rPr>
          <w:b/>
        </w:rPr>
        <w:t xml:space="preserve">1. Turn on Open to Work: </w:t>
      </w:r>
      <w:r>
        <w:t>Set to visible to recruiters only — keeps it professional while flagging you to headhunters</w:t>
      </w:r>
    </w:p>
    <w:p>
      <w:r>
        <w:rPr>
          <w:b/>
        </w:rPr>
        <w:t xml:space="preserve">2. Add CEO Letter to Featured section: </w:t>
      </w:r>
      <w:r>
        <w:t>Upload it as a document or image — visual proof of #1 is a massive differentiator that almost nobody else has</w:t>
      </w:r>
    </w:p>
    <w:p>
      <w:r>
        <w:rPr>
          <w:b/>
        </w:rPr>
        <w:t xml:space="preserve">3. Upload the new headshot: </w:t>
      </w:r>
      <w:r>
        <w:t>Profiles with photos get 21x more views — your new professional headshot is ready to go!</w:t>
      </w:r>
    </w:p>
    <w:p>
      <w:r>
        <w:rPr>
          <w:b/>
        </w:rPr>
        <w:t xml:space="preserve">4. Connect with recruiters directly: </w:t>
      </w:r>
      <w:r>
        <w:t>Search: Technology Sales Recruiter + New York / San Francisco / Brisbane and send a short personalised note</w:t>
      </w:r>
    </w:p>
    <w:p>
      <w:r>
        <w:rPr>
          <w:b/>
        </w:rPr>
        <w:t xml:space="preserve">5. Post once this week: </w:t>
      </w:r>
      <w:r>
        <w:t>Share a short post: 'Proud to share I was ranked #1 Technology Sales Professional across Australia...' — puts you in everyone's feed</w:t>
      </w:r>
    </w:p>
    <w:p>
      <w:r>
        <w:rPr>
          <w:b/>
        </w:rPr>
        <w:t xml:space="preserve">6. Customise your LinkedIn URL: </w:t>
      </w:r>
      <w:r>
        <w:t>Change it to linkedin.com/in/ljgunaratne — cleaner on a resume</w:t>
      </w:r>
    </w:p>
    <w:p>
      <w:r>
        <w:rPr>
          <w:b/>
        </w:rPr>
        <w:t xml:space="preserve">7. Set location to target market: </w:t>
      </w:r>
      <w:r>
        <w:t>Set to 'Greater New York Area' or 'San Francisco Bay Area' if targeting US roles — LinkedIn shows you to more US recruiters</w:t>
      </w:r>
    </w:p>
    <w:p/>
    <w:p>
      <w:r>
        <w:t>Prepared by Sachi | Personalised for LJ Gunaratne | March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