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B2C4" w14:textId="43C78A34" w:rsidR="00342235" w:rsidRDefault="009C5A8F">
      <w:pPr>
        <w:rPr>
          <w:rFonts w:ascii="Times New Roman" w:hAnsi="Times New Roman" w:cs="Times New Roman"/>
        </w:rPr>
      </w:pPr>
      <w:r w:rsidRPr="00492930">
        <w:rPr>
          <w:rFonts w:ascii="Times New Roman" w:hAnsi="Times New Roman" w:cs="Times New Roman"/>
        </w:rPr>
        <w:t xml:space="preserve">As shown in figure the net contains 5 layers; Pre-LSTM, Dropout, Dense(1), Post-LSTM, Dense(6). The output of last dense layer is fed to 6-way softmax which produces a distribution over 6 class labels. Our minimizes the categorical cross-entropy loss </w:t>
      </w:r>
      <w:r w:rsidR="009117B1" w:rsidRPr="00492930">
        <w:rPr>
          <w:rFonts w:ascii="Times New Roman" w:hAnsi="Times New Roman" w:cs="Times New Roman"/>
        </w:rPr>
        <w:t>or maximizes the average across all the training samples of the log probability of the correct label from the classification distribution.</w:t>
      </w:r>
    </w:p>
    <w:p w14:paraId="7FFF06F8" w14:textId="5165C70F" w:rsidR="00492930" w:rsidRDefault="00492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Pre-LSTM layer if fed to the attention module which calculates the attention weights</w:t>
      </w:r>
      <w:r w:rsidR="00AF7341">
        <w:rPr>
          <w:rFonts w:ascii="Times New Roman" w:hAnsi="Times New Roman" w:cs="Times New Roman"/>
        </w:rPr>
        <w:t xml:space="preserve"> or context</w:t>
      </w:r>
      <w:r>
        <w:rPr>
          <w:rFonts w:ascii="Times New Roman" w:hAnsi="Times New Roman" w:cs="Times New Roman"/>
        </w:rPr>
        <w:t xml:space="preserve"> and then it is fed to Post-LST</w:t>
      </w:r>
      <w:r w:rsidR="00AF7341">
        <w:rPr>
          <w:rFonts w:ascii="Times New Roman" w:hAnsi="Times New Roman" w:cs="Times New Roman"/>
        </w:rPr>
        <w:t>M followed by the dense layer through the 6 way softmax.</w:t>
      </w:r>
    </w:p>
    <w:p w14:paraId="0991F5A1" w14:textId="7FE5F352" w:rsidR="00AF7341" w:rsidRDefault="00AF7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 Mechanism: </w:t>
      </w:r>
    </w:p>
    <w:p w14:paraId="21251D30" w14:textId="001463FD" w:rsidR="00AF7341" w:rsidRDefault="00AF7341" w:rsidP="00AF7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sperate layers of LSTM, one that comes before (Pre-LSTM</w:t>
      </w:r>
      <w:r w:rsidR="008736FC">
        <w:rPr>
          <w:rFonts w:ascii="Times New Roman" w:hAnsi="Times New Roman" w:cs="Times New Roman"/>
        </w:rPr>
        <w:t xml:space="preserve"> 16 cell</w:t>
      </w:r>
      <w:r>
        <w:rPr>
          <w:rFonts w:ascii="Times New Roman" w:hAnsi="Times New Roman" w:cs="Times New Roman"/>
        </w:rPr>
        <w:t>) Attention mechanism and one that comes after it (Post-LSTM</w:t>
      </w:r>
      <w:r w:rsidR="008736FC">
        <w:rPr>
          <w:rFonts w:ascii="Times New Roman" w:hAnsi="Times New Roman" w:cs="Times New Roman"/>
        </w:rPr>
        <w:t xml:space="preserve"> 96 cell</w:t>
      </w:r>
      <w:r>
        <w:rPr>
          <w:rFonts w:ascii="Times New Roman" w:hAnsi="Times New Roman" w:cs="Times New Roman"/>
        </w:rPr>
        <w:t xml:space="preserve">). The Pre-LSTM goes through </w:t>
      </w:r>
      <w:r w:rsidR="002E3EAB">
        <w:rPr>
          <w:rFonts w:ascii="Times New Roman" w:hAnsi="Times New Roman" w:cs="Times New Roman"/>
        </w:rPr>
        <w:t xml:space="preserve">Tx </w:t>
      </w:r>
      <w:r>
        <w:rPr>
          <w:rFonts w:ascii="Times New Roman" w:hAnsi="Times New Roman" w:cs="Times New Roman"/>
        </w:rPr>
        <w:t xml:space="preserve">time steps and the </w:t>
      </w:r>
      <w:r w:rsidR="002E3EAB">
        <w:rPr>
          <w:rFonts w:ascii="Times New Roman" w:hAnsi="Times New Roman" w:cs="Times New Roman"/>
        </w:rPr>
        <w:t>Post-LSTM goes through Ty time step. (Tx = 500, Ty = 1)</w:t>
      </w:r>
    </w:p>
    <w:p w14:paraId="5A4A8310" w14:textId="40585656" w:rsidR="002E3EAB" w:rsidRDefault="002E3EAB" w:rsidP="002E3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post-LSTM passes S</w:t>
      </w:r>
      <w:r w:rsidR="008736FC">
        <w:rPr>
          <w:rFonts w:ascii="Times New Roman" w:hAnsi="Times New Roman" w:cs="Times New Roman"/>
        </w:rPr>
        <w:t xml:space="preserve"> (None,96)</w:t>
      </w:r>
      <w:r>
        <w:rPr>
          <w:rFonts w:ascii="Times New Roman" w:hAnsi="Times New Roman" w:cs="Times New Roman"/>
        </w:rPr>
        <w:t xml:space="preserve"> and C</w:t>
      </w:r>
      <w:r w:rsidR="008736FC">
        <w:rPr>
          <w:rFonts w:ascii="Times New Roman" w:hAnsi="Times New Roman" w:cs="Times New Roman"/>
        </w:rPr>
        <w:t xml:space="preserve"> (None,96)</w:t>
      </w:r>
      <w:r>
        <w:rPr>
          <w:rFonts w:ascii="Times New Roman" w:hAnsi="Times New Roman" w:cs="Times New Roman"/>
        </w:rPr>
        <w:t xml:space="preserve"> i.e. output and hidden state at time step t to next time step t+1. </w:t>
      </w:r>
      <w:r w:rsidR="008736FC">
        <w:rPr>
          <w:rFonts w:ascii="Times New Roman" w:hAnsi="Times New Roman" w:cs="Times New Roman"/>
        </w:rPr>
        <w:t>The context that we calculate using DOT is passed on along with S and C.</w:t>
      </w:r>
    </w:p>
    <w:p w14:paraId="573EB00D" w14:textId="22C736F2" w:rsidR="008736FC" w:rsidRDefault="008736FC" w:rsidP="002E3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RepeatVector repeats the output of Post-LSTM - (None,96) cell Tx times - (None,500,96) and the Concatenate joins it with the output of Pre-LSTM – (None,500,13) to output the joint vector (None,500,112) which is then fed to Dense(1).</w:t>
      </w:r>
    </w:p>
    <w:p w14:paraId="48509CFF" w14:textId="369C7210" w:rsidR="008736FC" w:rsidRDefault="008736FC" w:rsidP="002E3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Dense(1) is a one layer neural network which is trained to output the attention weights (None,500,1).</w:t>
      </w:r>
    </w:p>
    <w:p w14:paraId="2AD09918" w14:textId="73C07B6C" w:rsidR="008736FC" w:rsidRDefault="008736FC" w:rsidP="002E3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Dot then </w:t>
      </w:r>
      <w:r w:rsidR="00196948">
        <w:rPr>
          <w:rFonts w:ascii="Times New Roman" w:hAnsi="Times New Roman" w:cs="Times New Roman"/>
        </w:rPr>
        <w:t>does the dot product between the attention weights (None,500,1) and output of Pre-LSTM (None,500,16) to give the context vector (None, 1,16).</w:t>
      </w:r>
    </w:p>
    <w:p w14:paraId="5FC61C6E" w14:textId="77777777" w:rsidR="00B46F19" w:rsidRDefault="00196948" w:rsidP="0019694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(Note: The Pre-LSTM and Post-LSTM layers are CuDNNLSTM layers with tanh activation function.</w:t>
      </w:r>
    </w:p>
    <w:p w14:paraId="3A4BD3CC" w14:textId="45666D4D" w:rsidR="00196948" w:rsidRPr="00196948" w:rsidRDefault="00B46F19" w:rsidP="00B46F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S0 and C0 are the initial inputs or the -1 time step outputs of the Post-LSTM</w:t>
      </w:r>
      <w:r w:rsidR="00196948">
        <w:rPr>
          <w:rFonts w:ascii="Times New Roman" w:hAnsi="Times New Roman" w:cs="Times New Roman"/>
        </w:rPr>
        <w:t>)</w:t>
      </w:r>
    </w:p>
    <w:p w14:paraId="1C6740D2" w14:textId="292C0AF5" w:rsidR="009117B1" w:rsidRDefault="00A60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architecture without attention is shown below which has the same architecture as above but without attention mechanism.</w:t>
      </w:r>
    </w:p>
    <w:p w14:paraId="15F50515" w14:textId="73D0C4DA" w:rsidR="00E5746B" w:rsidRDefault="00E5746B">
      <w:pPr>
        <w:rPr>
          <w:rFonts w:ascii="Times New Roman" w:hAnsi="Times New Roman" w:cs="Times New Roman"/>
        </w:rPr>
      </w:pPr>
    </w:p>
    <w:p w14:paraId="2B1CD150" w14:textId="0B96B61E" w:rsidR="00E5746B" w:rsidRDefault="00E5746B">
      <w:pPr>
        <w:rPr>
          <w:rFonts w:ascii="Times New Roman" w:hAnsi="Times New Roman" w:cs="Times New Roman"/>
        </w:rPr>
      </w:pPr>
    </w:p>
    <w:p w14:paraId="72E3961E" w14:textId="77777777" w:rsidR="00441382" w:rsidRDefault="00441382">
      <w:pPr>
        <w:rPr>
          <w:rFonts w:ascii="Times New Roman" w:hAnsi="Times New Roman" w:cs="Times New Roman"/>
          <w:b/>
        </w:rPr>
      </w:pPr>
    </w:p>
    <w:p w14:paraId="2E24BB3A" w14:textId="77777777" w:rsidR="00441382" w:rsidRDefault="00441382">
      <w:pPr>
        <w:rPr>
          <w:rFonts w:ascii="Times New Roman" w:hAnsi="Times New Roman" w:cs="Times New Roman"/>
          <w:b/>
        </w:rPr>
      </w:pPr>
    </w:p>
    <w:p w14:paraId="7D9388CB" w14:textId="77777777" w:rsidR="00441382" w:rsidRDefault="00441382">
      <w:pPr>
        <w:rPr>
          <w:rFonts w:ascii="Times New Roman" w:hAnsi="Times New Roman" w:cs="Times New Roman"/>
          <w:b/>
        </w:rPr>
      </w:pPr>
    </w:p>
    <w:p w14:paraId="68813E29" w14:textId="77777777" w:rsidR="00441382" w:rsidRDefault="00441382">
      <w:pPr>
        <w:rPr>
          <w:rFonts w:ascii="Times New Roman" w:hAnsi="Times New Roman" w:cs="Times New Roman"/>
          <w:b/>
        </w:rPr>
      </w:pPr>
    </w:p>
    <w:p w14:paraId="02D6CEDA" w14:textId="77777777" w:rsidR="00441382" w:rsidRDefault="00441382">
      <w:pPr>
        <w:rPr>
          <w:rFonts w:ascii="Times New Roman" w:hAnsi="Times New Roman" w:cs="Times New Roman"/>
          <w:b/>
        </w:rPr>
      </w:pPr>
    </w:p>
    <w:p w14:paraId="3AAF4C83" w14:textId="77777777" w:rsidR="00441382" w:rsidRDefault="00441382">
      <w:pPr>
        <w:rPr>
          <w:rFonts w:ascii="Times New Roman" w:hAnsi="Times New Roman" w:cs="Times New Roman"/>
          <w:b/>
        </w:rPr>
      </w:pPr>
    </w:p>
    <w:p w14:paraId="788EA7C7" w14:textId="77777777" w:rsidR="00441382" w:rsidRDefault="00441382">
      <w:pPr>
        <w:rPr>
          <w:rFonts w:ascii="Times New Roman" w:hAnsi="Times New Roman" w:cs="Times New Roman"/>
          <w:b/>
        </w:rPr>
      </w:pPr>
    </w:p>
    <w:p w14:paraId="643AE482" w14:textId="77777777" w:rsidR="00441382" w:rsidRDefault="00441382">
      <w:pPr>
        <w:rPr>
          <w:rFonts w:ascii="Times New Roman" w:hAnsi="Times New Roman" w:cs="Times New Roman"/>
          <w:b/>
        </w:rPr>
      </w:pPr>
    </w:p>
    <w:p w14:paraId="0B8FDC41" w14:textId="77777777" w:rsidR="00441382" w:rsidRDefault="00441382">
      <w:pPr>
        <w:rPr>
          <w:rFonts w:ascii="Times New Roman" w:hAnsi="Times New Roman" w:cs="Times New Roman"/>
          <w:b/>
        </w:rPr>
      </w:pPr>
    </w:p>
    <w:p w14:paraId="374B4B46" w14:textId="77777777" w:rsidR="00441382" w:rsidRDefault="00441382">
      <w:pPr>
        <w:rPr>
          <w:rFonts w:ascii="Times New Roman" w:hAnsi="Times New Roman" w:cs="Times New Roman"/>
          <w:b/>
        </w:rPr>
      </w:pPr>
    </w:p>
    <w:p w14:paraId="5EB0C9F8" w14:textId="77777777" w:rsidR="00441382" w:rsidRDefault="00441382">
      <w:pPr>
        <w:rPr>
          <w:rFonts w:ascii="Times New Roman" w:hAnsi="Times New Roman" w:cs="Times New Roman"/>
          <w:b/>
        </w:rPr>
      </w:pPr>
    </w:p>
    <w:p w14:paraId="2FD55E63" w14:textId="5E939465" w:rsidR="00E5746B" w:rsidRPr="00441382" w:rsidRDefault="00E5746B">
      <w:pPr>
        <w:rPr>
          <w:rFonts w:ascii="Times New Roman" w:hAnsi="Times New Roman" w:cs="Times New Roman"/>
          <w:b/>
        </w:rPr>
      </w:pPr>
      <w:r w:rsidRPr="00441382">
        <w:rPr>
          <w:rFonts w:ascii="Times New Roman" w:hAnsi="Times New Roman" w:cs="Times New Roman"/>
          <w:b/>
        </w:rPr>
        <w:lastRenderedPageBreak/>
        <w:t>Attention Mechanism</w:t>
      </w:r>
    </w:p>
    <w:p w14:paraId="5A9BA0B6" w14:textId="5F3A5117" w:rsidR="00E5746B" w:rsidRDefault="00E5746B" w:rsidP="00441382">
      <w:pPr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The attention block shown in figure 1 shows the architecture of attention mechanism in the dotted line. Models without attention passes the output from dropout layer directly to post-LSTM layer.</w:t>
      </w:r>
      <w:r w:rsidR="00441382">
        <w:rPr>
          <w:rFonts w:ascii="Times New Roman" w:hAnsi="Times New Roman" w:cs="Times New Roman"/>
        </w:rPr>
        <w:t xml:space="preserve"> The similar attention mechanism is used in [</w:t>
      </w:r>
      <w:proofErr w:type="spellStart"/>
      <w:r w:rsidR="00441382">
        <w:rPr>
          <w:rFonts w:ascii="Times New Roman" w:hAnsi="Times New Roman" w:cs="Times New Roman"/>
        </w:rPr>
        <w:t>a,b</w:t>
      </w:r>
      <w:proofErr w:type="spellEnd"/>
      <w:r w:rsidR="00441382">
        <w:rPr>
          <w:rFonts w:ascii="Times New Roman" w:hAnsi="Times New Roman" w:cs="Times New Roman"/>
        </w:rPr>
        <w:t>] for generating image captions while focusing on only parts of the image.</w:t>
      </w:r>
    </w:p>
    <w:p w14:paraId="7D78A660" w14:textId="77777777" w:rsidR="00441382" w:rsidRDefault="00E5746B" w:rsidP="004413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types of LSTM layers used for pre-LSTM, one is </w:t>
      </w:r>
      <w:proofErr w:type="spellStart"/>
      <w:r>
        <w:rPr>
          <w:rFonts w:ascii="Times New Roman" w:hAnsi="Times New Roman" w:cs="Times New Roman"/>
        </w:rPr>
        <w:t>uni</w:t>
      </w:r>
      <w:proofErr w:type="spellEnd"/>
      <w:r>
        <w:rPr>
          <w:rFonts w:ascii="Times New Roman" w:hAnsi="Times New Roman" w:cs="Times New Roman"/>
        </w:rPr>
        <w:t>-directional and other is bi-directional. The post-LSTM passes outputs o</w:t>
      </w:r>
      <w:r w:rsidR="00791213">
        <w:rPr>
          <w:rFonts w:ascii="Times New Roman" w:hAnsi="Times New Roman" w:cs="Times New Roman"/>
        </w:rPr>
        <w:t xml:space="preserve">&lt;t&gt; </w:t>
      </w:r>
      <w:r>
        <w:rPr>
          <w:rFonts w:ascii="Times New Roman" w:hAnsi="Times New Roman" w:cs="Times New Roman"/>
        </w:rPr>
        <w:t>and hidden cell state h</w:t>
      </w:r>
      <w:r w:rsidR="00791213">
        <w:rPr>
          <w:rFonts w:ascii="Times New Roman" w:hAnsi="Times New Roman" w:cs="Times New Roman"/>
        </w:rPr>
        <w:t>&lt;t&gt;</w:t>
      </w:r>
      <w:r>
        <w:rPr>
          <w:rFonts w:ascii="Times New Roman" w:hAnsi="Times New Roman" w:cs="Times New Roman"/>
        </w:rPr>
        <w:t xml:space="preserve"> from one time step to next. </w:t>
      </w:r>
      <w:r w:rsidR="00791213">
        <w:rPr>
          <w:rFonts w:ascii="Times New Roman" w:hAnsi="Times New Roman" w:cs="Times New Roman"/>
        </w:rPr>
        <w:t xml:space="preserve">The inputs to post-LSTM are s&lt;t&gt; , context and h&lt;t&gt;. The outputs of pre-LSTM are represented as p&lt;t&gt; for unidirectional and for bidirectional LSTM, the forward and backward direction, the outputs are concatenated p&lt;t&gt; = [p&lt;t&gt;(forward),p&lt;t&gt;(backward)].  The </w:t>
      </w:r>
      <w:proofErr w:type="spellStart"/>
      <w:r w:rsidR="00791213">
        <w:rPr>
          <w:rFonts w:ascii="Times New Roman" w:hAnsi="Times New Roman" w:cs="Times New Roman"/>
        </w:rPr>
        <w:t>repeatVector</w:t>
      </w:r>
      <w:proofErr w:type="spellEnd"/>
      <w:r w:rsidR="00791213">
        <w:rPr>
          <w:rFonts w:ascii="Times New Roman" w:hAnsi="Times New Roman" w:cs="Times New Roman"/>
        </w:rPr>
        <w:t xml:space="preserve"> copies </w:t>
      </w:r>
      <w:proofErr w:type="spellStart"/>
      <w:r w:rsidR="00791213">
        <w:rPr>
          <w:rFonts w:ascii="Times New Roman" w:hAnsi="Times New Roman" w:cs="Times New Roman"/>
        </w:rPr>
        <w:t>o</w:t>
      </w:r>
      <w:proofErr w:type="spellEnd"/>
      <w:r w:rsidR="00791213">
        <w:rPr>
          <w:rFonts w:ascii="Times New Roman" w:hAnsi="Times New Roman" w:cs="Times New Roman"/>
        </w:rPr>
        <w:t>&lt;t-1&gt; for x times where x is the number of time frames used to extract the data and then Concatenate layer concatenates it with p&lt;t&gt; to compute e&lt;</w:t>
      </w:r>
      <w:proofErr w:type="spellStart"/>
      <w:r w:rsidR="00791213">
        <w:rPr>
          <w:rFonts w:ascii="Times New Roman" w:hAnsi="Times New Roman" w:cs="Times New Roman"/>
        </w:rPr>
        <w:t>t,t</w:t>
      </w:r>
      <w:proofErr w:type="spellEnd"/>
      <w:r w:rsidR="00791213">
        <w:rPr>
          <w:rFonts w:ascii="Times New Roman" w:hAnsi="Times New Roman" w:cs="Times New Roman"/>
        </w:rPr>
        <w:t>’&gt; which is then passed to dense layer and then softmax layer to output a&lt;</w:t>
      </w:r>
      <w:proofErr w:type="spellStart"/>
      <w:r w:rsidR="00791213">
        <w:rPr>
          <w:rFonts w:ascii="Times New Roman" w:hAnsi="Times New Roman" w:cs="Times New Roman"/>
        </w:rPr>
        <w:t>t,t</w:t>
      </w:r>
      <w:proofErr w:type="spellEnd"/>
      <w:r w:rsidR="00791213">
        <w:rPr>
          <w:rFonts w:ascii="Times New Roman" w:hAnsi="Times New Roman" w:cs="Times New Roman"/>
        </w:rPr>
        <w:t>’&gt;</w:t>
      </w:r>
      <w:r w:rsidR="0094086B">
        <w:rPr>
          <w:rFonts w:ascii="Times New Roman" w:hAnsi="Times New Roman" w:cs="Times New Roman"/>
        </w:rPr>
        <w:t xml:space="preserve">  where the t represents the post-LSTM’s time step and t’ represents the pre-LSTM’s time step.</w:t>
      </w:r>
    </w:p>
    <w:p w14:paraId="7A62B274" w14:textId="0D407943" w:rsidR="0094086B" w:rsidRDefault="0094086B" w:rsidP="004413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any time step t, given the outputs of pre-LSTM ([p&lt;1&gt;,p&lt;2&gt;,…,p&lt;x&gt;]</w:t>
      </w:r>
      <w:r w:rsidR="008B07AD">
        <w:rPr>
          <w:rFonts w:ascii="Times New Roman" w:hAnsi="Times New Roman" w:cs="Times New Roman"/>
        </w:rPr>
        <w:t xml:space="preserve"> and the previous output of post-LSTM o&lt;t-1&gt;, the attention mechanism will compute attention vector or attention weights [a&lt;t,1&gt;,a&lt;t,2&gt;…a&lt;</w:t>
      </w:r>
      <w:proofErr w:type="spellStart"/>
      <w:r w:rsidR="008B07AD">
        <w:rPr>
          <w:rFonts w:ascii="Times New Roman" w:hAnsi="Times New Roman" w:cs="Times New Roman"/>
        </w:rPr>
        <w:t>t,x</w:t>
      </w:r>
      <w:proofErr w:type="spellEnd"/>
      <w:r w:rsidR="008B07AD">
        <w:rPr>
          <w:rFonts w:ascii="Times New Roman" w:hAnsi="Times New Roman" w:cs="Times New Roman"/>
        </w:rPr>
        <w:t>&gt;] and output the context vector context&lt;t&gt; =</w:t>
      </w:r>
      <w:proofErr w:type="spellStart"/>
      <w:r w:rsidR="00441382">
        <w:rPr>
          <w:rFonts w:ascii="Times New Roman" w:hAnsi="Times New Roman" w:cs="Times New Roman"/>
          <w:vertAlign w:val="subscript"/>
        </w:rPr>
        <w:t>t’</w:t>
      </w:r>
      <w:r w:rsidR="00441382">
        <w:rPr>
          <w:rFonts w:ascii="Times New Roman" w:hAnsi="Times New Roman" w:cs="Times New Roman"/>
        </w:rPr>
        <w:t>Ʃ</w:t>
      </w:r>
      <w:r w:rsidR="00441382">
        <w:rPr>
          <w:rFonts w:ascii="Times New Roman" w:hAnsi="Times New Roman" w:cs="Times New Roman"/>
          <w:vertAlign w:val="superscript"/>
        </w:rPr>
        <w:t>x</w:t>
      </w:r>
      <w:proofErr w:type="spellEnd"/>
      <w:r w:rsidR="00441382">
        <w:rPr>
          <w:rFonts w:ascii="Times New Roman" w:hAnsi="Times New Roman" w:cs="Times New Roman"/>
        </w:rPr>
        <w:t xml:space="preserve"> </w:t>
      </w:r>
      <w:r w:rsidR="00776064">
        <w:rPr>
          <w:rFonts w:ascii="Times New Roman" w:hAnsi="Times New Roman" w:cs="Times New Roman"/>
        </w:rPr>
        <w:t>a&lt;</w:t>
      </w:r>
      <w:proofErr w:type="spellStart"/>
      <w:r w:rsidR="00776064">
        <w:rPr>
          <w:rFonts w:ascii="Times New Roman" w:hAnsi="Times New Roman" w:cs="Times New Roman"/>
        </w:rPr>
        <w:t>t,t</w:t>
      </w:r>
      <w:proofErr w:type="spellEnd"/>
      <w:r w:rsidR="00776064">
        <w:rPr>
          <w:rFonts w:ascii="Times New Roman" w:hAnsi="Times New Roman" w:cs="Times New Roman"/>
        </w:rPr>
        <w:t>’&gt; p&lt;t’&gt;</w:t>
      </w:r>
      <w:r w:rsidR="00441382">
        <w:rPr>
          <w:rFonts w:ascii="Times New Roman" w:hAnsi="Times New Roman" w:cs="Times New Roman"/>
        </w:rPr>
        <w:t>.</w:t>
      </w:r>
    </w:p>
    <w:bookmarkEnd w:id="0"/>
    <w:p w14:paraId="20D53730" w14:textId="2EB2E28A" w:rsidR="00441382" w:rsidRDefault="00441382" w:rsidP="00441382">
      <w:pPr>
        <w:jc w:val="both"/>
        <w:rPr>
          <w:rFonts w:ascii="Times New Roman" w:hAnsi="Times New Roman" w:cs="Times New Roman"/>
        </w:rPr>
      </w:pPr>
    </w:p>
    <w:p w14:paraId="1FA98128" w14:textId="7E2BFEED" w:rsidR="00441382" w:rsidRDefault="00441382" w:rsidP="00E5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A]</w:t>
      </w:r>
      <w:r w:rsidRPr="00441382">
        <w:t xml:space="preserve"> </w:t>
      </w:r>
      <w:r w:rsidRPr="00441382">
        <w:rPr>
          <w:rFonts w:ascii="Times New Roman" w:hAnsi="Times New Roman" w:cs="Times New Roman"/>
        </w:rPr>
        <w:t xml:space="preserve">Xu, Kelvin &amp; Ba, Jimmy &amp; </w:t>
      </w:r>
      <w:proofErr w:type="spellStart"/>
      <w:r w:rsidRPr="00441382">
        <w:rPr>
          <w:rFonts w:ascii="Times New Roman" w:hAnsi="Times New Roman" w:cs="Times New Roman"/>
        </w:rPr>
        <w:t>Kiros</w:t>
      </w:r>
      <w:proofErr w:type="spellEnd"/>
      <w:r w:rsidRPr="00441382">
        <w:rPr>
          <w:rFonts w:ascii="Times New Roman" w:hAnsi="Times New Roman" w:cs="Times New Roman"/>
        </w:rPr>
        <w:t xml:space="preserve">, Ryan &amp; Cho, </w:t>
      </w:r>
      <w:proofErr w:type="spellStart"/>
      <w:r w:rsidRPr="00441382">
        <w:rPr>
          <w:rFonts w:ascii="Times New Roman" w:hAnsi="Times New Roman" w:cs="Times New Roman"/>
        </w:rPr>
        <w:t>Kyunghyun</w:t>
      </w:r>
      <w:proofErr w:type="spellEnd"/>
      <w:r w:rsidRPr="00441382">
        <w:rPr>
          <w:rFonts w:ascii="Times New Roman" w:hAnsi="Times New Roman" w:cs="Times New Roman"/>
        </w:rPr>
        <w:t xml:space="preserve"> &amp; Courville, Aaron &amp; </w:t>
      </w:r>
      <w:proofErr w:type="spellStart"/>
      <w:r w:rsidRPr="00441382">
        <w:rPr>
          <w:rFonts w:ascii="Times New Roman" w:hAnsi="Times New Roman" w:cs="Times New Roman"/>
        </w:rPr>
        <w:t>Salakhutdinov</w:t>
      </w:r>
      <w:proofErr w:type="spellEnd"/>
      <w:r w:rsidRPr="00441382">
        <w:rPr>
          <w:rFonts w:ascii="Times New Roman" w:hAnsi="Times New Roman" w:cs="Times New Roman"/>
        </w:rPr>
        <w:t xml:space="preserve">, Ruslan &amp; </w:t>
      </w:r>
      <w:proofErr w:type="spellStart"/>
      <w:r w:rsidRPr="00441382">
        <w:rPr>
          <w:rFonts w:ascii="Times New Roman" w:hAnsi="Times New Roman" w:cs="Times New Roman"/>
        </w:rPr>
        <w:t>Zemel</w:t>
      </w:r>
      <w:proofErr w:type="spellEnd"/>
      <w:r w:rsidRPr="00441382">
        <w:rPr>
          <w:rFonts w:ascii="Times New Roman" w:hAnsi="Times New Roman" w:cs="Times New Roman"/>
        </w:rPr>
        <w:t xml:space="preserve">, Richard &amp; </w:t>
      </w:r>
      <w:proofErr w:type="spellStart"/>
      <w:r w:rsidRPr="00441382">
        <w:rPr>
          <w:rFonts w:ascii="Times New Roman" w:hAnsi="Times New Roman" w:cs="Times New Roman"/>
        </w:rPr>
        <w:t>Bengio</w:t>
      </w:r>
      <w:proofErr w:type="spellEnd"/>
      <w:r w:rsidRPr="00441382">
        <w:rPr>
          <w:rFonts w:ascii="Times New Roman" w:hAnsi="Times New Roman" w:cs="Times New Roman"/>
        </w:rPr>
        <w:t>, Y. (2015). Show, Attend and Tell: Neural Image Caption Generation with Visual Attention.</w:t>
      </w:r>
    </w:p>
    <w:p w14:paraId="25A09D95" w14:textId="5399FE3D" w:rsidR="00441382" w:rsidRPr="0094086B" w:rsidRDefault="00441382" w:rsidP="00E5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B] </w:t>
      </w:r>
      <w:proofErr w:type="spellStart"/>
      <w:r w:rsidRPr="00441382">
        <w:rPr>
          <w:rFonts w:ascii="Times New Roman" w:hAnsi="Times New Roman" w:cs="Times New Roman"/>
        </w:rPr>
        <w:t>Bahdanau</w:t>
      </w:r>
      <w:proofErr w:type="spellEnd"/>
      <w:r w:rsidRPr="00441382">
        <w:rPr>
          <w:rFonts w:ascii="Times New Roman" w:hAnsi="Times New Roman" w:cs="Times New Roman"/>
        </w:rPr>
        <w:t xml:space="preserve">, </w:t>
      </w:r>
      <w:proofErr w:type="spellStart"/>
      <w:r w:rsidRPr="00441382">
        <w:rPr>
          <w:rFonts w:ascii="Times New Roman" w:hAnsi="Times New Roman" w:cs="Times New Roman"/>
        </w:rPr>
        <w:t>Dzmitry</w:t>
      </w:r>
      <w:proofErr w:type="spellEnd"/>
      <w:r w:rsidRPr="00441382">
        <w:rPr>
          <w:rFonts w:ascii="Times New Roman" w:hAnsi="Times New Roman" w:cs="Times New Roman"/>
        </w:rPr>
        <w:t xml:space="preserve"> &amp; Cho, </w:t>
      </w:r>
      <w:proofErr w:type="spellStart"/>
      <w:r w:rsidRPr="00441382">
        <w:rPr>
          <w:rFonts w:ascii="Times New Roman" w:hAnsi="Times New Roman" w:cs="Times New Roman"/>
        </w:rPr>
        <w:t>Kyunghyun</w:t>
      </w:r>
      <w:proofErr w:type="spellEnd"/>
      <w:r w:rsidRPr="00441382">
        <w:rPr>
          <w:rFonts w:ascii="Times New Roman" w:hAnsi="Times New Roman" w:cs="Times New Roman"/>
        </w:rPr>
        <w:t xml:space="preserve"> &amp; </w:t>
      </w:r>
      <w:proofErr w:type="spellStart"/>
      <w:r w:rsidRPr="00441382">
        <w:rPr>
          <w:rFonts w:ascii="Times New Roman" w:hAnsi="Times New Roman" w:cs="Times New Roman"/>
        </w:rPr>
        <w:t>Bengio</w:t>
      </w:r>
      <w:proofErr w:type="spellEnd"/>
      <w:r w:rsidRPr="00441382">
        <w:rPr>
          <w:rFonts w:ascii="Times New Roman" w:hAnsi="Times New Roman" w:cs="Times New Roman"/>
        </w:rPr>
        <w:t xml:space="preserve">, Y. (2014). Neural Machine Translation by Jointly Learning to Align and Translate. </w:t>
      </w:r>
      <w:proofErr w:type="spellStart"/>
      <w:r w:rsidRPr="00441382">
        <w:rPr>
          <w:rFonts w:ascii="Times New Roman" w:hAnsi="Times New Roman" w:cs="Times New Roman"/>
        </w:rPr>
        <w:t>ArXiv</w:t>
      </w:r>
      <w:proofErr w:type="spellEnd"/>
      <w:r w:rsidRPr="00441382">
        <w:rPr>
          <w:rFonts w:ascii="Times New Roman" w:hAnsi="Times New Roman" w:cs="Times New Roman"/>
        </w:rPr>
        <w:t>. 1409.</w:t>
      </w:r>
    </w:p>
    <w:sectPr w:rsidR="00441382" w:rsidRPr="0094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11AE"/>
    <w:multiLevelType w:val="hybridMultilevel"/>
    <w:tmpl w:val="EE6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51E5A"/>
    <w:multiLevelType w:val="hybridMultilevel"/>
    <w:tmpl w:val="3884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F"/>
    <w:rsid w:val="00196948"/>
    <w:rsid w:val="002C214A"/>
    <w:rsid w:val="002E3EAB"/>
    <w:rsid w:val="00342235"/>
    <w:rsid w:val="00441382"/>
    <w:rsid w:val="00492930"/>
    <w:rsid w:val="00776064"/>
    <w:rsid w:val="00791213"/>
    <w:rsid w:val="008736FC"/>
    <w:rsid w:val="008B07AD"/>
    <w:rsid w:val="009117B1"/>
    <w:rsid w:val="0094086B"/>
    <w:rsid w:val="009C5A8F"/>
    <w:rsid w:val="00A60176"/>
    <w:rsid w:val="00AF7341"/>
    <w:rsid w:val="00B46F19"/>
    <w:rsid w:val="00E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E508"/>
  <w15:chartTrackingRefBased/>
  <w15:docId w15:val="{E92A0A0E-669A-4AF1-8509-86304DE4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desai</dc:creator>
  <cp:keywords/>
  <dc:description/>
  <cp:lastModifiedBy>jay desai</cp:lastModifiedBy>
  <cp:revision>4</cp:revision>
  <dcterms:created xsi:type="dcterms:W3CDTF">2019-02-04T09:09:00Z</dcterms:created>
  <dcterms:modified xsi:type="dcterms:W3CDTF">2019-04-14T21:49:00Z</dcterms:modified>
</cp:coreProperties>
</file>