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A48A40"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ROCO318 Coursework Report – Bipedal Walking Robot</w:t>
      </w:r>
    </w:p>
    <w:p w14:paraId="1FB431B3" w14:textId="77777777" w:rsidR="004A05D7" w:rsidRPr="004A05D7" w:rsidRDefault="00011EAA"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2D6C43F6">
          <v:rect id="_x0000_i1025" style="width:0;height:1.5pt" o:hralign="center" o:hrstd="t" o:hr="t" fillcolor="#a0a0a0" stroked="f"/>
        </w:pict>
      </w:r>
    </w:p>
    <w:p w14:paraId="5EE3579F"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Table of Contents</w:t>
      </w:r>
    </w:p>
    <w:p w14:paraId="52A5666C"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Introduction</w:t>
      </w:r>
    </w:p>
    <w:p w14:paraId="2E571A26"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Understanding and Controlling RC Servomotors</w:t>
      </w:r>
    </w:p>
    <w:p w14:paraId="5E92E045"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Mechanical Design of the Bipedal Robot</w:t>
      </w:r>
    </w:p>
    <w:p w14:paraId="43B2A74F"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Fabrication and Assembly</w:t>
      </w:r>
    </w:p>
    <w:p w14:paraId="37C95F49"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Gait Pattern Development</w:t>
      </w:r>
    </w:p>
    <w:p w14:paraId="43594857"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Feedback Control and Sensor Integration</w:t>
      </w:r>
    </w:p>
    <w:p w14:paraId="5338FCC2"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Running Test Results</w:t>
      </w:r>
    </w:p>
    <w:p w14:paraId="4C457F6F"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Discussion and Evaluation</w:t>
      </w:r>
    </w:p>
    <w:p w14:paraId="2136A0D0"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Conclusion</w:t>
      </w:r>
    </w:p>
    <w:p w14:paraId="47C41D16"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References</w:t>
      </w:r>
    </w:p>
    <w:p w14:paraId="499CA072" w14:textId="77777777" w:rsidR="004A05D7" w:rsidRPr="004A05D7" w:rsidRDefault="004A05D7">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Appendices (Code, STL Files, CAD Drawings, Video Links)</w:t>
      </w:r>
    </w:p>
    <w:p w14:paraId="18C40BE2" w14:textId="77777777" w:rsidR="004A05D7" w:rsidRPr="004A05D7" w:rsidRDefault="00011EAA"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2D77F28F">
          <v:rect id="_x0000_i1026" style="width:0;height:1.5pt" o:hralign="center" o:hrstd="t" o:hr="t" fillcolor="#a0a0a0" stroked="f"/>
        </w:pict>
      </w:r>
    </w:p>
    <w:p w14:paraId="3408A81B"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1. Introduction</w:t>
      </w:r>
    </w:p>
    <w:p w14:paraId="2C73BDE1" w14:textId="76CE381D" w:rsidR="00741D6A" w:rsidRPr="00741D6A" w:rsidRDefault="00741D6A" w:rsidP="004A05D7">
      <w:pPr>
        <w:spacing w:before="100" w:beforeAutospacing="1" w:after="100" w:afterAutospacing="1"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The goal of this project was to build a bipedal walking robot, and through this to develop a deeper understanding of servo control, CAD design, fabrication, gait control and feedback. This is very important as the field of bipedal / humanoid robotics is growing rapidly at the moment so experience in it is valuable to our professional careers.</w:t>
      </w:r>
    </w:p>
    <w:p w14:paraId="3A791733" w14:textId="77777777" w:rsidR="004A05D7" w:rsidRPr="004A05D7" w:rsidRDefault="00011EAA"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6DA128A5">
          <v:rect id="_x0000_i1027" style="width:0;height:1.5pt" o:hralign="center" o:hrstd="t" o:hr="t" fillcolor="#a0a0a0" stroked="f"/>
        </w:pict>
      </w:r>
    </w:p>
    <w:p w14:paraId="527BCF7A" w14:textId="6E53407F" w:rsid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2. Understanding and Controlling RC Servo</w:t>
      </w:r>
      <w:r w:rsidR="006F50CB">
        <w:rPr>
          <w:rFonts w:ascii="Times New Roman" w:eastAsia="Times New Roman" w:hAnsi="Times New Roman" w:cs="Times New Roman"/>
          <w:b/>
          <w:bCs/>
          <w:kern w:val="36"/>
          <w:sz w:val="48"/>
          <w:szCs w:val="48"/>
          <w:lang w:eastAsia="en-GB"/>
          <w14:ligatures w14:val="none"/>
        </w:rPr>
        <w:t xml:space="preserve"> M</w:t>
      </w:r>
      <w:r w:rsidRPr="004A05D7">
        <w:rPr>
          <w:rFonts w:ascii="Times New Roman" w:eastAsia="Times New Roman" w:hAnsi="Times New Roman" w:cs="Times New Roman"/>
          <w:b/>
          <w:bCs/>
          <w:kern w:val="36"/>
          <w:sz w:val="48"/>
          <w:szCs w:val="48"/>
          <w:lang w:eastAsia="en-GB"/>
          <w14:ligatures w14:val="none"/>
        </w:rPr>
        <w:t xml:space="preserve">otors </w:t>
      </w:r>
    </w:p>
    <w:p w14:paraId="50D1BA93" w14:textId="7F1FAB56" w:rsidR="00130A4D" w:rsidRPr="00DC760C" w:rsidRDefault="00DC760C" w:rsidP="004A05D7">
      <w:pPr>
        <w:spacing w:before="100" w:beforeAutospacing="1" w:after="100" w:afterAutospacing="1" w:line="240" w:lineRule="auto"/>
        <w:outlineLvl w:val="0"/>
        <w:rPr>
          <w:rFonts w:ascii="Times New Roman" w:eastAsia="Times New Roman" w:hAnsi="Times New Roman" w:cs="Times New Roman"/>
          <w:kern w:val="36"/>
          <w:lang w:eastAsia="en-GB"/>
          <w14:ligatures w14:val="none"/>
        </w:rPr>
      </w:pPr>
      <w:r>
        <w:rPr>
          <w:rFonts w:ascii="Times New Roman" w:eastAsia="Times New Roman" w:hAnsi="Times New Roman" w:cs="Times New Roman"/>
          <w:kern w:val="36"/>
          <w:lang w:eastAsia="en-GB"/>
          <w14:ligatures w14:val="none"/>
        </w:rPr>
        <w:tab/>
      </w:r>
    </w:p>
    <w:p w14:paraId="72D34DE3"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2.1 RC Servo Characteristics</w:t>
      </w:r>
    </w:p>
    <w:p w14:paraId="5C5F3913" w14:textId="77777777" w:rsidR="00C975FE" w:rsidRDefault="00C975FE" w:rsidP="00C975FE">
      <w:pPr>
        <w:spacing w:before="100" w:beforeAutospacing="1" w:after="100" w:afterAutospacing="1" w:line="240" w:lineRule="auto"/>
        <w:outlineLvl w:val="0"/>
        <w:rPr>
          <w:rFonts w:ascii="Times New Roman" w:eastAsia="Times New Roman" w:hAnsi="Times New Roman" w:cs="Times New Roman"/>
          <w:kern w:val="36"/>
          <w:lang w:eastAsia="en-GB"/>
          <w14:ligatures w14:val="none"/>
        </w:rPr>
      </w:pPr>
      <w:r>
        <w:rPr>
          <w:rFonts w:ascii="Times New Roman" w:eastAsia="Times New Roman" w:hAnsi="Times New Roman" w:cs="Times New Roman"/>
          <w:kern w:val="36"/>
          <w:lang w:eastAsia="en-GB"/>
          <w14:ligatures w14:val="none"/>
        </w:rPr>
        <w:t xml:space="preserve">RC servo motors are extremely useful for building robots as they move quickly and precisely to desired angles due to their inbuilt encoders. Thanks to the numerous pre-existing libraries they are also very simple to set up and control in a basic fashion.  They make implementing inverse kinematics trivial as you can simply set them to the angle your inverse kinematics equations tells you they should be, and your end effector should be in the right place. </w:t>
      </w:r>
    </w:p>
    <w:p w14:paraId="0BB9699B"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lastRenderedPageBreak/>
        <w:t>2.2 Microcontroller Setup</w:t>
      </w:r>
    </w:p>
    <w:p w14:paraId="2BDAD627" w14:textId="77777777" w:rsidR="00C975FE" w:rsidRDefault="00C975FE" w:rsidP="00C975FE">
      <w:pPr>
        <w:spacing w:before="100" w:beforeAutospacing="1" w:after="100" w:afterAutospacing="1" w:line="240" w:lineRule="auto"/>
        <w:outlineLvl w:val="0"/>
        <w:rPr>
          <w:rFonts w:ascii="Times New Roman" w:eastAsia="Times New Roman" w:hAnsi="Times New Roman" w:cs="Times New Roman"/>
          <w:kern w:val="36"/>
          <w:lang w:eastAsia="en-GB"/>
          <w14:ligatures w14:val="none"/>
        </w:rPr>
      </w:pPr>
      <w:r>
        <w:rPr>
          <w:rFonts w:ascii="Times New Roman" w:eastAsia="Times New Roman" w:hAnsi="Times New Roman" w:cs="Times New Roman"/>
          <w:kern w:val="36"/>
          <w:lang w:eastAsia="en-GB"/>
          <w14:ligatures w14:val="none"/>
        </w:rPr>
        <w:t>In our robot, we used an ESP32 to control a PCA9685 Pulse Width Modulation (PWM) break out board that controlled our eight servo motors. The PWM breakout board sends a PWM signal to the servo motor and the width of the pulse determines the angle that it will go to. The ESP32 communicates with the PCA9685 through the I2C protocol, this means that we only need to use 4 pins on the ESP32 to control up to 16 servo motors. We did not need to do any of the programming of the I2C ourselves as the libraries from Adafruit and Arduino handled it all for us, and to set the servo motors using degrees instead of pulse lengths, we just had to calculate the appropriate scaling factor.</w:t>
      </w:r>
    </w:p>
    <w:p w14:paraId="65B8B1A2"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2.3 Servo Control Code</w:t>
      </w:r>
    </w:p>
    <w:p w14:paraId="6AAE62BB" w14:textId="77777777" w:rsidR="00C975FE" w:rsidRDefault="00C975FE" w:rsidP="00C975FE">
      <w:pPr>
        <w:spacing w:before="100" w:beforeAutospacing="1" w:after="100" w:afterAutospacing="1" w:line="240" w:lineRule="auto"/>
        <w:outlineLvl w:val="0"/>
        <w:rPr>
          <w:rFonts w:ascii="Times New Roman" w:eastAsia="Times New Roman" w:hAnsi="Times New Roman" w:cs="Times New Roman"/>
          <w:kern w:val="36"/>
          <w:lang w:eastAsia="en-GB"/>
          <w14:ligatures w14:val="none"/>
        </w:rPr>
      </w:pPr>
      <w:r>
        <w:rPr>
          <w:rFonts w:ascii="Times New Roman" w:eastAsia="Times New Roman" w:hAnsi="Times New Roman" w:cs="Times New Roman"/>
          <w:kern w:val="36"/>
          <w:lang w:eastAsia="en-GB"/>
          <w14:ligatures w14:val="none"/>
        </w:rPr>
        <w:t>If the servo motors are set to move in a big jump between different angles the movement can be very jerky and the position of the end effector becomes unpredictable. Both are unsuitable for balancing and controlling a servo motor. We initially combatted this by splitting each movement down into smaller steps, however this approach can either be very slow, or have lots of jerky steps as it stops and starts. We them decided to implement a proportional controller that calculated the error between the current servo position and the target location and the calculated a step to move the servo towards the target, with step size proportional to the error. This allowed the servos to move quickly across big distances, but to also slow down as they reached the target position to avoid an abrupt halt that causes wobble in the robot. This greatly improved the stability of the robot, while not making it slow.</w:t>
      </w:r>
    </w:p>
    <w:p w14:paraId="2C6A2FBA"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2.4 Experimental Demonstration</w:t>
      </w:r>
    </w:p>
    <w:p w14:paraId="0380EC3F" w14:textId="77777777" w:rsidR="00C975FE" w:rsidRDefault="00C975FE" w:rsidP="004A05D7">
      <w:pPr>
        <w:spacing w:after="0" w:line="240" w:lineRule="auto"/>
        <w:rPr>
          <w:rFonts w:ascii="Times New Roman" w:eastAsia="Times New Roman" w:hAnsi="Times New Roman" w:cs="Times New Roman"/>
          <w:kern w:val="36"/>
          <w:lang w:eastAsia="en-GB"/>
          <w14:ligatures w14:val="none"/>
        </w:rPr>
      </w:pPr>
      <w:proofErr w:type="gramStart"/>
      <w:r w:rsidRPr="00DC760C">
        <w:rPr>
          <w:rFonts w:ascii="Times New Roman" w:eastAsia="Times New Roman" w:hAnsi="Times New Roman" w:cs="Times New Roman"/>
          <w:color w:val="EE0000"/>
          <w:kern w:val="36"/>
          <w:lang w:eastAsia="en-GB"/>
          <w14:ligatures w14:val="none"/>
        </w:rPr>
        <w:t>In  (</w:t>
      </w:r>
      <w:proofErr w:type="gramEnd"/>
      <w:r w:rsidRPr="00DC760C">
        <w:rPr>
          <w:rFonts w:ascii="Times New Roman" w:eastAsia="Times New Roman" w:hAnsi="Times New Roman" w:cs="Times New Roman"/>
          <w:color w:val="EE0000"/>
          <w:kern w:val="36"/>
          <w:lang w:eastAsia="en-GB"/>
          <w14:ligatures w14:val="none"/>
        </w:rPr>
        <w:t xml:space="preserve">INSET APPENDIX) </w:t>
      </w:r>
      <w:r>
        <w:rPr>
          <w:rFonts w:ascii="Times New Roman" w:eastAsia="Times New Roman" w:hAnsi="Times New Roman" w:cs="Times New Roman"/>
          <w:kern w:val="36"/>
          <w:lang w:eastAsia="en-GB"/>
          <w14:ligatures w14:val="none"/>
        </w:rPr>
        <w:t>you can see how we have precise control of the robot as the body stays level while the knees bend to allow it to go up and down. You can also see the difference between code with and without smoothing. This shows that our code is accurate and effective.</w:t>
      </w:r>
    </w:p>
    <w:p w14:paraId="3E9CB9D4" w14:textId="77777777" w:rsidR="00C975FE" w:rsidRDefault="00C975FE" w:rsidP="004A05D7">
      <w:pPr>
        <w:spacing w:after="0" w:line="240" w:lineRule="auto"/>
        <w:rPr>
          <w:rFonts w:ascii="Times New Roman" w:eastAsia="Times New Roman" w:hAnsi="Times New Roman" w:cs="Times New Roman"/>
          <w:kern w:val="36"/>
          <w:lang w:eastAsia="en-GB"/>
          <w14:ligatures w14:val="none"/>
        </w:rPr>
      </w:pPr>
    </w:p>
    <w:p w14:paraId="4FFB9600" w14:textId="5005A467" w:rsidR="004A05D7" w:rsidRPr="004A05D7" w:rsidRDefault="00011EAA"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5AA133D5">
          <v:rect id="_x0000_i1028" style="width:0;height:1.5pt" o:hralign="center" o:hrstd="t" o:hr="t" fillcolor="#a0a0a0" stroked="f"/>
        </w:pict>
      </w:r>
    </w:p>
    <w:p w14:paraId="01B65392" w14:textId="71E09E9D"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 xml:space="preserve">3. Mechanical Design of the Bipedal Robot </w:t>
      </w:r>
    </w:p>
    <w:p w14:paraId="4AB0CC26"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3.1 Design Requirements</w:t>
      </w:r>
    </w:p>
    <w:p w14:paraId="12763283" w14:textId="55358580" w:rsidR="00651BAB" w:rsidRDefault="00651BAB" w:rsidP="00651BAB">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Each group was given eight servos and had to design a bipedal robot to walk one metre in the fastest time possible. The only limit was a maximum limb length of 10 centimetres. We intended to make a design with high static stability and a high range of movement, so we designed it to be similar to a chicken.</w:t>
      </w:r>
    </w:p>
    <w:p w14:paraId="4681018E"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3.2 CAD Design Process</w:t>
      </w:r>
    </w:p>
    <w:p w14:paraId="5B9EF63A" w14:textId="7E5FDE0C" w:rsidR="00651BAB" w:rsidRDefault="00651BAB" w:rsidP="00651BAB">
      <w:pPr>
        <w:spacing w:before="100" w:beforeAutospacing="1" w:after="100" w:afterAutospacing="1" w:line="240" w:lineRule="auto"/>
        <w:ind w:left="720"/>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For our CAD we used Autodesk </w:t>
      </w:r>
      <w:r w:rsidR="00242CB8">
        <w:rPr>
          <w:rFonts w:ascii="Times New Roman" w:eastAsia="Times New Roman" w:hAnsi="Times New Roman" w:cs="Times New Roman"/>
          <w:kern w:val="0"/>
          <w:lang w:eastAsia="en-GB"/>
          <w14:ligatures w14:val="none"/>
        </w:rPr>
        <w:t xml:space="preserve">Fusion as we have both used it previously. Our final version does not differ greatly from our initial design, however there are a few key </w:t>
      </w:r>
      <w:r w:rsidR="00242CB8">
        <w:rPr>
          <w:rFonts w:ascii="Times New Roman" w:eastAsia="Times New Roman" w:hAnsi="Times New Roman" w:cs="Times New Roman"/>
          <w:kern w:val="0"/>
          <w:lang w:eastAsia="en-GB"/>
          <w14:ligatures w14:val="none"/>
        </w:rPr>
        <w:lastRenderedPageBreak/>
        <w:t>differences. When first discussing the design, we decided to try and keep all servos as high as possible so that we had more mass to move around for balance. Because of this we had one servo in each knee and then we put two servos into each hip. We also planned to use one servo to create a tail to aid in balancing in one axis and another to move a head to balance in another axis</w:t>
      </w:r>
      <w:r w:rsidR="004D16C3">
        <w:rPr>
          <w:rFonts w:ascii="Times New Roman" w:eastAsia="Times New Roman" w:hAnsi="Times New Roman" w:cs="Times New Roman"/>
          <w:kern w:val="0"/>
          <w:lang w:eastAsia="en-GB"/>
          <w14:ligatures w14:val="none"/>
        </w:rPr>
        <w:t>. We got as far as designing the tail before realising that the servos would be better used in the hips to give them three degrees of freedom each. Once we got rid of the head and tail we redesigned the hip plate to accommodate them and modelled mounting points for the electronics above them.</w:t>
      </w:r>
    </w:p>
    <w:p w14:paraId="3ED65CFC" w14:textId="79B7F0B1" w:rsidR="004D16C3" w:rsidRPr="00B57771" w:rsidRDefault="004D16C3" w:rsidP="00651BAB">
      <w:pPr>
        <w:spacing w:before="100" w:beforeAutospacing="1" w:after="100" w:afterAutospacing="1" w:line="240" w:lineRule="auto"/>
        <w:ind w:left="720"/>
        <w:rPr>
          <w:rFonts w:ascii="Times New Roman" w:eastAsia="Times New Roman" w:hAnsi="Times New Roman" w:cs="Times New Roman"/>
          <w:color w:val="000000" w:themeColor="text1"/>
          <w:kern w:val="0"/>
          <w:lang w:eastAsia="en-GB"/>
          <w14:ligatures w14:val="none"/>
        </w:rPr>
      </w:pPr>
      <w:r>
        <w:rPr>
          <w:rFonts w:ascii="Times New Roman" w:eastAsia="Times New Roman" w:hAnsi="Times New Roman" w:cs="Times New Roman"/>
          <w:kern w:val="0"/>
          <w:lang w:eastAsia="en-GB"/>
          <w14:ligatures w14:val="none"/>
        </w:rPr>
        <w:t xml:space="preserve">We had a few iterations for the legs, we first wanted to use a four-bar linkage to keep the feet flat without the use of an additional servo, but this proved too complex and too fragile so we changed just a standard leg directly controlled by a servo. Initially we also tried to create an actuated ankle using </w:t>
      </w:r>
      <w:r w:rsidR="00B57771">
        <w:rPr>
          <w:rFonts w:ascii="Times New Roman" w:eastAsia="Times New Roman" w:hAnsi="Times New Roman" w:cs="Times New Roman"/>
          <w:kern w:val="0"/>
          <w:lang w:eastAsia="en-GB"/>
          <w14:ligatures w14:val="none"/>
        </w:rPr>
        <w:t>rubber bands instead of a servo</w:t>
      </w:r>
      <w:r w:rsidR="00B57771" w:rsidRPr="00B57771">
        <w:rPr>
          <w:rFonts w:ascii="Times New Roman" w:eastAsia="Times New Roman" w:hAnsi="Times New Roman" w:cs="Times New Roman"/>
          <w:color w:val="FF0000"/>
          <w:kern w:val="0"/>
          <w:lang w:eastAsia="en-GB"/>
          <w14:ligatures w14:val="none"/>
        </w:rPr>
        <w:t xml:space="preserve"> (</w:t>
      </w:r>
      <w:r w:rsidR="00B57771">
        <w:rPr>
          <w:rFonts w:ascii="Times New Roman" w:eastAsia="Times New Roman" w:hAnsi="Times New Roman" w:cs="Times New Roman"/>
          <w:color w:val="FF0000"/>
          <w:kern w:val="0"/>
          <w:lang w:eastAsia="en-GB"/>
          <w14:ligatures w14:val="none"/>
        </w:rPr>
        <w:t>IMAGE</w:t>
      </w:r>
      <w:r w:rsidR="00B57771" w:rsidRPr="00B57771">
        <w:rPr>
          <w:rFonts w:ascii="Times New Roman" w:eastAsia="Times New Roman" w:hAnsi="Times New Roman" w:cs="Times New Roman"/>
          <w:color w:val="FF0000"/>
          <w:kern w:val="0"/>
          <w:lang w:eastAsia="en-GB"/>
          <w14:ligatures w14:val="none"/>
        </w:rPr>
        <w:t>)</w:t>
      </w:r>
      <w:r w:rsidR="00B57771">
        <w:rPr>
          <w:rFonts w:ascii="Times New Roman" w:eastAsia="Times New Roman" w:hAnsi="Times New Roman" w:cs="Times New Roman"/>
          <w:color w:val="FF0000"/>
          <w:kern w:val="0"/>
          <w:lang w:eastAsia="en-GB"/>
          <w14:ligatures w14:val="none"/>
        </w:rPr>
        <w:t xml:space="preserve"> </w:t>
      </w:r>
      <w:r w:rsidR="00B57771">
        <w:rPr>
          <w:rFonts w:ascii="Times New Roman" w:eastAsia="Times New Roman" w:hAnsi="Times New Roman" w:cs="Times New Roman"/>
          <w:color w:val="000000" w:themeColor="text1"/>
          <w:kern w:val="0"/>
          <w:lang w:eastAsia="en-GB"/>
          <w14:ligatures w14:val="none"/>
        </w:rPr>
        <w:t>however upon testing we discovered that the bands tended to try and pull the foot to one of th</w:t>
      </w:r>
      <w:bookmarkStart w:id="0" w:name="_GoBack"/>
      <w:bookmarkEnd w:id="0"/>
      <w:r w:rsidR="00B57771">
        <w:rPr>
          <w:rFonts w:ascii="Times New Roman" w:eastAsia="Times New Roman" w:hAnsi="Times New Roman" w:cs="Times New Roman"/>
          <w:color w:val="000000" w:themeColor="text1"/>
          <w:kern w:val="0"/>
          <w:lang w:eastAsia="en-GB"/>
          <w14:ligatures w14:val="none"/>
        </w:rPr>
        <w:t xml:space="preserve">e limits instead of keeping it stable in the centre. Instead of the actuated foot we created a “dumb” foot that simply bolted onto the end of the lower leg piece </w:t>
      </w:r>
      <w:r w:rsidR="00B57771" w:rsidRPr="00B57771">
        <w:rPr>
          <w:rFonts w:ascii="Times New Roman" w:eastAsia="Times New Roman" w:hAnsi="Times New Roman" w:cs="Times New Roman"/>
          <w:color w:val="FF0000"/>
          <w:kern w:val="0"/>
          <w:lang w:eastAsia="en-GB"/>
          <w14:ligatures w14:val="none"/>
        </w:rPr>
        <w:t>(IMAGE).</w:t>
      </w:r>
      <w:r w:rsidR="00B57771">
        <w:rPr>
          <w:rFonts w:ascii="Times New Roman" w:eastAsia="Times New Roman" w:hAnsi="Times New Roman" w:cs="Times New Roman"/>
          <w:color w:val="FF0000"/>
          <w:kern w:val="0"/>
          <w:lang w:eastAsia="en-GB"/>
          <w14:ligatures w14:val="none"/>
        </w:rPr>
        <w:t xml:space="preserve"> </w:t>
      </w:r>
      <w:r w:rsidR="00B57771">
        <w:rPr>
          <w:rFonts w:ascii="Times New Roman" w:eastAsia="Times New Roman" w:hAnsi="Times New Roman" w:cs="Times New Roman"/>
          <w:color w:val="000000" w:themeColor="text1"/>
          <w:kern w:val="0"/>
          <w:lang w:eastAsia="en-GB"/>
          <w14:ligatures w14:val="none"/>
        </w:rPr>
        <w:t>We first tried to create a foot that mimicked a chicken’s foot however this proved too unstable so we added extra spokes to the back of the foot in order to widen the support polygon while the robot is on one foot.</w:t>
      </w:r>
    </w:p>
    <w:p w14:paraId="5E25859E" w14:textId="014F55E5" w:rsidR="004A05D7" w:rsidRPr="004A05D7" w:rsidRDefault="004A05D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Software used (Fusion 360).</w:t>
      </w:r>
    </w:p>
    <w:p w14:paraId="6083E0DA" w14:textId="77777777" w:rsidR="004A05D7" w:rsidRPr="004A05D7" w:rsidRDefault="004A05D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Initial sketches and iterations.</w:t>
      </w:r>
    </w:p>
    <w:p w14:paraId="3E55FEF6" w14:textId="77777777" w:rsidR="004A05D7" w:rsidRPr="004A05D7" w:rsidRDefault="004A05D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Choice of materials (PLA/ABS, reasons).</w:t>
      </w:r>
    </w:p>
    <w:p w14:paraId="0422EF33" w14:textId="77777777" w:rsidR="004A05D7" w:rsidRPr="004A05D7" w:rsidRDefault="004A05D7">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Servo mounting geometry and clearances.</w:t>
      </w:r>
    </w:p>
    <w:p w14:paraId="4B3F241C"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3.3 Final CAD Model</w:t>
      </w:r>
    </w:p>
    <w:p w14:paraId="505922EF" w14:textId="77777777" w:rsidR="004A05D7" w:rsidRPr="004A05D7" w:rsidRDefault="004A05D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Annotated diagrams (insert images).</w:t>
      </w:r>
    </w:p>
    <w:p w14:paraId="069DFFB9" w14:textId="77777777" w:rsidR="004A05D7" w:rsidRPr="004A05D7" w:rsidRDefault="004A05D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Description of each component (hip joint, knee joint, foot).</w:t>
      </w:r>
    </w:p>
    <w:p w14:paraId="766807F6" w14:textId="77777777" w:rsidR="004A05D7" w:rsidRPr="004A05D7" w:rsidRDefault="004A05D7">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Explanation of assembly hierarchy.</w:t>
      </w:r>
    </w:p>
    <w:p w14:paraId="10066B92"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3.4 Design Justification</w:t>
      </w:r>
    </w:p>
    <w:p w14:paraId="6159759C" w14:textId="77777777" w:rsidR="004A05D7" w:rsidRPr="004A05D7" w:rsidRDefault="004A05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Why this configuration supports stable walking.</w:t>
      </w:r>
    </w:p>
    <w:p w14:paraId="4001DD01" w14:textId="77777777" w:rsidR="004A05D7" w:rsidRPr="004A05D7" w:rsidRDefault="004A05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Mechanical advantages (centre of mass, articulation freedom).</w:t>
      </w:r>
    </w:p>
    <w:p w14:paraId="22884875" w14:textId="77777777" w:rsidR="004A05D7" w:rsidRPr="004A05D7" w:rsidRDefault="004A05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Discussion of expected structural strengths/weaknesses.</w:t>
      </w:r>
    </w:p>
    <w:p w14:paraId="615062DB" w14:textId="77777777" w:rsidR="004A05D7" w:rsidRPr="004A05D7" w:rsidRDefault="00011EAA"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754E4FD0">
          <v:rect id="_x0000_i1029" style="width:0;height:1.5pt" o:hralign="center" o:hrstd="t" o:hr="t" fillcolor="#a0a0a0" stroked="f"/>
        </w:pict>
      </w:r>
    </w:p>
    <w:p w14:paraId="63ED47CB"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4. Fabrication and Assembly (20 Marks)</w:t>
      </w:r>
    </w:p>
    <w:p w14:paraId="20E82797"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4.1 3D Printing Setup</w:t>
      </w:r>
    </w:p>
    <w:p w14:paraId="05439477" w14:textId="77777777" w:rsidR="004A05D7" w:rsidRPr="004A05D7" w:rsidRDefault="004A05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Export STL process.</w:t>
      </w:r>
    </w:p>
    <w:p w14:paraId="0CA34D16" w14:textId="77777777" w:rsidR="004A05D7" w:rsidRPr="004A05D7" w:rsidRDefault="004A05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Printer settings (layer height, infill, material).</w:t>
      </w:r>
    </w:p>
    <w:p w14:paraId="6FD0ECC7" w14:textId="77777777" w:rsidR="004A05D7" w:rsidRPr="004A05D7" w:rsidRDefault="004A05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Submission evidence (email screenshot).</w:t>
      </w:r>
    </w:p>
    <w:p w14:paraId="3D187971"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lastRenderedPageBreak/>
        <w:t>4.2 Printed Component Review</w:t>
      </w:r>
    </w:p>
    <w:p w14:paraId="6EF7B44C" w14:textId="77777777" w:rsidR="004A05D7" w:rsidRPr="004A05D7" w:rsidRDefault="004A05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Fit quality, tolerances, any reprinting required.</w:t>
      </w:r>
    </w:p>
    <w:p w14:paraId="2FCCB60E" w14:textId="77777777" w:rsidR="004A05D7" w:rsidRPr="004A05D7" w:rsidRDefault="004A05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Surface quality and post-processing.</w:t>
      </w:r>
    </w:p>
    <w:p w14:paraId="5B710708"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4.3 Assembly Instructions</w:t>
      </w:r>
    </w:p>
    <w:p w14:paraId="1A27B6D8" w14:textId="77777777" w:rsidR="004A05D7" w:rsidRPr="004A05D7" w:rsidRDefault="004A05D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Step-by-step outline: attach servos, mount joints, connect electronics.</w:t>
      </w:r>
    </w:p>
    <w:p w14:paraId="009E3664" w14:textId="77777777" w:rsidR="004A05D7" w:rsidRPr="004A05D7" w:rsidRDefault="004A05D7">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Provide photos at each major assembly step.</w:t>
      </w:r>
    </w:p>
    <w:p w14:paraId="50995D77"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4.4 Issues Encountered and Fixes</w:t>
      </w:r>
    </w:p>
    <w:p w14:paraId="26A36E7B" w14:textId="77777777" w:rsidR="004A05D7" w:rsidRPr="004A05D7" w:rsidRDefault="004A05D7">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Servo alignment challenges.</w:t>
      </w:r>
    </w:p>
    <w:p w14:paraId="66D2383A" w14:textId="77777777" w:rsidR="004A05D7" w:rsidRPr="004A05D7" w:rsidRDefault="004A05D7">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Wire routing, structural rigidity.</w:t>
      </w:r>
    </w:p>
    <w:p w14:paraId="29C3F737" w14:textId="77777777" w:rsidR="004A05D7" w:rsidRPr="004A05D7" w:rsidRDefault="00011EAA"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5858CBCF">
          <v:rect id="_x0000_i1030" style="width:0;height:1.5pt" o:hralign="center" o:hrstd="t" o:hr="t" fillcolor="#a0a0a0" stroked="f"/>
        </w:pict>
      </w:r>
    </w:p>
    <w:p w14:paraId="5DEFD344"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5. Gait Pattern Development (20 Marks)</w:t>
      </w:r>
    </w:p>
    <w:p w14:paraId="5488D32F"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5.1 Gait Theory Overview</w:t>
      </w:r>
    </w:p>
    <w:p w14:paraId="201A991A" w14:textId="77777777" w:rsidR="004A05D7" w:rsidRPr="004A05D7" w:rsidRDefault="004A05D7">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Explanation of biped gait cycles (stance, swing, single-support).</w:t>
      </w:r>
    </w:p>
    <w:p w14:paraId="37704AEB" w14:textId="77777777" w:rsidR="004A05D7" w:rsidRPr="004A05D7" w:rsidRDefault="004A05D7">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 xml:space="preserve">Importance of </w:t>
      </w:r>
      <w:proofErr w:type="spellStart"/>
      <w:r w:rsidRPr="004A05D7">
        <w:rPr>
          <w:rFonts w:ascii="Times New Roman" w:eastAsia="Times New Roman" w:hAnsi="Times New Roman" w:cs="Times New Roman"/>
          <w:kern w:val="0"/>
          <w:lang w:eastAsia="en-GB"/>
          <w14:ligatures w14:val="none"/>
        </w:rPr>
        <w:t>CoM</w:t>
      </w:r>
      <w:proofErr w:type="spellEnd"/>
      <w:r w:rsidRPr="004A05D7">
        <w:rPr>
          <w:rFonts w:ascii="Times New Roman" w:eastAsia="Times New Roman" w:hAnsi="Times New Roman" w:cs="Times New Roman"/>
          <w:kern w:val="0"/>
          <w:lang w:eastAsia="en-GB"/>
          <w14:ligatures w14:val="none"/>
        </w:rPr>
        <w:t xml:space="preserve"> shifting and balance.</w:t>
      </w:r>
    </w:p>
    <w:p w14:paraId="69F6F65B"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5.2 Predefined Gait Design</w:t>
      </w:r>
    </w:p>
    <w:p w14:paraId="4255EADC" w14:textId="77777777" w:rsidR="004A05D7" w:rsidRPr="004A05D7" w:rsidRDefault="004A05D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Table of joint angles for each phase.</w:t>
      </w:r>
    </w:p>
    <w:p w14:paraId="751FBFAD" w14:textId="77777777" w:rsidR="004A05D7" w:rsidRPr="004A05D7" w:rsidRDefault="004A05D7">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Diagrams showing leg pose at each step.</w:t>
      </w:r>
    </w:p>
    <w:p w14:paraId="5E09542B"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5.3 Implementation in Software</w:t>
      </w:r>
    </w:p>
    <w:p w14:paraId="26EEED6F" w14:textId="77777777" w:rsidR="004A05D7" w:rsidRPr="004A05D7" w:rsidRDefault="004A05D7">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How angles are sequenced (timing, interpolation).</w:t>
      </w:r>
    </w:p>
    <w:p w14:paraId="37177FCF" w14:textId="77777777" w:rsidR="004A05D7" w:rsidRPr="004A05D7" w:rsidRDefault="004A05D7">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Synchronisation of left/right legs.</w:t>
      </w:r>
    </w:p>
    <w:p w14:paraId="1B8F02CA"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5.4 Testing and Refinement</w:t>
      </w:r>
    </w:p>
    <w:p w14:paraId="586ACA03" w14:textId="77777777" w:rsidR="004A05D7" w:rsidRPr="004A05D7" w:rsidRDefault="004A05D7">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Describe early instability and how you tuned angles.</w:t>
      </w:r>
    </w:p>
    <w:p w14:paraId="13D4ABA3" w14:textId="77777777" w:rsidR="004A05D7" w:rsidRPr="004A05D7" w:rsidRDefault="004A05D7">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Evidence of improvement (photos or video link).</w:t>
      </w:r>
    </w:p>
    <w:p w14:paraId="60C937D2" w14:textId="77777777" w:rsidR="004A05D7" w:rsidRPr="004A05D7" w:rsidRDefault="00011EAA"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618F97BE">
          <v:rect id="_x0000_i1031" style="width:0;height:1.5pt" o:hralign="center" o:hrstd="t" o:hr="t" fillcolor="#a0a0a0" stroked="f"/>
        </w:pict>
      </w:r>
    </w:p>
    <w:p w14:paraId="226F688E"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6. Feedback Control and Sensor Integration (25 Marks)</w:t>
      </w:r>
    </w:p>
    <w:p w14:paraId="270ACD54"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lastRenderedPageBreak/>
        <w:t>6.1 Sensor Hardware Setup</w:t>
      </w:r>
    </w:p>
    <w:p w14:paraId="6473DCC4" w14:textId="77777777" w:rsidR="004A05D7" w:rsidRPr="004A05D7" w:rsidRDefault="004A05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IMU model used.</w:t>
      </w:r>
    </w:p>
    <w:p w14:paraId="4BE92F75" w14:textId="77777777" w:rsidR="004A05D7" w:rsidRPr="004A05D7" w:rsidRDefault="004A05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Orientation estimation (gyro + accel fusion).</w:t>
      </w:r>
    </w:p>
    <w:p w14:paraId="4BCE76B1" w14:textId="77777777" w:rsidR="004A05D7" w:rsidRPr="004A05D7" w:rsidRDefault="004A05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Wiring diagram.</w:t>
      </w:r>
    </w:p>
    <w:p w14:paraId="4AAC4050"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6.2 Feedback Loop Design</w:t>
      </w:r>
    </w:p>
    <w:p w14:paraId="4D2C1900" w14:textId="77777777" w:rsidR="004A05D7" w:rsidRPr="004A05D7" w:rsidRDefault="004A05D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PID control or alternative method.</w:t>
      </w:r>
    </w:p>
    <w:p w14:paraId="2FC7E9F8" w14:textId="77777777" w:rsidR="004A05D7" w:rsidRPr="004A05D7" w:rsidRDefault="004A05D7">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What variable you stabilised (tilt angle, torso orientation).</w:t>
      </w:r>
    </w:p>
    <w:p w14:paraId="2367A830"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6.3 Algorithm Implementation</w:t>
      </w:r>
    </w:p>
    <w:p w14:paraId="5AABEBCA" w14:textId="77777777" w:rsidR="004A05D7" w:rsidRPr="004A05D7" w:rsidRDefault="004A05D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Logic of reading IMU → processing → adjusting servos.</w:t>
      </w:r>
    </w:p>
    <w:p w14:paraId="1081809F" w14:textId="77777777" w:rsidR="004A05D7" w:rsidRPr="004A05D7" w:rsidRDefault="004A05D7">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Consider mention of complementary filter or Kalman filter (optional).</w:t>
      </w:r>
    </w:p>
    <w:p w14:paraId="53301E3D"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6.4 Reinforcement Learning Investigation (optional but high marks)</w:t>
      </w:r>
    </w:p>
    <w:p w14:paraId="7804F920" w14:textId="77777777" w:rsidR="004A05D7" w:rsidRPr="004A05D7" w:rsidRDefault="004A05D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Attempted approach using MATLAB RL toolbox.</w:t>
      </w:r>
    </w:p>
    <w:p w14:paraId="71D64133" w14:textId="77777777" w:rsidR="004A05D7" w:rsidRPr="004A05D7" w:rsidRDefault="004A05D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Training environment description.</w:t>
      </w:r>
    </w:p>
    <w:p w14:paraId="4390360A" w14:textId="77777777" w:rsidR="004A05D7" w:rsidRPr="004A05D7" w:rsidRDefault="004A05D7">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Successes or challenges.</w:t>
      </w:r>
    </w:p>
    <w:p w14:paraId="0E7608DC"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6.5 Testing and Results</w:t>
      </w:r>
    </w:p>
    <w:p w14:paraId="613E90A0" w14:textId="77777777" w:rsidR="004A05D7" w:rsidRPr="004A05D7" w:rsidRDefault="004A05D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Experimental observations with feedback ON vs OFF.</w:t>
      </w:r>
    </w:p>
    <w:p w14:paraId="383F2683" w14:textId="77777777" w:rsidR="004A05D7" w:rsidRPr="004A05D7" w:rsidRDefault="004A05D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Stability improvements.</w:t>
      </w:r>
    </w:p>
    <w:p w14:paraId="69B54801" w14:textId="77777777" w:rsidR="004A05D7" w:rsidRPr="004A05D7" w:rsidRDefault="004A05D7">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Include video link.</w:t>
      </w:r>
    </w:p>
    <w:p w14:paraId="6A983516" w14:textId="77777777" w:rsidR="004A05D7" w:rsidRPr="004A05D7" w:rsidRDefault="00011EAA"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5CBD422B">
          <v:rect id="_x0000_i1032" style="width:0;height:1.5pt" o:hralign="center" o:hrstd="t" o:hr="t" fillcolor="#a0a0a0" stroked="f"/>
        </w:pict>
      </w:r>
    </w:p>
    <w:p w14:paraId="6C398E51"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7. Running Test Results (10 Marks)</w:t>
      </w:r>
    </w:p>
    <w:p w14:paraId="7715A6E5" w14:textId="77777777" w:rsidR="004A05D7" w:rsidRPr="004A05D7" w:rsidRDefault="004A05D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Procedure for 1-metre run.</w:t>
      </w:r>
    </w:p>
    <w:p w14:paraId="14B08792" w14:textId="77777777" w:rsidR="004A05D7" w:rsidRPr="004A05D7" w:rsidRDefault="004A05D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Environment conditions (floor friction, lighting, obstacles).</w:t>
      </w:r>
    </w:p>
    <w:p w14:paraId="534DA090" w14:textId="77777777" w:rsidR="004A05D7" w:rsidRPr="004A05D7" w:rsidRDefault="004A05D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Number of attempts and best time recorded.</w:t>
      </w:r>
    </w:p>
    <w:p w14:paraId="64159AD0" w14:textId="77777777" w:rsidR="004A05D7" w:rsidRPr="004A05D7" w:rsidRDefault="004A05D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Evidence (video link).</w:t>
      </w:r>
    </w:p>
    <w:p w14:paraId="2BE109FC" w14:textId="77777777" w:rsidR="004A05D7" w:rsidRPr="004A05D7" w:rsidRDefault="004A05D7">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Factors affecting speed (gait tuning, servo torque).</w:t>
      </w:r>
    </w:p>
    <w:p w14:paraId="7348DC04" w14:textId="77777777" w:rsidR="004A05D7" w:rsidRPr="004A05D7" w:rsidRDefault="00011EAA"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63A045E8">
          <v:rect id="_x0000_i1033" style="width:0;height:1.5pt" o:hralign="center" o:hrstd="t" o:hr="t" fillcolor="#a0a0a0" stroked="f"/>
        </w:pict>
      </w:r>
    </w:p>
    <w:p w14:paraId="4D2D6CA1"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8. Discussion and Evaluation</w:t>
      </w:r>
    </w:p>
    <w:p w14:paraId="62AD3AF9" w14:textId="77777777" w:rsidR="004A05D7" w:rsidRPr="004A05D7" w:rsidRDefault="004A05D7" w:rsidP="004A05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b/>
          <w:bCs/>
          <w:kern w:val="0"/>
          <w:lang w:eastAsia="en-GB"/>
          <w14:ligatures w14:val="none"/>
        </w:rPr>
        <w:t>What to write:</w:t>
      </w:r>
    </w:p>
    <w:p w14:paraId="2ABC3E2C" w14:textId="77777777" w:rsidR="004A05D7" w:rsidRPr="004A05D7" w:rsidRDefault="004A05D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lastRenderedPageBreak/>
        <w:t>Reflect on design: where it performed well and where it struggled.</w:t>
      </w:r>
    </w:p>
    <w:p w14:paraId="12A9DE0D" w14:textId="77777777" w:rsidR="004A05D7" w:rsidRPr="004A05D7" w:rsidRDefault="004A05D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Analyse stability, gait smoothness, servo power limitations.</w:t>
      </w:r>
    </w:p>
    <w:p w14:paraId="19B857D1" w14:textId="77777777" w:rsidR="004A05D7" w:rsidRPr="004A05D7" w:rsidRDefault="004A05D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Performance vs expectations.</w:t>
      </w:r>
    </w:p>
    <w:p w14:paraId="500D9E27" w14:textId="77777777" w:rsidR="004A05D7" w:rsidRPr="004A05D7" w:rsidRDefault="004A05D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Comparison to literature on biped locomotion.</w:t>
      </w:r>
    </w:p>
    <w:p w14:paraId="357924F8" w14:textId="77777777" w:rsidR="004A05D7" w:rsidRPr="004A05D7" w:rsidRDefault="004A05D7">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Possible improvements (larger feet, better control loop, more DOF).</w:t>
      </w:r>
    </w:p>
    <w:p w14:paraId="038C2007" w14:textId="77777777" w:rsidR="004A05D7" w:rsidRPr="004A05D7" w:rsidRDefault="00011EAA"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16A6D0C4">
          <v:rect id="_x0000_i1034" style="width:0;height:1.5pt" o:hralign="center" o:hrstd="t" o:hr="t" fillcolor="#a0a0a0" stroked="f"/>
        </w:pict>
      </w:r>
    </w:p>
    <w:p w14:paraId="31B56F88"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9. Conclusion</w:t>
      </w:r>
    </w:p>
    <w:p w14:paraId="188476B8" w14:textId="77777777" w:rsidR="004A05D7" w:rsidRPr="004A05D7" w:rsidRDefault="004A05D7" w:rsidP="004A05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b/>
          <w:bCs/>
          <w:kern w:val="0"/>
          <w:lang w:eastAsia="en-GB"/>
          <w14:ligatures w14:val="none"/>
        </w:rPr>
        <w:t>What to write:</w:t>
      </w:r>
    </w:p>
    <w:p w14:paraId="2CCB412B" w14:textId="77777777" w:rsidR="004A05D7" w:rsidRPr="004A05D7" w:rsidRDefault="004A05D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Summarise achievements: servo control, CAD, fabrication, gait, feedback.</w:t>
      </w:r>
    </w:p>
    <w:p w14:paraId="0C8FDDAD" w14:textId="77777777" w:rsidR="004A05D7" w:rsidRPr="004A05D7" w:rsidRDefault="004A05D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Key learning outcomes.</w:t>
      </w:r>
    </w:p>
    <w:p w14:paraId="0637DB2A" w14:textId="77777777" w:rsidR="004A05D7" w:rsidRPr="004A05D7" w:rsidRDefault="004A05D7">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Final statement on robot functionality.</w:t>
      </w:r>
    </w:p>
    <w:p w14:paraId="27DF9F45" w14:textId="77777777" w:rsidR="004A05D7" w:rsidRPr="004A05D7" w:rsidRDefault="00011EAA"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18A3AFDE">
          <v:rect id="_x0000_i1035" style="width:0;height:1.5pt" o:hralign="center" o:hrstd="t" o:hr="t" fillcolor="#a0a0a0" stroked="f"/>
        </w:pict>
      </w:r>
    </w:p>
    <w:p w14:paraId="48EDD8B5"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10. References</w:t>
      </w:r>
    </w:p>
    <w:p w14:paraId="679F6BE5" w14:textId="77777777" w:rsidR="004A05D7" w:rsidRPr="004A05D7" w:rsidRDefault="004A05D7" w:rsidP="004A05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b/>
          <w:bCs/>
          <w:kern w:val="0"/>
          <w:lang w:eastAsia="en-GB"/>
          <w14:ligatures w14:val="none"/>
        </w:rPr>
        <w:t>What to write:</w:t>
      </w:r>
    </w:p>
    <w:p w14:paraId="69FB2FB8" w14:textId="77777777" w:rsidR="004A05D7" w:rsidRPr="004A05D7" w:rsidRDefault="004A05D7">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Use Harvard referencing.</w:t>
      </w:r>
    </w:p>
    <w:p w14:paraId="64628586" w14:textId="77777777" w:rsidR="004A05D7" w:rsidRPr="004A05D7" w:rsidRDefault="004A05D7">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Cite:</w:t>
      </w:r>
    </w:p>
    <w:p w14:paraId="32A96429" w14:textId="77777777" w:rsidR="004A05D7" w:rsidRPr="004A05D7" w:rsidRDefault="004A05D7">
      <w:pPr>
        <w:numPr>
          <w:ilvl w:val="1"/>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Servo control tutorials</w:t>
      </w:r>
    </w:p>
    <w:p w14:paraId="277443C0" w14:textId="77777777" w:rsidR="004A05D7" w:rsidRPr="004A05D7" w:rsidRDefault="004A05D7">
      <w:pPr>
        <w:numPr>
          <w:ilvl w:val="1"/>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IMU documentation</w:t>
      </w:r>
    </w:p>
    <w:p w14:paraId="3257E1D6" w14:textId="77777777" w:rsidR="004A05D7" w:rsidRPr="004A05D7" w:rsidRDefault="004A05D7">
      <w:pPr>
        <w:numPr>
          <w:ilvl w:val="1"/>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PID theory sources</w:t>
      </w:r>
    </w:p>
    <w:p w14:paraId="707F9459" w14:textId="77777777" w:rsidR="004A05D7" w:rsidRPr="004A05D7" w:rsidRDefault="004A05D7">
      <w:pPr>
        <w:numPr>
          <w:ilvl w:val="1"/>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Relevant robotics papers</w:t>
      </w:r>
    </w:p>
    <w:p w14:paraId="696B10B7" w14:textId="77777777" w:rsidR="004A05D7" w:rsidRPr="004A05D7" w:rsidRDefault="004A05D7">
      <w:pPr>
        <w:numPr>
          <w:ilvl w:val="1"/>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Fusion 360 documentation</w:t>
      </w:r>
    </w:p>
    <w:p w14:paraId="4B6D3C62" w14:textId="77777777" w:rsidR="004A05D7" w:rsidRPr="004A05D7" w:rsidRDefault="00011EAA" w:rsidP="004A05D7">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pict w14:anchorId="5A9EA81F">
          <v:rect id="_x0000_i1036" style="width:0;height:1.5pt" o:hralign="center" o:hrstd="t" o:hr="t" fillcolor="#a0a0a0" stroked="f"/>
        </w:pict>
      </w:r>
    </w:p>
    <w:p w14:paraId="38B257C4" w14:textId="77777777" w:rsidR="004A05D7" w:rsidRPr="004A05D7" w:rsidRDefault="004A05D7" w:rsidP="004A05D7">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A05D7">
        <w:rPr>
          <w:rFonts w:ascii="Times New Roman" w:eastAsia="Times New Roman" w:hAnsi="Times New Roman" w:cs="Times New Roman"/>
          <w:b/>
          <w:bCs/>
          <w:kern w:val="36"/>
          <w:sz w:val="48"/>
          <w:szCs w:val="48"/>
          <w:lang w:eastAsia="en-GB"/>
          <w14:ligatures w14:val="none"/>
        </w:rPr>
        <w:t>11. Appendices</w:t>
      </w:r>
    </w:p>
    <w:p w14:paraId="2CDDBDB7" w14:textId="77777777" w:rsidR="004A05D7" w:rsidRPr="004A05D7" w:rsidRDefault="004A05D7" w:rsidP="004A05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(Insert these as needed.)</w:t>
      </w:r>
    </w:p>
    <w:p w14:paraId="51C3E235"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Appendix A – Microcontroller Code</w:t>
      </w:r>
    </w:p>
    <w:p w14:paraId="62C9E517" w14:textId="77777777" w:rsidR="004A05D7" w:rsidRPr="004A05D7" w:rsidRDefault="004A05D7">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Fully commented ESP32/Arduino scripts.</w:t>
      </w:r>
    </w:p>
    <w:p w14:paraId="76669B63"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Appendix B – CAD Drawings &amp; STL Files</w:t>
      </w:r>
    </w:p>
    <w:p w14:paraId="596424B7" w14:textId="77777777" w:rsidR="004A05D7" w:rsidRPr="004A05D7" w:rsidRDefault="004A05D7">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Screenshots + links or embedded STL file references.</w:t>
      </w:r>
    </w:p>
    <w:p w14:paraId="71E17524"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Appendix C – Video Links</w:t>
      </w:r>
    </w:p>
    <w:p w14:paraId="7157DF29" w14:textId="77777777" w:rsidR="004A05D7" w:rsidRPr="004A05D7" w:rsidRDefault="004A05D7">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lastRenderedPageBreak/>
        <w:t>Servo test video</w:t>
      </w:r>
    </w:p>
    <w:p w14:paraId="5319161D" w14:textId="77777777" w:rsidR="004A05D7" w:rsidRPr="004A05D7" w:rsidRDefault="004A05D7">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Assembly video</w:t>
      </w:r>
    </w:p>
    <w:p w14:paraId="047237DF" w14:textId="77777777" w:rsidR="004A05D7" w:rsidRPr="004A05D7" w:rsidRDefault="004A05D7">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Gait demonstration</w:t>
      </w:r>
    </w:p>
    <w:p w14:paraId="2CD6179E" w14:textId="77777777" w:rsidR="004A05D7" w:rsidRPr="004A05D7" w:rsidRDefault="004A05D7">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Feedback control test</w:t>
      </w:r>
    </w:p>
    <w:p w14:paraId="2C54C551" w14:textId="77777777" w:rsidR="004A05D7" w:rsidRPr="004A05D7" w:rsidRDefault="004A05D7">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1-metre run</w:t>
      </w:r>
    </w:p>
    <w:p w14:paraId="4B2281C0" w14:textId="77777777" w:rsidR="004A05D7" w:rsidRPr="004A05D7" w:rsidRDefault="004A05D7" w:rsidP="004A05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A05D7">
        <w:rPr>
          <w:rFonts w:ascii="Times New Roman" w:eastAsia="Times New Roman" w:hAnsi="Times New Roman" w:cs="Times New Roman"/>
          <w:b/>
          <w:bCs/>
          <w:kern w:val="0"/>
          <w:sz w:val="36"/>
          <w:szCs w:val="36"/>
          <w:lang w:eastAsia="en-GB"/>
          <w14:ligatures w14:val="none"/>
        </w:rPr>
        <w:t>Appendix D – Additional Calculations</w:t>
      </w:r>
    </w:p>
    <w:p w14:paraId="05D88DFA" w14:textId="77777777" w:rsidR="004A05D7" w:rsidRPr="004A05D7" w:rsidRDefault="004A05D7">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A05D7">
        <w:rPr>
          <w:rFonts w:ascii="Times New Roman" w:eastAsia="Times New Roman" w:hAnsi="Times New Roman" w:cs="Times New Roman"/>
          <w:kern w:val="0"/>
          <w:lang w:eastAsia="en-GB"/>
          <w14:ligatures w14:val="none"/>
        </w:rPr>
        <w:t>Angle lists, gait matrices, PID tuning constants.</w:t>
      </w:r>
    </w:p>
    <w:p w14:paraId="79C628FE" w14:textId="77777777" w:rsidR="007E5766" w:rsidRDefault="007E5766"/>
    <w:sectPr w:rsidR="007E5766">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BA6DF8" w14:textId="77777777" w:rsidR="00011EAA" w:rsidRDefault="00011EAA" w:rsidP="004A05D7">
      <w:pPr>
        <w:spacing w:after="0" w:line="240" w:lineRule="auto"/>
      </w:pPr>
      <w:r>
        <w:separator/>
      </w:r>
    </w:p>
  </w:endnote>
  <w:endnote w:type="continuationSeparator" w:id="0">
    <w:p w14:paraId="34368A90" w14:textId="77777777" w:rsidR="00011EAA" w:rsidRDefault="00011EAA" w:rsidP="004A0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5187862"/>
      <w:docPartObj>
        <w:docPartGallery w:val="Page Numbers (Bottom of Page)"/>
        <w:docPartUnique/>
      </w:docPartObj>
    </w:sdtPr>
    <w:sdtEndPr>
      <w:rPr>
        <w:noProof/>
      </w:rPr>
    </w:sdtEndPr>
    <w:sdtContent>
      <w:p w14:paraId="4CF25AC3" w14:textId="7F9C65C4" w:rsidR="00974138" w:rsidRDefault="0097413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F42B98" w14:textId="77777777" w:rsidR="00974138" w:rsidRDefault="009741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0535A5E" w14:textId="77777777" w:rsidR="00011EAA" w:rsidRDefault="00011EAA" w:rsidP="004A05D7">
      <w:pPr>
        <w:spacing w:after="0" w:line="240" w:lineRule="auto"/>
      </w:pPr>
      <w:r>
        <w:separator/>
      </w:r>
    </w:p>
  </w:footnote>
  <w:footnote w:type="continuationSeparator" w:id="0">
    <w:p w14:paraId="6E295FD7" w14:textId="77777777" w:rsidR="00011EAA" w:rsidRDefault="00011EAA" w:rsidP="004A05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D662E3" w14:textId="6FAE6443" w:rsidR="004A05D7" w:rsidRPr="004A05D7" w:rsidRDefault="004A05D7">
    <w:pPr>
      <w:pStyle w:val="Header"/>
      <w:rPr>
        <w:rFonts w:ascii="Times New Roman" w:hAnsi="Times New Roman" w:cs="Times New Roman"/>
        <w:sz w:val="22"/>
        <w:szCs w:val="22"/>
      </w:rPr>
    </w:pPr>
    <w:r w:rsidRPr="004A05D7">
      <w:rPr>
        <w:rFonts w:ascii="Times New Roman" w:hAnsi="Times New Roman" w:cs="Times New Roman"/>
        <w:sz w:val="22"/>
        <w:szCs w:val="22"/>
      </w:rPr>
      <w:t>Student Number</w:t>
    </w:r>
    <w:r>
      <w:rPr>
        <w:rFonts w:ascii="Times New Roman" w:hAnsi="Times New Roman" w:cs="Times New Roman"/>
        <w:sz w:val="22"/>
        <w:szCs w:val="22"/>
      </w:rPr>
      <w:t>: 10855323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0C20F2"/>
    <w:multiLevelType w:val="multilevel"/>
    <w:tmpl w:val="3580E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763DA"/>
    <w:multiLevelType w:val="multilevel"/>
    <w:tmpl w:val="C47A2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56862"/>
    <w:multiLevelType w:val="multilevel"/>
    <w:tmpl w:val="76EA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35763"/>
    <w:multiLevelType w:val="multilevel"/>
    <w:tmpl w:val="614A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41927"/>
    <w:multiLevelType w:val="multilevel"/>
    <w:tmpl w:val="5048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F1749"/>
    <w:multiLevelType w:val="multilevel"/>
    <w:tmpl w:val="F7181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169E5"/>
    <w:multiLevelType w:val="multilevel"/>
    <w:tmpl w:val="7920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33514"/>
    <w:multiLevelType w:val="multilevel"/>
    <w:tmpl w:val="1DEA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220EE"/>
    <w:multiLevelType w:val="multilevel"/>
    <w:tmpl w:val="E8BAA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B46EB3"/>
    <w:multiLevelType w:val="multilevel"/>
    <w:tmpl w:val="5456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685840"/>
    <w:multiLevelType w:val="multilevel"/>
    <w:tmpl w:val="B73E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01C22"/>
    <w:multiLevelType w:val="multilevel"/>
    <w:tmpl w:val="F8E6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219D2"/>
    <w:multiLevelType w:val="multilevel"/>
    <w:tmpl w:val="6AE2D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452E34"/>
    <w:multiLevelType w:val="multilevel"/>
    <w:tmpl w:val="60644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E47B5"/>
    <w:multiLevelType w:val="multilevel"/>
    <w:tmpl w:val="56ECF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B87E56"/>
    <w:multiLevelType w:val="multilevel"/>
    <w:tmpl w:val="E9E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B55C2"/>
    <w:multiLevelType w:val="multilevel"/>
    <w:tmpl w:val="7690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BB412C"/>
    <w:multiLevelType w:val="multilevel"/>
    <w:tmpl w:val="CC5EE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1F171F"/>
    <w:multiLevelType w:val="multilevel"/>
    <w:tmpl w:val="7434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450E9A"/>
    <w:multiLevelType w:val="multilevel"/>
    <w:tmpl w:val="A8D2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D762D7"/>
    <w:multiLevelType w:val="multilevel"/>
    <w:tmpl w:val="247C0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B86FD7"/>
    <w:multiLevelType w:val="multilevel"/>
    <w:tmpl w:val="C46E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CE18AF"/>
    <w:multiLevelType w:val="multilevel"/>
    <w:tmpl w:val="56D6C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FAB2425"/>
    <w:multiLevelType w:val="multilevel"/>
    <w:tmpl w:val="8EB4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187162"/>
    <w:multiLevelType w:val="multilevel"/>
    <w:tmpl w:val="3304A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0D6611"/>
    <w:multiLevelType w:val="multilevel"/>
    <w:tmpl w:val="AAEA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754BBD"/>
    <w:multiLevelType w:val="multilevel"/>
    <w:tmpl w:val="97F41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E64D98"/>
    <w:multiLevelType w:val="multilevel"/>
    <w:tmpl w:val="FD02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FB3343"/>
    <w:multiLevelType w:val="multilevel"/>
    <w:tmpl w:val="BBA8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5D56F0"/>
    <w:multiLevelType w:val="multilevel"/>
    <w:tmpl w:val="D7E4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B54F3"/>
    <w:multiLevelType w:val="multilevel"/>
    <w:tmpl w:val="7F544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8"/>
  </w:num>
  <w:num w:numId="3">
    <w:abstractNumId w:val="14"/>
  </w:num>
  <w:num w:numId="4">
    <w:abstractNumId w:val="17"/>
  </w:num>
  <w:num w:numId="5">
    <w:abstractNumId w:val="3"/>
  </w:num>
  <w:num w:numId="6">
    <w:abstractNumId w:val="19"/>
  </w:num>
  <w:num w:numId="7">
    <w:abstractNumId w:val="21"/>
  </w:num>
  <w:num w:numId="8">
    <w:abstractNumId w:val="25"/>
  </w:num>
  <w:num w:numId="9">
    <w:abstractNumId w:val="9"/>
  </w:num>
  <w:num w:numId="10">
    <w:abstractNumId w:val="7"/>
  </w:num>
  <w:num w:numId="11">
    <w:abstractNumId w:val="20"/>
  </w:num>
  <w:num w:numId="12">
    <w:abstractNumId w:val="6"/>
  </w:num>
  <w:num w:numId="13">
    <w:abstractNumId w:val="13"/>
  </w:num>
  <w:num w:numId="14">
    <w:abstractNumId w:val="30"/>
  </w:num>
  <w:num w:numId="15">
    <w:abstractNumId w:val="16"/>
  </w:num>
  <w:num w:numId="16">
    <w:abstractNumId w:val="28"/>
  </w:num>
  <w:num w:numId="17">
    <w:abstractNumId w:val="12"/>
  </w:num>
  <w:num w:numId="18">
    <w:abstractNumId w:val="23"/>
  </w:num>
  <w:num w:numId="19">
    <w:abstractNumId w:val="24"/>
  </w:num>
  <w:num w:numId="20">
    <w:abstractNumId w:val="8"/>
  </w:num>
  <w:num w:numId="21">
    <w:abstractNumId w:val="4"/>
  </w:num>
  <w:num w:numId="22">
    <w:abstractNumId w:val="2"/>
  </w:num>
  <w:num w:numId="23">
    <w:abstractNumId w:val="27"/>
  </w:num>
  <w:num w:numId="24">
    <w:abstractNumId w:val="1"/>
  </w:num>
  <w:num w:numId="25">
    <w:abstractNumId w:val="10"/>
  </w:num>
  <w:num w:numId="26">
    <w:abstractNumId w:val="26"/>
  </w:num>
  <w:num w:numId="27">
    <w:abstractNumId w:val="5"/>
  </w:num>
  <w:num w:numId="28">
    <w:abstractNumId w:val="29"/>
  </w:num>
  <w:num w:numId="29">
    <w:abstractNumId w:val="0"/>
  </w:num>
  <w:num w:numId="30">
    <w:abstractNumId w:val="15"/>
  </w:num>
  <w:num w:numId="31">
    <w:abstractNumId w:val="1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E62"/>
    <w:rsid w:val="00011EAA"/>
    <w:rsid w:val="00130A4D"/>
    <w:rsid w:val="001F4E62"/>
    <w:rsid w:val="00242CB8"/>
    <w:rsid w:val="002B6B86"/>
    <w:rsid w:val="0030466B"/>
    <w:rsid w:val="00330F68"/>
    <w:rsid w:val="003831FD"/>
    <w:rsid w:val="004A05D7"/>
    <w:rsid w:val="004D16C3"/>
    <w:rsid w:val="00651BAB"/>
    <w:rsid w:val="006F50CB"/>
    <w:rsid w:val="00741D6A"/>
    <w:rsid w:val="007E5766"/>
    <w:rsid w:val="00884650"/>
    <w:rsid w:val="00974138"/>
    <w:rsid w:val="00B57771"/>
    <w:rsid w:val="00B65958"/>
    <w:rsid w:val="00C975FE"/>
    <w:rsid w:val="00DC76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BAB57"/>
  <w15:chartTrackingRefBased/>
  <w15:docId w15:val="{5A8A956C-712F-48E3-9041-2B8A211EC0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E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E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E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E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E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E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E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E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E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E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4E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E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E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E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E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E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E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E62"/>
    <w:rPr>
      <w:rFonts w:eastAsiaTheme="majorEastAsia" w:cstheme="majorBidi"/>
      <w:color w:val="272727" w:themeColor="text1" w:themeTint="D8"/>
    </w:rPr>
  </w:style>
  <w:style w:type="paragraph" w:styleId="Title">
    <w:name w:val="Title"/>
    <w:basedOn w:val="Normal"/>
    <w:next w:val="Normal"/>
    <w:link w:val="TitleChar"/>
    <w:uiPriority w:val="10"/>
    <w:qFormat/>
    <w:rsid w:val="001F4E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E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E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E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E62"/>
    <w:pPr>
      <w:spacing w:before="160"/>
      <w:jc w:val="center"/>
    </w:pPr>
    <w:rPr>
      <w:i/>
      <w:iCs/>
      <w:color w:val="404040" w:themeColor="text1" w:themeTint="BF"/>
    </w:rPr>
  </w:style>
  <w:style w:type="character" w:customStyle="1" w:styleId="QuoteChar">
    <w:name w:val="Quote Char"/>
    <w:basedOn w:val="DefaultParagraphFont"/>
    <w:link w:val="Quote"/>
    <w:uiPriority w:val="29"/>
    <w:rsid w:val="001F4E62"/>
    <w:rPr>
      <w:i/>
      <w:iCs/>
      <w:color w:val="404040" w:themeColor="text1" w:themeTint="BF"/>
    </w:rPr>
  </w:style>
  <w:style w:type="paragraph" w:styleId="ListParagraph">
    <w:name w:val="List Paragraph"/>
    <w:basedOn w:val="Normal"/>
    <w:uiPriority w:val="34"/>
    <w:qFormat/>
    <w:rsid w:val="001F4E62"/>
    <w:pPr>
      <w:ind w:left="720"/>
      <w:contextualSpacing/>
    </w:pPr>
  </w:style>
  <w:style w:type="character" w:styleId="IntenseEmphasis">
    <w:name w:val="Intense Emphasis"/>
    <w:basedOn w:val="DefaultParagraphFont"/>
    <w:uiPriority w:val="21"/>
    <w:qFormat/>
    <w:rsid w:val="001F4E62"/>
    <w:rPr>
      <w:i/>
      <w:iCs/>
      <w:color w:val="0F4761" w:themeColor="accent1" w:themeShade="BF"/>
    </w:rPr>
  </w:style>
  <w:style w:type="paragraph" w:styleId="IntenseQuote">
    <w:name w:val="Intense Quote"/>
    <w:basedOn w:val="Normal"/>
    <w:next w:val="Normal"/>
    <w:link w:val="IntenseQuoteChar"/>
    <w:uiPriority w:val="30"/>
    <w:qFormat/>
    <w:rsid w:val="001F4E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E62"/>
    <w:rPr>
      <w:i/>
      <w:iCs/>
      <w:color w:val="0F4761" w:themeColor="accent1" w:themeShade="BF"/>
    </w:rPr>
  </w:style>
  <w:style w:type="character" w:styleId="IntenseReference">
    <w:name w:val="Intense Reference"/>
    <w:basedOn w:val="DefaultParagraphFont"/>
    <w:uiPriority w:val="32"/>
    <w:qFormat/>
    <w:rsid w:val="001F4E62"/>
    <w:rPr>
      <w:b/>
      <w:bCs/>
      <w:smallCaps/>
      <w:color w:val="0F4761" w:themeColor="accent1" w:themeShade="BF"/>
      <w:spacing w:val="5"/>
    </w:rPr>
  </w:style>
  <w:style w:type="paragraph" w:styleId="Header">
    <w:name w:val="header"/>
    <w:basedOn w:val="Normal"/>
    <w:link w:val="HeaderChar"/>
    <w:uiPriority w:val="99"/>
    <w:unhideWhenUsed/>
    <w:rsid w:val="004A05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A05D7"/>
  </w:style>
  <w:style w:type="paragraph" w:styleId="Footer">
    <w:name w:val="footer"/>
    <w:basedOn w:val="Normal"/>
    <w:link w:val="FooterChar"/>
    <w:uiPriority w:val="99"/>
    <w:unhideWhenUsed/>
    <w:rsid w:val="004A05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4A05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7</Pages>
  <Words>1323</Words>
  <Characters>7546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David Bintley</dc:creator>
  <cp:keywords/>
  <dc:description/>
  <cp:lastModifiedBy>(s) David Bintley</cp:lastModifiedBy>
  <cp:revision>5</cp:revision>
  <dcterms:created xsi:type="dcterms:W3CDTF">2025-12-10T22:50:00Z</dcterms:created>
  <dcterms:modified xsi:type="dcterms:W3CDTF">2025-12-11T13:00:00Z</dcterms:modified>
</cp:coreProperties>
</file>