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73"/>
        <w:gridCol w:w="1374"/>
        <w:gridCol w:w="136"/>
        <w:gridCol w:w="425"/>
        <w:gridCol w:w="567"/>
        <w:gridCol w:w="1133"/>
        <w:gridCol w:w="1134"/>
        <w:gridCol w:w="567"/>
        <w:gridCol w:w="567"/>
        <w:gridCol w:w="1066"/>
        <w:gridCol w:w="352"/>
        <w:gridCol w:w="425"/>
        <w:gridCol w:w="877"/>
        <w:gridCol w:w="1249"/>
        <w:gridCol w:w="452"/>
        <w:gridCol w:w="3151"/>
      </w:tblGrid>
      <w:tr w:rsidR="00D25C5D" w:rsidRPr="00565B6D" w14:paraId="39C30871" w14:textId="77777777" w:rsidTr="00937EC7">
        <w:trPr>
          <w:trHeight w:val="340"/>
          <w:jc w:val="center"/>
        </w:trPr>
        <w:tc>
          <w:tcPr>
            <w:tcW w:w="1980" w:type="dxa"/>
            <w:gridSpan w:val="3"/>
            <w:shd w:val="clear" w:color="auto" w:fill="D9D9D9" w:themeFill="background1" w:themeFillShade="D9"/>
            <w:vAlign w:val="center"/>
          </w:tcPr>
          <w:p w14:paraId="430929FF" w14:textId="77777777" w:rsidR="00746BBE" w:rsidRPr="00565B6D" w:rsidRDefault="00746BBE" w:rsidP="00D25C5D">
            <w:pPr>
              <w:rPr>
                <w:b/>
                <w:sz w:val="20"/>
                <w:szCs w:val="20"/>
              </w:rPr>
            </w:pPr>
            <w:r w:rsidRPr="00565B6D">
              <w:rPr>
                <w:b/>
                <w:sz w:val="20"/>
                <w:szCs w:val="20"/>
              </w:rPr>
              <w:t>Assessment Ref</w:t>
            </w:r>
            <w:r w:rsidR="00D25C5D" w:rsidRPr="00565B6D">
              <w:rPr>
                <w:b/>
                <w:sz w:val="20"/>
                <w:szCs w:val="20"/>
              </w:rPr>
              <w:t>.</w:t>
            </w:r>
            <w:r w:rsidRPr="00565B6D">
              <w:rPr>
                <w:b/>
                <w:sz w:val="20"/>
                <w:szCs w:val="20"/>
              </w:rPr>
              <w:t xml:space="preserve"> No.</w:t>
            </w:r>
          </w:p>
        </w:tc>
        <w:tc>
          <w:tcPr>
            <w:tcW w:w="3827" w:type="dxa"/>
            <w:gridSpan w:val="5"/>
            <w:vAlign w:val="center"/>
          </w:tcPr>
          <w:p w14:paraId="519D01D7" w14:textId="77777777" w:rsidR="00746BBE" w:rsidRPr="00565B6D" w:rsidRDefault="00746BBE" w:rsidP="00746BBE">
            <w:pPr>
              <w:rPr>
                <w:sz w:val="20"/>
                <w:szCs w:val="20"/>
              </w:rPr>
            </w:pPr>
          </w:p>
        </w:tc>
        <w:tc>
          <w:tcPr>
            <w:tcW w:w="1985" w:type="dxa"/>
            <w:gridSpan w:val="3"/>
            <w:shd w:val="clear" w:color="auto" w:fill="D9D9D9" w:themeFill="background1" w:themeFillShade="D9"/>
            <w:vAlign w:val="center"/>
          </w:tcPr>
          <w:p w14:paraId="0F5C65A8" w14:textId="77777777" w:rsidR="00746BBE" w:rsidRPr="00565B6D" w:rsidRDefault="00746BBE" w:rsidP="00746BBE">
            <w:pPr>
              <w:rPr>
                <w:b/>
                <w:sz w:val="20"/>
                <w:szCs w:val="20"/>
              </w:rPr>
            </w:pPr>
            <w:r w:rsidRPr="00565B6D">
              <w:rPr>
                <w:b/>
                <w:sz w:val="20"/>
                <w:szCs w:val="20"/>
              </w:rPr>
              <w:t>Activity Assessed</w:t>
            </w:r>
          </w:p>
        </w:tc>
        <w:tc>
          <w:tcPr>
            <w:tcW w:w="6156" w:type="dxa"/>
            <w:gridSpan w:val="5"/>
            <w:vAlign w:val="center"/>
          </w:tcPr>
          <w:p w14:paraId="66B49B9F" w14:textId="3861EF10" w:rsidR="00746BBE" w:rsidRPr="00565B6D" w:rsidRDefault="00E6076B" w:rsidP="00746BBE">
            <w:pPr>
              <w:rPr>
                <w:sz w:val="20"/>
                <w:szCs w:val="20"/>
              </w:rPr>
            </w:pPr>
            <w:r w:rsidRPr="00E6076B">
              <w:rPr>
                <w:sz w:val="20"/>
                <w:szCs w:val="20"/>
              </w:rPr>
              <w:t>Wheeled Quadruped – Student Project </w:t>
            </w:r>
          </w:p>
        </w:tc>
      </w:tr>
      <w:tr w:rsidR="00D25C5D" w:rsidRPr="00565B6D" w14:paraId="022A32CC" w14:textId="77777777" w:rsidTr="00937EC7">
        <w:trPr>
          <w:trHeight w:val="340"/>
          <w:jc w:val="center"/>
        </w:trPr>
        <w:tc>
          <w:tcPr>
            <w:tcW w:w="1980" w:type="dxa"/>
            <w:gridSpan w:val="3"/>
            <w:shd w:val="clear" w:color="auto" w:fill="D9D9D9" w:themeFill="background1" w:themeFillShade="D9"/>
            <w:vAlign w:val="center"/>
          </w:tcPr>
          <w:p w14:paraId="0A279D30" w14:textId="77777777" w:rsidR="00746BBE" w:rsidRPr="00565B6D" w:rsidRDefault="00746BBE" w:rsidP="00746BBE">
            <w:pPr>
              <w:rPr>
                <w:b/>
                <w:sz w:val="20"/>
                <w:szCs w:val="20"/>
              </w:rPr>
            </w:pPr>
            <w:r w:rsidRPr="00565B6D">
              <w:rPr>
                <w:b/>
                <w:sz w:val="20"/>
                <w:szCs w:val="20"/>
              </w:rPr>
              <w:t>Assessment Date</w:t>
            </w:r>
          </w:p>
        </w:tc>
        <w:tc>
          <w:tcPr>
            <w:tcW w:w="3827" w:type="dxa"/>
            <w:gridSpan w:val="5"/>
            <w:vAlign w:val="center"/>
          </w:tcPr>
          <w:p w14:paraId="2CC5EE84" w14:textId="6318819E" w:rsidR="00746BBE" w:rsidRPr="00565B6D" w:rsidRDefault="00E6076B" w:rsidP="00746BBE">
            <w:pPr>
              <w:rPr>
                <w:sz w:val="20"/>
                <w:szCs w:val="20"/>
              </w:rPr>
            </w:pPr>
            <w:r w:rsidRPr="00E6076B">
              <w:rPr>
                <w:sz w:val="20"/>
                <w:szCs w:val="20"/>
              </w:rPr>
              <w:t>01/12/2025 </w:t>
            </w:r>
          </w:p>
        </w:tc>
        <w:tc>
          <w:tcPr>
            <w:tcW w:w="1985" w:type="dxa"/>
            <w:gridSpan w:val="3"/>
            <w:shd w:val="clear" w:color="auto" w:fill="D9D9D9" w:themeFill="background1" w:themeFillShade="D9"/>
            <w:vAlign w:val="center"/>
          </w:tcPr>
          <w:p w14:paraId="405BFAA5" w14:textId="77777777" w:rsidR="00746BBE" w:rsidRPr="00565B6D" w:rsidRDefault="00746BBE" w:rsidP="00746BBE">
            <w:pPr>
              <w:rPr>
                <w:b/>
                <w:sz w:val="20"/>
                <w:szCs w:val="20"/>
              </w:rPr>
            </w:pPr>
            <w:r w:rsidRPr="00565B6D">
              <w:rPr>
                <w:b/>
                <w:sz w:val="20"/>
                <w:szCs w:val="20"/>
              </w:rPr>
              <w:t>Faculty / Directorate</w:t>
            </w:r>
          </w:p>
        </w:tc>
        <w:tc>
          <w:tcPr>
            <w:tcW w:w="6156" w:type="dxa"/>
            <w:gridSpan w:val="5"/>
            <w:vAlign w:val="center"/>
          </w:tcPr>
          <w:p w14:paraId="23AB6ABA" w14:textId="0F567AEF" w:rsidR="00746BBE" w:rsidRPr="00565B6D" w:rsidRDefault="00E6076B" w:rsidP="00746BBE">
            <w:pPr>
              <w:rPr>
                <w:sz w:val="20"/>
                <w:szCs w:val="20"/>
              </w:rPr>
            </w:pPr>
            <w:r w:rsidRPr="00E6076B">
              <w:rPr>
                <w:sz w:val="20"/>
                <w:szCs w:val="20"/>
              </w:rPr>
              <w:t>Faculty of Science and Engineering </w:t>
            </w:r>
          </w:p>
        </w:tc>
      </w:tr>
      <w:tr w:rsidR="00D25C5D" w:rsidRPr="00565B6D" w14:paraId="24F4FF68" w14:textId="77777777" w:rsidTr="00937EC7">
        <w:trPr>
          <w:trHeight w:val="340"/>
          <w:jc w:val="center"/>
        </w:trPr>
        <w:tc>
          <w:tcPr>
            <w:tcW w:w="1980" w:type="dxa"/>
            <w:gridSpan w:val="3"/>
            <w:shd w:val="clear" w:color="auto" w:fill="D9D9D9" w:themeFill="background1" w:themeFillShade="D9"/>
            <w:vAlign w:val="center"/>
          </w:tcPr>
          <w:p w14:paraId="27EB6BB1" w14:textId="77777777" w:rsidR="00746BBE" w:rsidRPr="00565B6D" w:rsidRDefault="00746BBE" w:rsidP="00746BBE">
            <w:pPr>
              <w:rPr>
                <w:b/>
                <w:sz w:val="20"/>
                <w:szCs w:val="20"/>
              </w:rPr>
            </w:pPr>
            <w:r w:rsidRPr="00565B6D">
              <w:rPr>
                <w:b/>
                <w:sz w:val="20"/>
                <w:szCs w:val="20"/>
              </w:rPr>
              <w:t>Assessor</w:t>
            </w:r>
          </w:p>
        </w:tc>
        <w:tc>
          <w:tcPr>
            <w:tcW w:w="3827" w:type="dxa"/>
            <w:gridSpan w:val="5"/>
            <w:vAlign w:val="center"/>
          </w:tcPr>
          <w:p w14:paraId="0D8F25E5" w14:textId="0E0A3944" w:rsidR="00746BBE" w:rsidRPr="00565B6D" w:rsidRDefault="00E6076B" w:rsidP="00746BBE">
            <w:pPr>
              <w:rPr>
                <w:sz w:val="20"/>
                <w:szCs w:val="20"/>
              </w:rPr>
            </w:pPr>
            <w:r w:rsidRPr="00E6076B">
              <w:rPr>
                <w:sz w:val="20"/>
                <w:szCs w:val="20"/>
              </w:rPr>
              <w:t>David Bintley </w:t>
            </w:r>
          </w:p>
        </w:tc>
        <w:tc>
          <w:tcPr>
            <w:tcW w:w="1985" w:type="dxa"/>
            <w:gridSpan w:val="3"/>
            <w:shd w:val="clear" w:color="auto" w:fill="D9D9D9" w:themeFill="background1" w:themeFillShade="D9"/>
            <w:vAlign w:val="center"/>
          </w:tcPr>
          <w:p w14:paraId="47AD7C56" w14:textId="77777777" w:rsidR="00746BBE" w:rsidRPr="00565B6D" w:rsidRDefault="00746BBE" w:rsidP="00746BBE">
            <w:pPr>
              <w:rPr>
                <w:b/>
                <w:sz w:val="20"/>
                <w:szCs w:val="20"/>
              </w:rPr>
            </w:pPr>
            <w:r w:rsidRPr="00565B6D">
              <w:rPr>
                <w:b/>
                <w:sz w:val="20"/>
                <w:szCs w:val="20"/>
              </w:rPr>
              <w:t>School / Service</w:t>
            </w:r>
          </w:p>
        </w:tc>
        <w:tc>
          <w:tcPr>
            <w:tcW w:w="6156" w:type="dxa"/>
            <w:gridSpan w:val="5"/>
            <w:vAlign w:val="center"/>
          </w:tcPr>
          <w:p w14:paraId="6587C748" w14:textId="1A9FFA08" w:rsidR="00746BBE" w:rsidRPr="00565B6D" w:rsidRDefault="00E6076B" w:rsidP="00746BBE">
            <w:pPr>
              <w:rPr>
                <w:sz w:val="20"/>
                <w:szCs w:val="20"/>
              </w:rPr>
            </w:pPr>
            <w:r w:rsidRPr="00E6076B">
              <w:rPr>
                <w:sz w:val="20"/>
                <w:szCs w:val="20"/>
              </w:rPr>
              <w:t>School of Engineering, Computing, and Maths </w:t>
            </w:r>
          </w:p>
        </w:tc>
      </w:tr>
      <w:tr w:rsidR="00D25C5D" w:rsidRPr="00565B6D" w14:paraId="136DB798" w14:textId="77777777" w:rsidTr="00B87B99">
        <w:trPr>
          <w:trHeight w:val="340"/>
          <w:jc w:val="center"/>
        </w:trPr>
        <w:tc>
          <w:tcPr>
            <w:tcW w:w="1980" w:type="dxa"/>
            <w:gridSpan w:val="3"/>
            <w:shd w:val="clear" w:color="auto" w:fill="D9D9D9" w:themeFill="background1" w:themeFillShade="D9"/>
            <w:vAlign w:val="center"/>
          </w:tcPr>
          <w:p w14:paraId="65F701FC" w14:textId="77777777" w:rsidR="00746BBE" w:rsidRPr="00565B6D" w:rsidRDefault="00746BBE" w:rsidP="00746BBE">
            <w:pPr>
              <w:rPr>
                <w:b/>
                <w:sz w:val="20"/>
                <w:szCs w:val="20"/>
              </w:rPr>
            </w:pPr>
            <w:r w:rsidRPr="00565B6D">
              <w:rPr>
                <w:b/>
                <w:sz w:val="20"/>
                <w:szCs w:val="20"/>
              </w:rPr>
              <w:t>Version No.</w:t>
            </w:r>
          </w:p>
        </w:tc>
        <w:tc>
          <w:tcPr>
            <w:tcW w:w="3827" w:type="dxa"/>
            <w:gridSpan w:val="5"/>
            <w:vAlign w:val="center"/>
          </w:tcPr>
          <w:p w14:paraId="50140C25" w14:textId="03A28D0F" w:rsidR="00746BBE" w:rsidRPr="00565B6D" w:rsidRDefault="00E6076B" w:rsidP="00746BBE">
            <w:pPr>
              <w:rPr>
                <w:sz w:val="20"/>
                <w:szCs w:val="20"/>
              </w:rPr>
            </w:pPr>
            <w:r>
              <w:rPr>
                <w:sz w:val="20"/>
                <w:szCs w:val="20"/>
              </w:rPr>
              <w:t>1</w:t>
            </w:r>
          </w:p>
        </w:tc>
        <w:tc>
          <w:tcPr>
            <w:tcW w:w="4536" w:type="dxa"/>
            <w:gridSpan w:val="6"/>
            <w:shd w:val="clear" w:color="auto" w:fill="D9D9D9" w:themeFill="background1" w:themeFillShade="D9"/>
            <w:vAlign w:val="center"/>
          </w:tcPr>
          <w:p w14:paraId="2C22BAFD" w14:textId="16267DE6" w:rsidR="00746BBE" w:rsidRPr="00565B6D" w:rsidRDefault="00B87B99" w:rsidP="00B87B99">
            <w:pPr>
              <w:rPr>
                <w:b/>
                <w:sz w:val="20"/>
                <w:szCs w:val="20"/>
              </w:rPr>
            </w:pPr>
            <w:r>
              <w:rPr>
                <w:b/>
                <w:sz w:val="20"/>
                <w:szCs w:val="20"/>
              </w:rPr>
              <w:t>A</w:t>
            </w:r>
            <w:r w:rsidR="00746BBE" w:rsidRPr="00565B6D">
              <w:rPr>
                <w:b/>
                <w:sz w:val="20"/>
                <w:szCs w:val="20"/>
              </w:rPr>
              <w:t xml:space="preserve">dditional individuals involved in developing the </w:t>
            </w:r>
            <w:r>
              <w:rPr>
                <w:b/>
                <w:sz w:val="20"/>
                <w:szCs w:val="20"/>
              </w:rPr>
              <w:t>RA</w:t>
            </w:r>
          </w:p>
        </w:tc>
        <w:tc>
          <w:tcPr>
            <w:tcW w:w="3605" w:type="dxa"/>
            <w:gridSpan w:val="2"/>
            <w:vAlign w:val="center"/>
          </w:tcPr>
          <w:p w14:paraId="4B6C43B1" w14:textId="77777777" w:rsidR="00746BBE" w:rsidRPr="00565B6D" w:rsidRDefault="00746BBE" w:rsidP="00746BBE">
            <w:pPr>
              <w:rPr>
                <w:sz w:val="20"/>
                <w:szCs w:val="20"/>
              </w:rPr>
            </w:pPr>
          </w:p>
        </w:tc>
      </w:tr>
      <w:tr w:rsidR="00A07EDC" w:rsidRPr="00565B6D" w14:paraId="31569F58" w14:textId="77777777" w:rsidTr="00B87B99">
        <w:trPr>
          <w:trHeight w:val="423"/>
          <w:jc w:val="center"/>
        </w:trPr>
        <w:tc>
          <w:tcPr>
            <w:tcW w:w="2405" w:type="dxa"/>
            <w:gridSpan w:val="4"/>
            <w:shd w:val="clear" w:color="auto" w:fill="D9D9D9" w:themeFill="background1" w:themeFillShade="D9"/>
            <w:vAlign w:val="center"/>
          </w:tcPr>
          <w:p w14:paraId="04F0A8C5" w14:textId="28570BA3" w:rsidR="00A07EDC" w:rsidRPr="00565B6D" w:rsidRDefault="00A07EDC" w:rsidP="00746BBE">
            <w:pPr>
              <w:rPr>
                <w:b/>
                <w:sz w:val="20"/>
                <w:szCs w:val="20"/>
              </w:rPr>
            </w:pPr>
            <w:r w:rsidRPr="00565B6D">
              <w:rPr>
                <w:b/>
                <w:sz w:val="20"/>
                <w:szCs w:val="20"/>
              </w:rPr>
              <w:t>Signature of Assessor</w:t>
            </w:r>
          </w:p>
        </w:tc>
        <w:tc>
          <w:tcPr>
            <w:tcW w:w="3969" w:type="dxa"/>
            <w:gridSpan w:val="5"/>
            <w:vAlign w:val="center"/>
          </w:tcPr>
          <w:p w14:paraId="1F874F48" w14:textId="3FFB047A" w:rsidR="00A07EDC" w:rsidRPr="00565B6D" w:rsidRDefault="00E07BC4" w:rsidP="00746BBE">
            <w:pPr>
              <w:rPr>
                <w:sz w:val="20"/>
                <w:szCs w:val="20"/>
              </w:rPr>
            </w:pPr>
            <w:sdt>
              <w:sdtPr>
                <w:rPr>
                  <w:sz w:val="20"/>
                  <w:szCs w:val="20"/>
                </w:rPr>
                <w:id w:val="1145711720"/>
                <w:showingPlcHdr/>
                <w:picture/>
              </w:sdtPr>
              <w:sdtEndPr/>
              <w:sdtContent>
                <w:r w:rsidR="00E6076B">
                  <w:rPr>
                    <w:noProof/>
                  </w:rPr>
                  <w:drawing>
                    <wp:inline distT="0" distB="0" distL="0" distR="0" wp14:anchorId="7C715B9D" wp14:editId="323172D6">
                      <wp:extent cx="693190" cy="342289"/>
                      <wp:effectExtent l="0" t="0" r="0" b="635"/>
                      <wp:docPr id="160004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8533" cy="354803"/>
                              </a:xfrm>
                              <a:prstGeom prst="rect">
                                <a:avLst/>
                              </a:prstGeom>
                              <a:noFill/>
                              <a:ln>
                                <a:noFill/>
                              </a:ln>
                            </pic:spPr>
                          </pic:pic>
                        </a:graphicData>
                      </a:graphic>
                    </wp:inline>
                  </w:drawing>
                </w:r>
              </w:sdtContent>
            </w:sdt>
            <w:r w:rsidR="00E6076B">
              <w:rPr>
                <w:sz w:val="20"/>
                <w:szCs w:val="20"/>
              </w:rPr>
              <w:t xml:space="preserve"> </w:t>
            </w:r>
            <w:sdt>
              <w:sdtPr>
                <w:rPr>
                  <w:sz w:val="20"/>
                  <w:szCs w:val="20"/>
                </w:rPr>
                <w:id w:val="2076319458"/>
                <w:showingPlcHdr/>
                <w:picture/>
              </w:sdtPr>
              <w:sdtEndPr/>
              <w:sdtContent/>
            </w:sdt>
          </w:p>
        </w:tc>
        <w:tc>
          <w:tcPr>
            <w:tcW w:w="3969" w:type="dxa"/>
            <w:gridSpan w:val="5"/>
            <w:shd w:val="clear" w:color="auto" w:fill="D9D9D9" w:themeFill="background1" w:themeFillShade="D9"/>
            <w:vAlign w:val="center"/>
          </w:tcPr>
          <w:p w14:paraId="24F93C19" w14:textId="2C6A84A7" w:rsidR="00A07EDC" w:rsidRPr="00565B6D" w:rsidRDefault="00A07EDC" w:rsidP="00746BBE">
            <w:pPr>
              <w:rPr>
                <w:b/>
                <w:sz w:val="20"/>
                <w:szCs w:val="20"/>
              </w:rPr>
            </w:pPr>
            <w:r w:rsidRPr="00565B6D">
              <w:rPr>
                <w:b/>
                <w:sz w:val="20"/>
                <w:szCs w:val="20"/>
              </w:rPr>
              <w:t>Signature of Academic Supervisor / Approver</w:t>
            </w:r>
          </w:p>
        </w:tc>
        <w:sdt>
          <w:sdtPr>
            <w:rPr>
              <w:sz w:val="20"/>
              <w:szCs w:val="20"/>
            </w:rPr>
            <w:id w:val="954680516"/>
            <w:showingPlcHdr/>
            <w:picture/>
          </w:sdtPr>
          <w:sdtEndPr/>
          <w:sdtContent>
            <w:tc>
              <w:tcPr>
                <w:tcW w:w="3605" w:type="dxa"/>
                <w:gridSpan w:val="2"/>
                <w:vAlign w:val="center"/>
              </w:tcPr>
              <w:p w14:paraId="088354BE" w14:textId="3CBC5A19" w:rsidR="00A07EDC" w:rsidRPr="00565B6D" w:rsidRDefault="00A07EDC" w:rsidP="00746BBE">
                <w:pPr>
                  <w:rPr>
                    <w:sz w:val="20"/>
                    <w:szCs w:val="20"/>
                  </w:rPr>
                </w:pPr>
                <w:r w:rsidRPr="00565B6D">
                  <w:rPr>
                    <w:noProof/>
                    <w:sz w:val="20"/>
                    <w:szCs w:val="20"/>
                    <w:lang w:eastAsia="en-GB"/>
                  </w:rPr>
                  <w:drawing>
                    <wp:inline distT="0" distB="0" distL="0" distR="0" wp14:anchorId="7117FB80" wp14:editId="750FC32F">
                      <wp:extent cx="1266825" cy="279144"/>
                      <wp:effectExtent l="0" t="0" r="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269906" cy="279823"/>
                              </a:xfrm>
                              <a:prstGeom prst="rect">
                                <a:avLst/>
                              </a:prstGeom>
                              <a:noFill/>
                              <a:ln>
                                <a:noFill/>
                              </a:ln>
                            </pic:spPr>
                          </pic:pic>
                        </a:graphicData>
                      </a:graphic>
                    </wp:inline>
                  </w:drawing>
                </w:r>
              </w:p>
            </w:tc>
          </w:sdtContent>
        </w:sdt>
      </w:tr>
      <w:tr w:rsidR="00910A34" w:rsidRPr="00565B6D" w14:paraId="24DBD099" w14:textId="77777777" w:rsidTr="005E2DE5">
        <w:trPr>
          <w:trHeight w:val="227"/>
          <w:jc w:val="center"/>
        </w:trPr>
        <w:tc>
          <w:tcPr>
            <w:tcW w:w="7440" w:type="dxa"/>
            <w:gridSpan w:val="10"/>
            <w:vAlign w:val="center"/>
          </w:tcPr>
          <w:p w14:paraId="7328F0F9" w14:textId="77777777" w:rsidR="00910A34" w:rsidRPr="00565B6D" w:rsidRDefault="00910A34" w:rsidP="007A07CF">
            <w:pPr>
              <w:rPr>
                <w:b/>
                <w:sz w:val="18"/>
                <w:szCs w:val="20"/>
              </w:rPr>
            </w:pPr>
            <w:r w:rsidRPr="00565B6D">
              <w:rPr>
                <w:b/>
                <w:sz w:val="18"/>
                <w:szCs w:val="20"/>
              </w:rPr>
              <w:t xml:space="preserve">Risk Score Matrix </w:t>
            </w:r>
          </w:p>
        </w:tc>
        <w:tc>
          <w:tcPr>
            <w:tcW w:w="6508" w:type="dxa"/>
            <w:gridSpan w:val="6"/>
            <w:vAlign w:val="center"/>
          </w:tcPr>
          <w:p w14:paraId="04B1677D" w14:textId="77777777" w:rsidR="00910A34" w:rsidRPr="00565B6D" w:rsidRDefault="008B7EF4" w:rsidP="00746BBE">
            <w:pPr>
              <w:rPr>
                <w:b/>
                <w:sz w:val="18"/>
                <w:szCs w:val="20"/>
              </w:rPr>
            </w:pPr>
            <w:r w:rsidRPr="00565B6D">
              <w:rPr>
                <w:b/>
                <w:sz w:val="18"/>
                <w:szCs w:val="20"/>
              </w:rPr>
              <w:t>Risk Score and Description</w:t>
            </w:r>
          </w:p>
        </w:tc>
      </w:tr>
      <w:tr w:rsidR="008B7EF4" w:rsidRPr="00565B6D" w14:paraId="5F388C34" w14:textId="77777777" w:rsidTr="00624BFE">
        <w:trPr>
          <w:cantSplit/>
          <w:trHeight w:val="221"/>
          <w:jc w:val="center"/>
        </w:trPr>
        <w:tc>
          <w:tcPr>
            <w:tcW w:w="7440" w:type="dxa"/>
            <w:gridSpan w:val="10"/>
            <w:shd w:val="clear" w:color="auto" w:fill="D9D9D9" w:themeFill="background1" w:themeFillShade="D9"/>
            <w:vAlign w:val="center"/>
          </w:tcPr>
          <w:p w14:paraId="1FDE3B2D" w14:textId="77777777" w:rsidR="008B7EF4" w:rsidRPr="00193E49" w:rsidRDefault="008B7EF4" w:rsidP="00910A34">
            <w:pPr>
              <w:jc w:val="center"/>
              <w:rPr>
                <w:b/>
                <w:sz w:val="20"/>
                <w:szCs w:val="18"/>
              </w:rPr>
            </w:pPr>
            <w:r w:rsidRPr="00193E49">
              <w:rPr>
                <w:b/>
                <w:sz w:val="20"/>
                <w:szCs w:val="18"/>
              </w:rPr>
              <w:t>Severity</w:t>
            </w:r>
          </w:p>
        </w:tc>
        <w:tc>
          <w:tcPr>
            <w:tcW w:w="777" w:type="dxa"/>
            <w:gridSpan w:val="2"/>
            <w:vMerge w:val="restart"/>
            <w:shd w:val="clear" w:color="auto" w:fill="D9D9D9" w:themeFill="background1" w:themeFillShade="D9"/>
            <w:vAlign w:val="center"/>
          </w:tcPr>
          <w:p w14:paraId="2B90ECAA" w14:textId="77777777" w:rsidR="008B7EF4" w:rsidRPr="00193E49" w:rsidRDefault="008B7EF4" w:rsidP="00746BBE">
            <w:pPr>
              <w:rPr>
                <w:b/>
                <w:sz w:val="20"/>
                <w:szCs w:val="18"/>
              </w:rPr>
            </w:pPr>
            <w:r w:rsidRPr="00193E49">
              <w:rPr>
                <w:b/>
                <w:sz w:val="20"/>
                <w:szCs w:val="18"/>
              </w:rPr>
              <w:t>Risk Score</w:t>
            </w:r>
          </w:p>
        </w:tc>
        <w:tc>
          <w:tcPr>
            <w:tcW w:w="877" w:type="dxa"/>
            <w:vMerge w:val="restart"/>
            <w:shd w:val="clear" w:color="auto" w:fill="D9D9D9" w:themeFill="background1" w:themeFillShade="D9"/>
            <w:vAlign w:val="center"/>
          </w:tcPr>
          <w:p w14:paraId="71D3FBE3" w14:textId="77777777" w:rsidR="008B7EF4" w:rsidRPr="00193E49" w:rsidRDefault="008B7EF4" w:rsidP="00746BBE">
            <w:pPr>
              <w:rPr>
                <w:b/>
                <w:sz w:val="20"/>
                <w:szCs w:val="18"/>
              </w:rPr>
            </w:pPr>
            <w:r w:rsidRPr="00193E49">
              <w:rPr>
                <w:b/>
                <w:sz w:val="20"/>
                <w:szCs w:val="18"/>
              </w:rPr>
              <w:t>Risk Level</w:t>
            </w:r>
          </w:p>
        </w:tc>
        <w:tc>
          <w:tcPr>
            <w:tcW w:w="1701" w:type="dxa"/>
            <w:gridSpan w:val="2"/>
            <w:vMerge w:val="restart"/>
            <w:shd w:val="clear" w:color="auto" w:fill="D9D9D9" w:themeFill="background1" w:themeFillShade="D9"/>
            <w:vAlign w:val="center"/>
          </w:tcPr>
          <w:p w14:paraId="6C733444" w14:textId="77777777" w:rsidR="008B7EF4" w:rsidRPr="00193E49" w:rsidRDefault="008B7EF4" w:rsidP="00746BBE">
            <w:pPr>
              <w:rPr>
                <w:b/>
                <w:sz w:val="20"/>
                <w:szCs w:val="18"/>
              </w:rPr>
            </w:pPr>
            <w:r w:rsidRPr="00193E49">
              <w:rPr>
                <w:b/>
                <w:sz w:val="20"/>
                <w:szCs w:val="18"/>
              </w:rPr>
              <w:t>Category</w:t>
            </w:r>
          </w:p>
        </w:tc>
        <w:tc>
          <w:tcPr>
            <w:tcW w:w="3153" w:type="dxa"/>
            <w:vMerge w:val="restart"/>
            <w:shd w:val="clear" w:color="auto" w:fill="D9D9D9" w:themeFill="background1" w:themeFillShade="D9"/>
            <w:vAlign w:val="center"/>
          </w:tcPr>
          <w:p w14:paraId="1AA8F7D6" w14:textId="77777777" w:rsidR="008B7EF4" w:rsidRPr="00193E49" w:rsidRDefault="008B7EF4" w:rsidP="00746BBE">
            <w:pPr>
              <w:rPr>
                <w:b/>
                <w:sz w:val="20"/>
                <w:szCs w:val="18"/>
              </w:rPr>
            </w:pPr>
            <w:r w:rsidRPr="00193E49">
              <w:rPr>
                <w:b/>
                <w:sz w:val="20"/>
                <w:szCs w:val="18"/>
              </w:rPr>
              <w:t>Description</w:t>
            </w:r>
          </w:p>
        </w:tc>
      </w:tr>
      <w:tr w:rsidR="00565B6D" w:rsidRPr="00565B6D" w14:paraId="68768C63" w14:textId="77777777" w:rsidTr="00624BFE">
        <w:trPr>
          <w:cantSplit/>
          <w:trHeight w:val="327"/>
          <w:jc w:val="center"/>
        </w:trPr>
        <w:tc>
          <w:tcPr>
            <w:tcW w:w="468" w:type="dxa"/>
            <w:vMerge w:val="restart"/>
            <w:shd w:val="clear" w:color="auto" w:fill="D9D9D9" w:themeFill="background1" w:themeFillShade="D9"/>
            <w:textDirection w:val="btLr"/>
            <w:vAlign w:val="center"/>
          </w:tcPr>
          <w:p w14:paraId="1767A154" w14:textId="77777777" w:rsidR="008B7EF4" w:rsidRPr="00565B6D" w:rsidRDefault="008B7EF4" w:rsidP="00910A34">
            <w:pPr>
              <w:ind w:left="113" w:right="113"/>
              <w:jc w:val="center"/>
              <w:rPr>
                <w:b/>
                <w:sz w:val="20"/>
                <w:szCs w:val="20"/>
              </w:rPr>
            </w:pPr>
            <w:r w:rsidRPr="00565B6D">
              <w:rPr>
                <w:b/>
                <w:sz w:val="20"/>
                <w:szCs w:val="20"/>
              </w:rPr>
              <w:t>Likelihood</w:t>
            </w:r>
          </w:p>
        </w:tc>
        <w:tc>
          <w:tcPr>
            <w:tcW w:w="1376" w:type="dxa"/>
            <w:shd w:val="clear" w:color="auto" w:fill="D9D9D9" w:themeFill="background1" w:themeFillShade="D9"/>
            <w:vAlign w:val="center"/>
          </w:tcPr>
          <w:p w14:paraId="7DA4BF58" w14:textId="77777777" w:rsidR="008B7EF4" w:rsidRPr="00565B6D" w:rsidRDefault="008B7EF4" w:rsidP="00910A34">
            <w:pPr>
              <w:jc w:val="center"/>
              <w:rPr>
                <w:sz w:val="18"/>
                <w:szCs w:val="18"/>
              </w:rPr>
            </w:pPr>
          </w:p>
        </w:tc>
        <w:tc>
          <w:tcPr>
            <w:tcW w:w="1128" w:type="dxa"/>
            <w:gridSpan w:val="3"/>
            <w:tcBorders>
              <w:bottom w:val="single" w:sz="4" w:space="0" w:color="auto"/>
            </w:tcBorders>
            <w:vAlign w:val="center"/>
          </w:tcPr>
          <w:p w14:paraId="344D9D23" w14:textId="77777777" w:rsidR="008B7EF4" w:rsidRPr="00565B6D" w:rsidRDefault="008B7EF4" w:rsidP="00910A34">
            <w:pPr>
              <w:jc w:val="center"/>
              <w:rPr>
                <w:sz w:val="18"/>
                <w:szCs w:val="18"/>
              </w:rPr>
            </w:pPr>
            <w:r w:rsidRPr="00565B6D">
              <w:rPr>
                <w:sz w:val="18"/>
                <w:szCs w:val="18"/>
              </w:rPr>
              <w:t>Insignificant</w:t>
            </w:r>
          </w:p>
        </w:tc>
        <w:tc>
          <w:tcPr>
            <w:tcW w:w="1134" w:type="dxa"/>
            <w:tcBorders>
              <w:bottom w:val="single" w:sz="4" w:space="0" w:color="auto"/>
            </w:tcBorders>
            <w:vAlign w:val="center"/>
          </w:tcPr>
          <w:p w14:paraId="20921F75" w14:textId="77777777" w:rsidR="008B7EF4" w:rsidRPr="00565B6D" w:rsidRDefault="008B7EF4" w:rsidP="00910A34">
            <w:pPr>
              <w:jc w:val="center"/>
              <w:rPr>
                <w:sz w:val="18"/>
                <w:szCs w:val="18"/>
              </w:rPr>
            </w:pPr>
            <w:r w:rsidRPr="00565B6D">
              <w:rPr>
                <w:sz w:val="18"/>
                <w:szCs w:val="18"/>
              </w:rPr>
              <w:t>Minor</w:t>
            </w:r>
          </w:p>
        </w:tc>
        <w:tc>
          <w:tcPr>
            <w:tcW w:w="1134" w:type="dxa"/>
            <w:tcBorders>
              <w:bottom w:val="single" w:sz="4" w:space="0" w:color="auto"/>
            </w:tcBorders>
            <w:vAlign w:val="center"/>
          </w:tcPr>
          <w:p w14:paraId="20CD99E2" w14:textId="77777777" w:rsidR="008B7EF4" w:rsidRPr="00565B6D" w:rsidRDefault="008B7EF4" w:rsidP="00910A34">
            <w:pPr>
              <w:jc w:val="center"/>
              <w:rPr>
                <w:sz w:val="18"/>
                <w:szCs w:val="18"/>
              </w:rPr>
            </w:pPr>
            <w:r w:rsidRPr="00565B6D">
              <w:rPr>
                <w:sz w:val="18"/>
                <w:szCs w:val="18"/>
              </w:rPr>
              <w:t>Moderate</w:t>
            </w:r>
          </w:p>
        </w:tc>
        <w:tc>
          <w:tcPr>
            <w:tcW w:w="1134" w:type="dxa"/>
            <w:gridSpan w:val="2"/>
            <w:tcBorders>
              <w:bottom w:val="single" w:sz="4" w:space="0" w:color="auto"/>
            </w:tcBorders>
            <w:vAlign w:val="center"/>
          </w:tcPr>
          <w:p w14:paraId="0A95266E" w14:textId="77777777" w:rsidR="008B7EF4" w:rsidRPr="00565B6D" w:rsidRDefault="008B7EF4" w:rsidP="00910A34">
            <w:pPr>
              <w:jc w:val="center"/>
              <w:rPr>
                <w:sz w:val="18"/>
                <w:szCs w:val="18"/>
              </w:rPr>
            </w:pPr>
            <w:r w:rsidRPr="00565B6D">
              <w:rPr>
                <w:sz w:val="18"/>
                <w:szCs w:val="18"/>
              </w:rPr>
              <w:t>Major</w:t>
            </w:r>
          </w:p>
        </w:tc>
        <w:tc>
          <w:tcPr>
            <w:tcW w:w="1066" w:type="dxa"/>
            <w:tcBorders>
              <w:bottom w:val="single" w:sz="4" w:space="0" w:color="auto"/>
            </w:tcBorders>
            <w:vAlign w:val="center"/>
          </w:tcPr>
          <w:p w14:paraId="16F00DB3" w14:textId="77777777" w:rsidR="008B7EF4" w:rsidRPr="00565B6D" w:rsidRDefault="008B7EF4" w:rsidP="00910A34">
            <w:pPr>
              <w:jc w:val="center"/>
              <w:rPr>
                <w:sz w:val="18"/>
                <w:szCs w:val="18"/>
              </w:rPr>
            </w:pPr>
            <w:r w:rsidRPr="00565B6D">
              <w:rPr>
                <w:sz w:val="18"/>
                <w:szCs w:val="18"/>
              </w:rPr>
              <w:t>Fatal</w:t>
            </w:r>
          </w:p>
        </w:tc>
        <w:tc>
          <w:tcPr>
            <w:tcW w:w="777" w:type="dxa"/>
            <w:gridSpan w:val="2"/>
            <w:vMerge/>
            <w:shd w:val="clear" w:color="auto" w:fill="D9D9D9" w:themeFill="background1" w:themeFillShade="D9"/>
            <w:vAlign w:val="center"/>
          </w:tcPr>
          <w:p w14:paraId="124A474C" w14:textId="77777777" w:rsidR="008B7EF4" w:rsidRPr="00565B6D" w:rsidRDefault="008B7EF4" w:rsidP="00746BBE">
            <w:pPr>
              <w:rPr>
                <w:i/>
                <w:sz w:val="18"/>
                <w:szCs w:val="18"/>
              </w:rPr>
            </w:pPr>
          </w:p>
        </w:tc>
        <w:tc>
          <w:tcPr>
            <w:tcW w:w="877" w:type="dxa"/>
            <w:vMerge/>
            <w:shd w:val="clear" w:color="auto" w:fill="D9D9D9" w:themeFill="background1" w:themeFillShade="D9"/>
            <w:vAlign w:val="center"/>
          </w:tcPr>
          <w:p w14:paraId="469DFC16" w14:textId="77777777" w:rsidR="008B7EF4" w:rsidRPr="00565B6D" w:rsidRDefault="008B7EF4" w:rsidP="00746BBE">
            <w:pPr>
              <w:rPr>
                <w:i/>
                <w:sz w:val="18"/>
                <w:szCs w:val="18"/>
              </w:rPr>
            </w:pPr>
          </w:p>
        </w:tc>
        <w:tc>
          <w:tcPr>
            <w:tcW w:w="1701" w:type="dxa"/>
            <w:gridSpan w:val="2"/>
            <w:vMerge/>
            <w:shd w:val="clear" w:color="auto" w:fill="D9D9D9" w:themeFill="background1" w:themeFillShade="D9"/>
            <w:vAlign w:val="center"/>
          </w:tcPr>
          <w:p w14:paraId="35DCAACA" w14:textId="77777777" w:rsidR="008B7EF4" w:rsidRPr="00565B6D" w:rsidRDefault="008B7EF4" w:rsidP="00746BBE">
            <w:pPr>
              <w:rPr>
                <w:i/>
                <w:sz w:val="18"/>
                <w:szCs w:val="18"/>
              </w:rPr>
            </w:pPr>
          </w:p>
        </w:tc>
        <w:tc>
          <w:tcPr>
            <w:tcW w:w="3153" w:type="dxa"/>
            <w:vMerge/>
            <w:shd w:val="clear" w:color="auto" w:fill="D9D9D9" w:themeFill="background1" w:themeFillShade="D9"/>
            <w:vAlign w:val="center"/>
          </w:tcPr>
          <w:p w14:paraId="6D90D634" w14:textId="77777777" w:rsidR="008B7EF4" w:rsidRPr="00565B6D" w:rsidRDefault="008B7EF4" w:rsidP="00746BBE">
            <w:pPr>
              <w:rPr>
                <w:i/>
                <w:sz w:val="18"/>
                <w:szCs w:val="18"/>
              </w:rPr>
            </w:pPr>
          </w:p>
        </w:tc>
      </w:tr>
      <w:tr w:rsidR="00565B6D" w:rsidRPr="00565B6D" w14:paraId="7B962ECF" w14:textId="77777777" w:rsidTr="00624BFE">
        <w:trPr>
          <w:cantSplit/>
          <w:trHeight w:val="572"/>
          <w:jc w:val="center"/>
        </w:trPr>
        <w:tc>
          <w:tcPr>
            <w:tcW w:w="468" w:type="dxa"/>
            <w:vMerge/>
            <w:shd w:val="clear" w:color="auto" w:fill="D9D9D9" w:themeFill="background1" w:themeFillShade="D9"/>
            <w:vAlign w:val="center"/>
          </w:tcPr>
          <w:p w14:paraId="26F4A9C7" w14:textId="77777777" w:rsidR="008B7EF4" w:rsidRPr="00565B6D" w:rsidRDefault="008B7EF4" w:rsidP="00910A34">
            <w:pPr>
              <w:jc w:val="center"/>
              <w:rPr>
                <w:sz w:val="20"/>
                <w:szCs w:val="20"/>
              </w:rPr>
            </w:pPr>
          </w:p>
        </w:tc>
        <w:tc>
          <w:tcPr>
            <w:tcW w:w="1376" w:type="dxa"/>
            <w:tcBorders>
              <w:right w:val="single" w:sz="4" w:space="0" w:color="auto"/>
            </w:tcBorders>
            <w:vAlign w:val="center"/>
          </w:tcPr>
          <w:p w14:paraId="1321FBC8" w14:textId="77777777" w:rsidR="008B7EF4" w:rsidRPr="00565B6D" w:rsidRDefault="008B7EF4" w:rsidP="00910A34">
            <w:pPr>
              <w:jc w:val="center"/>
              <w:rPr>
                <w:sz w:val="18"/>
                <w:szCs w:val="18"/>
              </w:rPr>
            </w:pPr>
            <w:r w:rsidRPr="00565B6D">
              <w:rPr>
                <w:sz w:val="18"/>
                <w:szCs w:val="18"/>
              </w:rPr>
              <w:t>Very Unlikely</w:t>
            </w:r>
          </w:p>
        </w:tc>
        <w:tc>
          <w:tcPr>
            <w:tcW w:w="1128" w:type="dxa"/>
            <w:gridSpan w:val="3"/>
            <w:tcBorders>
              <w:top w:val="single" w:sz="4" w:space="0" w:color="auto"/>
              <w:left w:val="single" w:sz="4" w:space="0" w:color="auto"/>
              <w:bottom w:val="single" w:sz="4" w:space="0" w:color="auto"/>
              <w:right w:val="single" w:sz="4" w:space="0" w:color="auto"/>
            </w:tcBorders>
            <w:shd w:val="clear" w:color="auto" w:fill="33CC33"/>
            <w:vAlign w:val="center"/>
          </w:tcPr>
          <w:p w14:paraId="19C4DBE2" w14:textId="77777777" w:rsidR="008B7EF4" w:rsidRPr="00565B6D" w:rsidRDefault="008B7EF4" w:rsidP="00910A34">
            <w:pPr>
              <w:jc w:val="center"/>
              <w:rPr>
                <w:b/>
                <w:sz w:val="18"/>
                <w:szCs w:val="18"/>
              </w:rPr>
            </w:pPr>
            <w:r w:rsidRPr="00565B6D">
              <w:rPr>
                <w:b/>
                <w:sz w:val="18"/>
                <w:szCs w:val="18"/>
              </w:rPr>
              <w:t>1</w:t>
            </w:r>
          </w:p>
          <w:p w14:paraId="303437BB" w14:textId="77777777" w:rsidR="008B7EF4" w:rsidRPr="00565B6D" w:rsidRDefault="008B7EF4" w:rsidP="00910A34">
            <w:pPr>
              <w:jc w:val="center"/>
              <w:rPr>
                <w:b/>
                <w:sz w:val="18"/>
                <w:szCs w:val="18"/>
              </w:rPr>
            </w:pPr>
            <w:r w:rsidRPr="00565B6D">
              <w:rPr>
                <w:b/>
                <w:sz w:val="18"/>
                <w:szCs w:val="18"/>
              </w:rPr>
              <w:t>Green</w:t>
            </w:r>
          </w:p>
        </w:tc>
        <w:tc>
          <w:tcPr>
            <w:tcW w:w="1134" w:type="dxa"/>
            <w:tcBorders>
              <w:top w:val="single" w:sz="4" w:space="0" w:color="auto"/>
              <w:left w:val="single" w:sz="4" w:space="0" w:color="auto"/>
              <w:bottom w:val="single" w:sz="4" w:space="0" w:color="auto"/>
              <w:right w:val="single" w:sz="4" w:space="0" w:color="auto"/>
            </w:tcBorders>
            <w:shd w:val="clear" w:color="auto" w:fill="33CC33"/>
            <w:vAlign w:val="center"/>
          </w:tcPr>
          <w:p w14:paraId="5E4AD779" w14:textId="77777777" w:rsidR="008B7EF4" w:rsidRPr="00565B6D" w:rsidRDefault="008B7EF4" w:rsidP="00910A34">
            <w:pPr>
              <w:jc w:val="center"/>
              <w:rPr>
                <w:b/>
                <w:sz w:val="18"/>
                <w:szCs w:val="18"/>
              </w:rPr>
            </w:pPr>
            <w:r w:rsidRPr="00565B6D">
              <w:rPr>
                <w:b/>
                <w:sz w:val="18"/>
                <w:szCs w:val="18"/>
              </w:rPr>
              <w:t>2</w:t>
            </w:r>
          </w:p>
          <w:p w14:paraId="7839354A" w14:textId="77777777" w:rsidR="008B7EF4" w:rsidRPr="00565B6D" w:rsidRDefault="008B7EF4" w:rsidP="00910A34">
            <w:pPr>
              <w:jc w:val="center"/>
              <w:rPr>
                <w:b/>
                <w:sz w:val="18"/>
                <w:szCs w:val="18"/>
              </w:rPr>
            </w:pPr>
            <w:r w:rsidRPr="00565B6D">
              <w:rPr>
                <w:b/>
                <w:sz w:val="18"/>
                <w:szCs w:val="18"/>
              </w:rPr>
              <w:t>Green</w:t>
            </w:r>
          </w:p>
        </w:tc>
        <w:tc>
          <w:tcPr>
            <w:tcW w:w="1134" w:type="dxa"/>
            <w:tcBorders>
              <w:top w:val="single" w:sz="4" w:space="0" w:color="auto"/>
              <w:left w:val="single" w:sz="4" w:space="0" w:color="auto"/>
              <w:bottom w:val="single" w:sz="4" w:space="0" w:color="auto"/>
              <w:right w:val="single" w:sz="4" w:space="0" w:color="auto"/>
            </w:tcBorders>
            <w:shd w:val="clear" w:color="auto" w:fill="33CC33"/>
            <w:vAlign w:val="center"/>
          </w:tcPr>
          <w:p w14:paraId="45BE4D25" w14:textId="77777777" w:rsidR="008B7EF4" w:rsidRPr="00565B6D" w:rsidRDefault="008B7EF4" w:rsidP="00910A34">
            <w:pPr>
              <w:jc w:val="center"/>
              <w:rPr>
                <w:b/>
                <w:sz w:val="18"/>
                <w:szCs w:val="18"/>
              </w:rPr>
            </w:pPr>
            <w:r w:rsidRPr="00565B6D">
              <w:rPr>
                <w:b/>
                <w:sz w:val="18"/>
                <w:szCs w:val="18"/>
              </w:rPr>
              <w:t>3</w:t>
            </w:r>
          </w:p>
          <w:p w14:paraId="30A2689F" w14:textId="77777777" w:rsidR="008B7EF4" w:rsidRPr="00565B6D" w:rsidRDefault="008B7EF4" w:rsidP="00910A34">
            <w:pPr>
              <w:jc w:val="center"/>
              <w:rPr>
                <w:b/>
                <w:sz w:val="18"/>
                <w:szCs w:val="18"/>
              </w:rPr>
            </w:pPr>
            <w:r w:rsidRPr="00565B6D">
              <w:rPr>
                <w:b/>
                <w:sz w:val="18"/>
                <w:szCs w:val="18"/>
              </w:rPr>
              <w:t>Green</w:t>
            </w:r>
          </w:p>
        </w:tc>
        <w:tc>
          <w:tcPr>
            <w:tcW w:w="1134" w:type="dxa"/>
            <w:gridSpan w:val="2"/>
            <w:tcBorders>
              <w:top w:val="single" w:sz="4" w:space="0" w:color="auto"/>
              <w:left w:val="single" w:sz="4" w:space="0" w:color="auto"/>
              <w:bottom w:val="single" w:sz="4" w:space="0" w:color="auto"/>
              <w:right w:val="single" w:sz="4" w:space="0" w:color="auto"/>
            </w:tcBorders>
            <w:shd w:val="clear" w:color="auto" w:fill="33CC33"/>
            <w:vAlign w:val="center"/>
          </w:tcPr>
          <w:p w14:paraId="61946FFB" w14:textId="77777777" w:rsidR="008B7EF4" w:rsidRPr="00565B6D" w:rsidRDefault="008B7EF4" w:rsidP="00910A34">
            <w:pPr>
              <w:jc w:val="center"/>
              <w:rPr>
                <w:b/>
                <w:sz w:val="18"/>
                <w:szCs w:val="18"/>
              </w:rPr>
            </w:pPr>
            <w:r w:rsidRPr="00565B6D">
              <w:rPr>
                <w:b/>
                <w:sz w:val="18"/>
                <w:szCs w:val="18"/>
              </w:rPr>
              <w:t>4</w:t>
            </w:r>
          </w:p>
          <w:p w14:paraId="1698D052" w14:textId="77777777" w:rsidR="008B7EF4" w:rsidRPr="00565B6D" w:rsidRDefault="008B7EF4" w:rsidP="00910A34">
            <w:pPr>
              <w:jc w:val="center"/>
              <w:rPr>
                <w:b/>
                <w:sz w:val="18"/>
                <w:szCs w:val="18"/>
              </w:rPr>
            </w:pPr>
            <w:r w:rsidRPr="00565B6D">
              <w:rPr>
                <w:b/>
                <w:sz w:val="18"/>
                <w:szCs w:val="18"/>
              </w:rPr>
              <w:t>Green</w:t>
            </w:r>
          </w:p>
        </w:tc>
        <w:tc>
          <w:tcPr>
            <w:tcW w:w="1066" w:type="dxa"/>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7F7C8EFC" w14:textId="77777777" w:rsidR="008B7EF4" w:rsidRPr="00565B6D" w:rsidRDefault="008B7EF4" w:rsidP="00910A34">
            <w:pPr>
              <w:jc w:val="center"/>
              <w:rPr>
                <w:b/>
                <w:sz w:val="18"/>
                <w:szCs w:val="18"/>
              </w:rPr>
            </w:pPr>
            <w:r w:rsidRPr="00565B6D">
              <w:rPr>
                <w:b/>
                <w:sz w:val="18"/>
                <w:szCs w:val="18"/>
              </w:rPr>
              <w:t>5</w:t>
            </w:r>
          </w:p>
          <w:p w14:paraId="68865866" w14:textId="77777777" w:rsidR="008B7EF4" w:rsidRPr="00565B6D" w:rsidRDefault="008B7EF4" w:rsidP="00910A34">
            <w:pPr>
              <w:jc w:val="center"/>
              <w:rPr>
                <w:b/>
                <w:sz w:val="18"/>
                <w:szCs w:val="18"/>
              </w:rPr>
            </w:pPr>
            <w:r w:rsidRPr="00565B6D">
              <w:rPr>
                <w:b/>
                <w:sz w:val="18"/>
                <w:szCs w:val="18"/>
              </w:rPr>
              <w:t>Amber</w:t>
            </w:r>
          </w:p>
        </w:tc>
        <w:tc>
          <w:tcPr>
            <w:tcW w:w="777" w:type="dxa"/>
            <w:gridSpan w:val="2"/>
            <w:tcBorders>
              <w:left w:val="single" w:sz="4" w:space="0" w:color="auto"/>
            </w:tcBorders>
            <w:vAlign w:val="center"/>
          </w:tcPr>
          <w:p w14:paraId="04FA2ED4" w14:textId="77777777" w:rsidR="008B7EF4" w:rsidRPr="00565B6D" w:rsidRDefault="008B7EF4" w:rsidP="00BE7D62">
            <w:pPr>
              <w:jc w:val="center"/>
              <w:rPr>
                <w:sz w:val="18"/>
                <w:szCs w:val="18"/>
              </w:rPr>
            </w:pPr>
            <w:r w:rsidRPr="00565B6D">
              <w:rPr>
                <w:sz w:val="18"/>
                <w:szCs w:val="18"/>
              </w:rPr>
              <w:t>1 – 4</w:t>
            </w:r>
          </w:p>
        </w:tc>
        <w:tc>
          <w:tcPr>
            <w:tcW w:w="877" w:type="dxa"/>
            <w:shd w:val="clear" w:color="auto" w:fill="33CC33"/>
            <w:vAlign w:val="center"/>
          </w:tcPr>
          <w:p w14:paraId="0CE33277" w14:textId="77777777" w:rsidR="008B7EF4" w:rsidRPr="00565B6D" w:rsidRDefault="008B7EF4" w:rsidP="00746BBE">
            <w:pPr>
              <w:rPr>
                <w:sz w:val="18"/>
                <w:szCs w:val="18"/>
              </w:rPr>
            </w:pPr>
            <w:r w:rsidRPr="00565B6D">
              <w:rPr>
                <w:sz w:val="18"/>
                <w:szCs w:val="18"/>
              </w:rPr>
              <w:t>Low</w:t>
            </w:r>
          </w:p>
        </w:tc>
        <w:tc>
          <w:tcPr>
            <w:tcW w:w="1701" w:type="dxa"/>
            <w:gridSpan w:val="2"/>
            <w:vAlign w:val="center"/>
          </w:tcPr>
          <w:p w14:paraId="0313C298" w14:textId="77777777" w:rsidR="008B7EF4" w:rsidRPr="00565B6D" w:rsidRDefault="007A07CF" w:rsidP="00746BBE">
            <w:pPr>
              <w:rPr>
                <w:sz w:val="18"/>
                <w:szCs w:val="18"/>
              </w:rPr>
            </w:pPr>
            <w:r w:rsidRPr="00565B6D">
              <w:rPr>
                <w:sz w:val="18"/>
                <w:szCs w:val="18"/>
              </w:rPr>
              <w:t>Acceptable</w:t>
            </w:r>
          </w:p>
        </w:tc>
        <w:tc>
          <w:tcPr>
            <w:tcW w:w="3153" w:type="dxa"/>
            <w:vAlign w:val="center"/>
          </w:tcPr>
          <w:p w14:paraId="281D0003" w14:textId="77777777" w:rsidR="008B7EF4" w:rsidRPr="00565B6D" w:rsidRDefault="007A07CF" w:rsidP="00746BBE">
            <w:pPr>
              <w:rPr>
                <w:sz w:val="18"/>
                <w:szCs w:val="18"/>
              </w:rPr>
            </w:pPr>
            <w:r w:rsidRPr="00565B6D">
              <w:rPr>
                <w:sz w:val="18"/>
                <w:szCs w:val="18"/>
              </w:rPr>
              <w:t>No further actions needed</w:t>
            </w:r>
          </w:p>
        </w:tc>
      </w:tr>
      <w:tr w:rsidR="00565B6D" w:rsidRPr="00565B6D" w14:paraId="559914BB" w14:textId="77777777" w:rsidTr="00624BFE">
        <w:trPr>
          <w:cantSplit/>
          <w:trHeight w:val="539"/>
          <w:jc w:val="center"/>
        </w:trPr>
        <w:tc>
          <w:tcPr>
            <w:tcW w:w="468" w:type="dxa"/>
            <w:vMerge/>
            <w:shd w:val="clear" w:color="auto" w:fill="D9D9D9" w:themeFill="background1" w:themeFillShade="D9"/>
            <w:vAlign w:val="center"/>
          </w:tcPr>
          <w:p w14:paraId="4B8EA320" w14:textId="77777777" w:rsidR="008B7EF4" w:rsidRPr="00565B6D" w:rsidRDefault="008B7EF4" w:rsidP="00910A34">
            <w:pPr>
              <w:jc w:val="center"/>
              <w:rPr>
                <w:sz w:val="20"/>
                <w:szCs w:val="20"/>
              </w:rPr>
            </w:pPr>
          </w:p>
        </w:tc>
        <w:tc>
          <w:tcPr>
            <w:tcW w:w="1376" w:type="dxa"/>
            <w:tcBorders>
              <w:right w:val="single" w:sz="4" w:space="0" w:color="auto"/>
            </w:tcBorders>
            <w:vAlign w:val="center"/>
          </w:tcPr>
          <w:p w14:paraId="3A14DA11" w14:textId="77777777" w:rsidR="008B7EF4" w:rsidRPr="00565B6D" w:rsidRDefault="008B7EF4" w:rsidP="00910A34">
            <w:pPr>
              <w:jc w:val="center"/>
              <w:rPr>
                <w:sz w:val="18"/>
                <w:szCs w:val="18"/>
              </w:rPr>
            </w:pPr>
            <w:r w:rsidRPr="00565B6D">
              <w:rPr>
                <w:sz w:val="18"/>
                <w:szCs w:val="18"/>
              </w:rPr>
              <w:t>Unlikely</w:t>
            </w:r>
          </w:p>
        </w:tc>
        <w:tc>
          <w:tcPr>
            <w:tcW w:w="1128" w:type="dxa"/>
            <w:gridSpan w:val="3"/>
            <w:tcBorders>
              <w:top w:val="single" w:sz="4" w:space="0" w:color="auto"/>
              <w:left w:val="single" w:sz="4" w:space="0" w:color="auto"/>
              <w:bottom w:val="single" w:sz="4" w:space="0" w:color="auto"/>
              <w:right w:val="single" w:sz="4" w:space="0" w:color="auto"/>
            </w:tcBorders>
            <w:shd w:val="clear" w:color="auto" w:fill="33CC33"/>
            <w:vAlign w:val="center"/>
          </w:tcPr>
          <w:p w14:paraId="4CFE970A" w14:textId="77777777" w:rsidR="008B7EF4" w:rsidRPr="00565B6D" w:rsidRDefault="008B7EF4" w:rsidP="00910A34">
            <w:pPr>
              <w:jc w:val="center"/>
              <w:rPr>
                <w:b/>
                <w:sz w:val="18"/>
                <w:szCs w:val="18"/>
              </w:rPr>
            </w:pPr>
            <w:r w:rsidRPr="00565B6D">
              <w:rPr>
                <w:b/>
                <w:sz w:val="18"/>
                <w:szCs w:val="18"/>
              </w:rPr>
              <w:t>2</w:t>
            </w:r>
          </w:p>
          <w:p w14:paraId="5DF544CE" w14:textId="77777777" w:rsidR="008B7EF4" w:rsidRPr="00565B6D" w:rsidRDefault="008B7EF4" w:rsidP="00910A34">
            <w:pPr>
              <w:jc w:val="center"/>
              <w:rPr>
                <w:b/>
                <w:sz w:val="18"/>
                <w:szCs w:val="18"/>
              </w:rPr>
            </w:pPr>
            <w:r w:rsidRPr="00565B6D">
              <w:rPr>
                <w:b/>
                <w:sz w:val="18"/>
                <w:szCs w:val="18"/>
              </w:rPr>
              <w:t>Green</w:t>
            </w:r>
          </w:p>
        </w:tc>
        <w:tc>
          <w:tcPr>
            <w:tcW w:w="1134" w:type="dxa"/>
            <w:tcBorders>
              <w:top w:val="single" w:sz="4" w:space="0" w:color="auto"/>
              <w:left w:val="single" w:sz="4" w:space="0" w:color="auto"/>
              <w:bottom w:val="single" w:sz="4" w:space="0" w:color="auto"/>
              <w:right w:val="single" w:sz="4" w:space="0" w:color="auto"/>
            </w:tcBorders>
            <w:shd w:val="clear" w:color="auto" w:fill="33CC33"/>
            <w:vAlign w:val="center"/>
          </w:tcPr>
          <w:p w14:paraId="255D7B70" w14:textId="77777777" w:rsidR="008B7EF4" w:rsidRPr="00565B6D" w:rsidRDefault="008B7EF4" w:rsidP="00910A34">
            <w:pPr>
              <w:jc w:val="center"/>
              <w:rPr>
                <w:b/>
                <w:sz w:val="18"/>
                <w:szCs w:val="18"/>
              </w:rPr>
            </w:pPr>
            <w:r w:rsidRPr="00565B6D">
              <w:rPr>
                <w:b/>
                <w:sz w:val="18"/>
                <w:szCs w:val="18"/>
              </w:rPr>
              <w:t>4</w:t>
            </w:r>
          </w:p>
          <w:p w14:paraId="0E55410C" w14:textId="77777777" w:rsidR="008B7EF4" w:rsidRPr="00565B6D" w:rsidRDefault="008B7EF4" w:rsidP="00910A34">
            <w:pPr>
              <w:jc w:val="center"/>
              <w:rPr>
                <w:b/>
                <w:sz w:val="18"/>
                <w:szCs w:val="18"/>
              </w:rPr>
            </w:pPr>
            <w:r w:rsidRPr="00565B6D">
              <w:rPr>
                <w:b/>
                <w:sz w:val="18"/>
                <w:szCs w:val="18"/>
              </w:rPr>
              <w:t>Green</w:t>
            </w:r>
          </w:p>
        </w:tc>
        <w:tc>
          <w:tcPr>
            <w:tcW w:w="1134" w:type="dxa"/>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77AD162A"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6</w:t>
            </w:r>
          </w:p>
          <w:p w14:paraId="46383AED"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Amber</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76395EB3"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8</w:t>
            </w:r>
          </w:p>
          <w:p w14:paraId="11F2F99C"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Amber</w:t>
            </w:r>
          </w:p>
        </w:tc>
        <w:tc>
          <w:tcPr>
            <w:tcW w:w="1066" w:type="dxa"/>
            <w:tcBorders>
              <w:top w:val="single" w:sz="4" w:space="0" w:color="auto"/>
              <w:left w:val="single" w:sz="4" w:space="0" w:color="auto"/>
              <w:bottom w:val="single" w:sz="4" w:space="0" w:color="auto"/>
              <w:right w:val="single" w:sz="4" w:space="0" w:color="auto"/>
            </w:tcBorders>
            <w:shd w:val="clear" w:color="auto" w:fill="FF0000"/>
            <w:vAlign w:val="center"/>
          </w:tcPr>
          <w:p w14:paraId="315E7D76" w14:textId="77777777" w:rsidR="008B7EF4" w:rsidRPr="00565B6D" w:rsidRDefault="008B7EF4" w:rsidP="00910A34">
            <w:pPr>
              <w:jc w:val="center"/>
              <w:rPr>
                <w:b/>
                <w:sz w:val="18"/>
                <w:szCs w:val="18"/>
              </w:rPr>
            </w:pPr>
            <w:r w:rsidRPr="00565B6D">
              <w:rPr>
                <w:b/>
                <w:sz w:val="18"/>
                <w:szCs w:val="18"/>
              </w:rPr>
              <w:t>10</w:t>
            </w:r>
          </w:p>
          <w:p w14:paraId="10FFDCA8" w14:textId="77777777" w:rsidR="008B7EF4" w:rsidRPr="00565B6D" w:rsidRDefault="008B7EF4" w:rsidP="00910A34">
            <w:pPr>
              <w:jc w:val="center"/>
              <w:rPr>
                <w:b/>
                <w:sz w:val="18"/>
                <w:szCs w:val="18"/>
              </w:rPr>
            </w:pPr>
            <w:r w:rsidRPr="00565B6D">
              <w:rPr>
                <w:b/>
                <w:sz w:val="18"/>
                <w:szCs w:val="18"/>
              </w:rPr>
              <w:t>Red</w:t>
            </w:r>
          </w:p>
        </w:tc>
        <w:tc>
          <w:tcPr>
            <w:tcW w:w="777" w:type="dxa"/>
            <w:gridSpan w:val="2"/>
            <w:tcBorders>
              <w:left w:val="single" w:sz="4" w:space="0" w:color="auto"/>
            </w:tcBorders>
            <w:vAlign w:val="center"/>
          </w:tcPr>
          <w:p w14:paraId="42C0C2C4" w14:textId="77777777" w:rsidR="008B7EF4" w:rsidRPr="00565B6D" w:rsidRDefault="008B7EF4" w:rsidP="00BE7D62">
            <w:pPr>
              <w:jc w:val="center"/>
              <w:rPr>
                <w:sz w:val="18"/>
                <w:szCs w:val="18"/>
              </w:rPr>
            </w:pPr>
            <w:r w:rsidRPr="00565B6D">
              <w:rPr>
                <w:sz w:val="18"/>
                <w:szCs w:val="18"/>
              </w:rPr>
              <w:t>5 – 9</w:t>
            </w:r>
          </w:p>
        </w:tc>
        <w:tc>
          <w:tcPr>
            <w:tcW w:w="877" w:type="dxa"/>
            <w:shd w:val="clear" w:color="auto" w:fill="FFC000" w:themeFill="accent4"/>
            <w:vAlign w:val="center"/>
          </w:tcPr>
          <w:p w14:paraId="77FCB9B5" w14:textId="77777777" w:rsidR="008B7EF4" w:rsidRPr="00565B6D" w:rsidRDefault="008B7EF4" w:rsidP="00746BBE">
            <w:pPr>
              <w:rPr>
                <w:sz w:val="18"/>
                <w:szCs w:val="18"/>
              </w:rPr>
            </w:pPr>
            <w:r w:rsidRPr="00565B6D">
              <w:rPr>
                <w:sz w:val="18"/>
                <w:szCs w:val="18"/>
              </w:rPr>
              <w:t>Medium</w:t>
            </w:r>
          </w:p>
        </w:tc>
        <w:tc>
          <w:tcPr>
            <w:tcW w:w="1701" w:type="dxa"/>
            <w:gridSpan w:val="2"/>
            <w:vAlign w:val="center"/>
          </w:tcPr>
          <w:p w14:paraId="356D5329" w14:textId="77777777" w:rsidR="008B7EF4" w:rsidRPr="00565B6D" w:rsidRDefault="007A07CF" w:rsidP="00746BBE">
            <w:pPr>
              <w:rPr>
                <w:sz w:val="18"/>
                <w:szCs w:val="18"/>
              </w:rPr>
            </w:pPr>
            <w:r w:rsidRPr="00565B6D">
              <w:rPr>
                <w:sz w:val="18"/>
                <w:szCs w:val="18"/>
              </w:rPr>
              <w:t>Tolerable/Adequate</w:t>
            </w:r>
          </w:p>
        </w:tc>
        <w:tc>
          <w:tcPr>
            <w:tcW w:w="3153" w:type="dxa"/>
            <w:vAlign w:val="center"/>
          </w:tcPr>
          <w:p w14:paraId="3E1C0FDB" w14:textId="77777777" w:rsidR="008B7EF4" w:rsidRPr="00565B6D" w:rsidRDefault="007A07CF" w:rsidP="00746BBE">
            <w:pPr>
              <w:rPr>
                <w:sz w:val="18"/>
                <w:szCs w:val="18"/>
              </w:rPr>
            </w:pPr>
            <w:r w:rsidRPr="00565B6D">
              <w:rPr>
                <w:sz w:val="18"/>
                <w:szCs w:val="18"/>
              </w:rPr>
              <w:t>Should be reviewed to ensure that there is nothing else which could be done</w:t>
            </w:r>
          </w:p>
        </w:tc>
      </w:tr>
      <w:tr w:rsidR="00565B6D" w:rsidRPr="00565B6D" w14:paraId="5111A81F" w14:textId="77777777" w:rsidTr="00624BFE">
        <w:trPr>
          <w:cantSplit/>
          <w:trHeight w:val="454"/>
          <w:jc w:val="center"/>
        </w:trPr>
        <w:tc>
          <w:tcPr>
            <w:tcW w:w="468" w:type="dxa"/>
            <w:vMerge/>
            <w:shd w:val="clear" w:color="auto" w:fill="D9D9D9" w:themeFill="background1" w:themeFillShade="D9"/>
            <w:vAlign w:val="center"/>
          </w:tcPr>
          <w:p w14:paraId="6CBD3168" w14:textId="77777777" w:rsidR="008B7EF4" w:rsidRPr="00565B6D" w:rsidRDefault="008B7EF4" w:rsidP="00910A34">
            <w:pPr>
              <w:jc w:val="center"/>
              <w:rPr>
                <w:sz w:val="20"/>
                <w:szCs w:val="20"/>
              </w:rPr>
            </w:pPr>
          </w:p>
        </w:tc>
        <w:tc>
          <w:tcPr>
            <w:tcW w:w="1376" w:type="dxa"/>
            <w:tcBorders>
              <w:right w:val="single" w:sz="4" w:space="0" w:color="auto"/>
            </w:tcBorders>
            <w:vAlign w:val="center"/>
          </w:tcPr>
          <w:p w14:paraId="311D5D11" w14:textId="77777777" w:rsidR="008B7EF4" w:rsidRPr="00565B6D" w:rsidRDefault="008B7EF4" w:rsidP="00910A34">
            <w:pPr>
              <w:jc w:val="center"/>
              <w:rPr>
                <w:sz w:val="18"/>
                <w:szCs w:val="18"/>
              </w:rPr>
            </w:pPr>
            <w:r w:rsidRPr="00565B6D">
              <w:rPr>
                <w:sz w:val="18"/>
                <w:szCs w:val="18"/>
              </w:rPr>
              <w:t>Possible</w:t>
            </w:r>
          </w:p>
        </w:tc>
        <w:tc>
          <w:tcPr>
            <w:tcW w:w="1128" w:type="dxa"/>
            <w:gridSpan w:val="3"/>
            <w:tcBorders>
              <w:top w:val="single" w:sz="4" w:space="0" w:color="auto"/>
              <w:left w:val="single" w:sz="4" w:space="0" w:color="auto"/>
              <w:bottom w:val="single" w:sz="4" w:space="0" w:color="auto"/>
              <w:right w:val="single" w:sz="4" w:space="0" w:color="auto"/>
            </w:tcBorders>
            <w:shd w:val="clear" w:color="auto" w:fill="33CC33"/>
            <w:vAlign w:val="center"/>
          </w:tcPr>
          <w:p w14:paraId="4E88196F" w14:textId="77777777" w:rsidR="008B7EF4" w:rsidRPr="00565B6D" w:rsidRDefault="008B7EF4" w:rsidP="00910A34">
            <w:pPr>
              <w:jc w:val="center"/>
              <w:rPr>
                <w:b/>
                <w:sz w:val="18"/>
                <w:szCs w:val="18"/>
              </w:rPr>
            </w:pPr>
            <w:r w:rsidRPr="00565B6D">
              <w:rPr>
                <w:b/>
                <w:sz w:val="18"/>
                <w:szCs w:val="18"/>
              </w:rPr>
              <w:t>3</w:t>
            </w:r>
          </w:p>
          <w:p w14:paraId="5644A35F" w14:textId="77777777" w:rsidR="008B7EF4" w:rsidRPr="00565B6D" w:rsidRDefault="008B7EF4" w:rsidP="00910A34">
            <w:pPr>
              <w:jc w:val="center"/>
              <w:rPr>
                <w:b/>
                <w:sz w:val="18"/>
                <w:szCs w:val="18"/>
              </w:rPr>
            </w:pPr>
            <w:r w:rsidRPr="00565B6D">
              <w:rPr>
                <w:b/>
                <w:sz w:val="18"/>
                <w:szCs w:val="18"/>
              </w:rPr>
              <w:t>Green</w:t>
            </w:r>
          </w:p>
        </w:tc>
        <w:tc>
          <w:tcPr>
            <w:tcW w:w="1134" w:type="dxa"/>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223C4A81"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6</w:t>
            </w:r>
          </w:p>
          <w:p w14:paraId="7E030C47"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Amber</w:t>
            </w:r>
          </w:p>
        </w:tc>
        <w:tc>
          <w:tcPr>
            <w:tcW w:w="1134" w:type="dxa"/>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55FB02B1"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9</w:t>
            </w:r>
          </w:p>
          <w:p w14:paraId="19A326BB"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Amber</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23119306" w14:textId="77777777" w:rsidR="008B7EF4" w:rsidRPr="00565B6D" w:rsidRDefault="008B7EF4" w:rsidP="00910A34">
            <w:pPr>
              <w:jc w:val="center"/>
              <w:rPr>
                <w:b/>
                <w:sz w:val="18"/>
                <w:szCs w:val="18"/>
              </w:rPr>
            </w:pPr>
            <w:r w:rsidRPr="00565B6D">
              <w:rPr>
                <w:b/>
                <w:sz w:val="18"/>
                <w:szCs w:val="18"/>
              </w:rPr>
              <w:t>12</w:t>
            </w:r>
          </w:p>
          <w:p w14:paraId="744224C5" w14:textId="77777777" w:rsidR="008B7EF4" w:rsidRPr="00565B6D" w:rsidRDefault="008B7EF4" w:rsidP="00910A34">
            <w:pPr>
              <w:jc w:val="center"/>
              <w:rPr>
                <w:b/>
                <w:sz w:val="18"/>
                <w:szCs w:val="18"/>
              </w:rPr>
            </w:pPr>
            <w:r w:rsidRPr="00565B6D">
              <w:rPr>
                <w:b/>
                <w:sz w:val="18"/>
                <w:szCs w:val="18"/>
              </w:rPr>
              <w:t>Red</w:t>
            </w:r>
          </w:p>
        </w:tc>
        <w:tc>
          <w:tcPr>
            <w:tcW w:w="1066" w:type="dxa"/>
            <w:tcBorders>
              <w:top w:val="single" w:sz="4" w:space="0" w:color="auto"/>
              <w:left w:val="single" w:sz="4" w:space="0" w:color="auto"/>
              <w:bottom w:val="single" w:sz="4" w:space="0" w:color="auto"/>
              <w:right w:val="single" w:sz="4" w:space="0" w:color="auto"/>
            </w:tcBorders>
            <w:shd w:val="clear" w:color="auto" w:fill="FF0000"/>
            <w:vAlign w:val="center"/>
          </w:tcPr>
          <w:p w14:paraId="2889805F" w14:textId="77777777" w:rsidR="008B7EF4" w:rsidRPr="00565B6D" w:rsidRDefault="008B7EF4" w:rsidP="00910A34">
            <w:pPr>
              <w:jc w:val="center"/>
              <w:rPr>
                <w:b/>
                <w:sz w:val="18"/>
                <w:szCs w:val="18"/>
              </w:rPr>
            </w:pPr>
            <w:r w:rsidRPr="00565B6D">
              <w:rPr>
                <w:b/>
                <w:sz w:val="18"/>
                <w:szCs w:val="18"/>
              </w:rPr>
              <w:t>15</w:t>
            </w:r>
          </w:p>
          <w:p w14:paraId="3E0E7815" w14:textId="77777777" w:rsidR="008B7EF4" w:rsidRPr="00565B6D" w:rsidRDefault="008B7EF4" w:rsidP="00910A34">
            <w:pPr>
              <w:jc w:val="center"/>
              <w:rPr>
                <w:b/>
                <w:sz w:val="18"/>
                <w:szCs w:val="18"/>
              </w:rPr>
            </w:pPr>
            <w:r w:rsidRPr="00565B6D">
              <w:rPr>
                <w:b/>
                <w:sz w:val="18"/>
                <w:szCs w:val="18"/>
              </w:rPr>
              <w:t>Red</w:t>
            </w:r>
          </w:p>
        </w:tc>
        <w:tc>
          <w:tcPr>
            <w:tcW w:w="777" w:type="dxa"/>
            <w:gridSpan w:val="2"/>
            <w:tcBorders>
              <w:left w:val="single" w:sz="4" w:space="0" w:color="auto"/>
            </w:tcBorders>
            <w:vAlign w:val="center"/>
          </w:tcPr>
          <w:p w14:paraId="4C21809D" w14:textId="6F472748" w:rsidR="008B7EF4" w:rsidRPr="00565B6D" w:rsidRDefault="00624BFE" w:rsidP="00BE7D62">
            <w:pPr>
              <w:jc w:val="center"/>
              <w:rPr>
                <w:sz w:val="18"/>
                <w:szCs w:val="18"/>
              </w:rPr>
            </w:pPr>
            <w:r>
              <w:rPr>
                <w:sz w:val="18"/>
                <w:szCs w:val="18"/>
              </w:rPr>
              <w:t>10</w:t>
            </w:r>
            <w:r w:rsidR="008B7EF4" w:rsidRPr="00565B6D">
              <w:rPr>
                <w:sz w:val="18"/>
                <w:szCs w:val="18"/>
              </w:rPr>
              <w:t xml:space="preserve"> – 15</w:t>
            </w:r>
          </w:p>
        </w:tc>
        <w:tc>
          <w:tcPr>
            <w:tcW w:w="877" w:type="dxa"/>
            <w:shd w:val="clear" w:color="auto" w:fill="FF0000"/>
            <w:vAlign w:val="center"/>
          </w:tcPr>
          <w:p w14:paraId="3C4FEFB6" w14:textId="77777777" w:rsidR="008B7EF4" w:rsidRPr="00565B6D" w:rsidRDefault="008B7EF4" w:rsidP="00746BBE">
            <w:pPr>
              <w:rPr>
                <w:sz w:val="18"/>
                <w:szCs w:val="18"/>
              </w:rPr>
            </w:pPr>
            <w:r w:rsidRPr="00565B6D">
              <w:rPr>
                <w:sz w:val="18"/>
                <w:szCs w:val="18"/>
              </w:rPr>
              <w:t>High</w:t>
            </w:r>
          </w:p>
        </w:tc>
        <w:tc>
          <w:tcPr>
            <w:tcW w:w="1701" w:type="dxa"/>
            <w:gridSpan w:val="2"/>
            <w:vAlign w:val="center"/>
          </w:tcPr>
          <w:p w14:paraId="61ABE970" w14:textId="77777777" w:rsidR="008B7EF4" w:rsidRPr="00565B6D" w:rsidRDefault="007A07CF" w:rsidP="00746BBE">
            <w:pPr>
              <w:rPr>
                <w:sz w:val="18"/>
                <w:szCs w:val="18"/>
              </w:rPr>
            </w:pPr>
            <w:r w:rsidRPr="00565B6D">
              <w:rPr>
                <w:sz w:val="18"/>
                <w:szCs w:val="18"/>
              </w:rPr>
              <w:t>Undesirable</w:t>
            </w:r>
          </w:p>
        </w:tc>
        <w:tc>
          <w:tcPr>
            <w:tcW w:w="3153" w:type="dxa"/>
            <w:vAlign w:val="center"/>
          </w:tcPr>
          <w:p w14:paraId="1B27631A" w14:textId="77777777" w:rsidR="008B7EF4" w:rsidRPr="00565B6D" w:rsidRDefault="007A07CF" w:rsidP="00746BBE">
            <w:pPr>
              <w:rPr>
                <w:sz w:val="18"/>
                <w:szCs w:val="18"/>
              </w:rPr>
            </w:pPr>
            <w:r w:rsidRPr="00565B6D">
              <w:rPr>
                <w:sz w:val="18"/>
                <w:szCs w:val="18"/>
              </w:rPr>
              <w:t>Immediately review current control measures, and where appropriate decide on further actions</w:t>
            </w:r>
          </w:p>
        </w:tc>
      </w:tr>
      <w:tr w:rsidR="00565B6D" w:rsidRPr="00565B6D" w14:paraId="0FE113BD" w14:textId="77777777" w:rsidTr="00624BFE">
        <w:trPr>
          <w:cantSplit/>
          <w:trHeight w:val="540"/>
          <w:jc w:val="center"/>
        </w:trPr>
        <w:tc>
          <w:tcPr>
            <w:tcW w:w="468" w:type="dxa"/>
            <w:vMerge/>
            <w:shd w:val="clear" w:color="auto" w:fill="D9D9D9" w:themeFill="background1" w:themeFillShade="D9"/>
            <w:vAlign w:val="center"/>
          </w:tcPr>
          <w:p w14:paraId="2D6B98A3" w14:textId="77777777" w:rsidR="008B7EF4" w:rsidRPr="00565B6D" w:rsidRDefault="008B7EF4" w:rsidP="00910A34">
            <w:pPr>
              <w:jc w:val="center"/>
              <w:rPr>
                <w:sz w:val="20"/>
                <w:szCs w:val="20"/>
              </w:rPr>
            </w:pPr>
          </w:p>
        </w:tc>
        <w:tc>
          <w:tcPr>
            <w:tcW w:w="1376" w:type="dxa"/>
            <w:tcBorders>
              <w:right w:val="single" w:sz="4" w:space="0" w:color="auto"/>
            </w:tcBorders>
            <w:vAlign w:val="center"/>
          </w:tcPr>
          <w:p w14:paraId="13CB63DC" w14:textId="77777777" w:rsidR="008B7EF4" w:rsidRPr="00565B6D" w:rsidRDefault="008B7EF4" w:rsidP="00910A34">
            <w:pPr>
              <w:jc w:val="center"/>
              <w:rPr>
                <w:sz w:val="18"/>
                <w:szCs w:val="18"/>
              </w:rPr>
            </w:pPr>
            <w:r w:rsidRPr="00565B6D">
              <w:rPr>
                <w:sz w:val="18"/>
                <w:szCs w:val="18"/>
              </w:rPr>
              <w:t>Likely</w:t>
            </w:r>
          </w:p>
        </w:tc>
        <w:tc>
          <w:tcPr>
            <w:tcW w:w="1128" w:type="dxa"/>
            <w:gridSpan w:val="3"/>
            <w:tcBorders>
              <w:top w:val="single" w:sz="4" w:space="0" w:color="auto"/>
              <w:left w:val="single" w:sz="4" w:space="0" w:color="auto"/>
              <w:bottom w:val="single" w:sz="4" w:space="0" w:color="auto"/>
              <w:right w:val="single" w:sz="4" w:space="0" w:color="auto"/>
            </w:tcBorders>
            <w:shd w:val="clear" w:color="auto" w:fill="33CC33"/>
            <w:vAlign w:val="center"/>
          </w:tcPr>
          <w:p w14:paraId="7CC29CB3" w14:textId="77777777" w:rsidR="008B7EF4" w:rsidRPr="00565B6D" w:rsidRDefault="008B7EF4" w:rsidP="00910A34">
            <w:pPr>
              <w:jc w:val="center"/>
              <w:rPr>
                <w:b/>
                <w:sz w:val="18"/>
                <w:szCs w:val="18"/>
              </w:rPr>
            </w:pPr>
            <w:r w:rsidRPr="00565B6D">
              <w:rPr>
                <w:b/>
                <w:sz w:val="18"/>
                <w:szCs w:val="18"/>
              </w:rPr>
              <w:t>4</w:t>
            </w:r>
          </w:p>
          <w:p w14:paraId="51027E8E" w14:textId="77777777" w:rsidR="008B7EF4" w:rsidRPr="00565B6D" w:rsidRDefault="008B7EF4" w:rsidP="00910A34">
            <w:pPr>
              <w:jc w:val="center"/>
              <w:rPr>
                <w:b/>
                <w:sz w:val="18"/>
                <w:szCs w:val="18"/>
              </w:rPr>
            </w:pPr>
            <w:r w:rsidRPr="00565B6D">
              <w:rPr>
                <w:b/>
                <w:sz w:val="18"/>
                <w:szCs w:val="18"/>
              </w:rPr>
              <w:t>Green</w:t>
            </w:r>
          </w:p>
        </w:tc>
        <w:tc>
          <w:tcPr>
            <w:tcW w:w="1134" w:type="dxa"/>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67BDED6B" w14:textId="77777777" w:rsidR="008B7EF4" w:rsidRPr="00565B6D" w:rsidRDefault="008B7EF4" w:rsidP="00910A34">
            <w:pPr>
              <w:jc w:val="center"/>
              <w:rPr>
                <w:b/>
                <w:sz w:val="18"/>
                <w:szCs w:val="18"/>
              </w:rPr>
            </w:pPr>
            <w:r w:rsidRPr="00565B6D">
              <w:rPr>
                <w:b/>
                <w:sz w:val="18"/>
                <w:szCs w:val="18"/>
              </w:rPr>
              <w:t>8</w:t>
            </w:r>
          </w:p>
          <w:p w14:paraId="7C4A07EC" w14:textId="77777777" w:rsidR="008B7EF4" w:rsidRPr="00565B6D" w:rsidRDefault="008B7EF4" w:rsidP="00910A34">
            <w:pPr>
              <w:jc w:val="center"/>
              <w:rPr>
                <w:b/>
                <w:sz w:val="18"/>
                <w:szCs w:val="18"/>
              </w:rPr>
            </w:pPr>
            <w:r w:rsidRPr="00565B6D">
              <w:rPr>
                <w:b/>
                <w:sz w:val="18"/>
                <w:szCs w:val="18"/>
                <w:shd w:val="clear" w:color="auto" w:fill="FFC000" w:themeFill="accent4"/>
              </w:rPr>
              <w:t>Amber</w:t>
            </w:r>
          </w:p>
        </w:tc>
        <w:tc>
          <w:tcPr>
            <w:tcW w:w="1134" w:type="dxa"/>
            <w:tcBorders>
              <w:top w:val="single" w:sz="4" w:space="0" w:color="auto"/>
              <w:left w:val="single" w:sz="4" w:space="0" w:color="auto"/>
              <w:bottom w:val="single" w:sz="4" w:space="0" w:color="auto"/>
              <w:right w:val="single" w:sz="4" w:space="0" w:color="auto"/>
            </w:tcBorders>
            <w:shd w:val="clear" w:color="auto" w:fill="FF0000"/>
            <w:vAlign w:val="center"/>
          </w:tcPr>
          <w:p w14:paraId="3F1ED1B6" w14:textId="77777777" w:rsidR="008B7EF4" w:rsidRPr="00565B6D" w:rsidRDefault="008B7EF4" w:rsidP="00910A34">
            <w:pPr>
              <w:jc w:val="center"/>
              <w:rPr>
                <w:b/>
                <w:sz w:val="18"/>
                <w:szCs w:val="18"/>
              </w:rPr>
            </w:pPr>
            <w:r w:rsidRPr="00565B6D">
              <w:rPr>
                <w:b/>
                <w:sz w:val="18"/>
                <w:szCs w:val="18"/>
              </w:rPr>
              <w:t>12</w:t>
            </w:r>
          </w:p>
          <w:p w14:paraId="1C5FF907" w14:textId="77777777" w:rsidR="008B7EF4" w:rsidRPr="00565B6D" w:rsidRDefault="008B7EF4" w:rsidP="00910A34">
            <w:pPr>
              <w:jc w:val="center"/>
              <w:rPr>
                <w:b/>
                <w:sz w:val="18"/>
                <w:szCs w:val="18"/>
              </w:rPr>
            </w:pPr>
            <w:r w:rsidRPr="00565B6D">
              <w:rPr>
                <w:b/>
                <w:sz w:val="18"/>
                <w:szCs w:val="18"/>
              </w:rPr>
              <w:t>Red</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28E14714" w14:textId="77777777" w:rsidR="008B7EF4" w:rsidRPr="00565B6D" w:rsidRDefault="008B7EF4" w:rsidP="00910A34">
            <w:pPr>
              <w:jc w:val="center"/>
              <w:rPr>
                <w:b/>
                <w:sz w:val="18"/>
                <w:szCs w:val="18"/>
              </w:rPr>
            </w:pPr>
            <w:r w:rsidRPr="00565B6D">
              <w:rPr>
                <w:b/>
                <w:sz w:val="18"/>
                <w:szCs w:val="18"/>
              </w:rPr>
              <w:t>16</w:t>
            </w:r>
          </w:p>
          <w:p w14:paraId="65709352" w14:textId="77777777" w:rsidR="008B7EF4" w:rsidRPr="00565B6D" w:rsidRDefault="008B7EF4" w:rsidP="00910A34">
            <w:pPr>
              <w:jc w:val="center"/>
              <w:rPr>
                <w:b/>
                <w:sz w:val="18"/>
                <w:szCs w:val="18"/>
              </w:rPr>
            </w:pPr>
            <w:r w:rsidRPr="00565B6D">
              <w:rPr>
                <w:b/>
                <w:sz w:val="18"/>
                <w:szCs w:val="18"/>
              </w:rPr>
              <w:t>Red</w:t>
            </w:r>
          </w:p>
        </w:tc>
        <w:tc>
          <w:tcPr>
            <w:tcW w:w="1066" w:type="dxa"/>
            <w:tcBorders>
              <w:top w:val="single" w:sz="4" w:space="0" w:color="auto"/>
              <w:left w:val="single" w:sz="4" w:space="0" w:color="auto"/>
              <w:bottom w:val="single" w:sz="4" w:space="0" w:color="auto"/>
              <w:right w:val="single" w:sz="4" w:space="0" w:color="auto"/>
            </w:tcBorders>
            <w:shd w:val="clear" w:color="auto" w:fill="FF0000"/>
            <w:vAlign w:val="center"/>
          </w:tcPr>
          <w:p w14:paraId="2AD08E73" w14:textId="77777777" w:rsidR="008B7EF4" w:rsidRPr="00565B6D" w:rsidRDefault="008B7EF4" w:rsidP="00910A34">
            <w:pPr>
              <w:jc w:val="center"/>
              <w:rPr>
                <w:b/>
                <w:sz w:val="18"/>
                <w:szCs w:val="18"/>
              </w:rPr>
            </w:pPr>
            <w:r w:rsidRPr="00565B6D">
              <w:rPr>
                <w:b/>
                <w:sz w:val="18"/>
                <w:szCs w:val="18"/>
              </w:rPr>
              <w:t>20</w:t>
            </w:r>
          </w:p>
          <w:p w14:paraId="1DF5AD91" w14:textId="77777777" w:rsidR="008B7EF4" w:rsidRPr="00565B6D" w:rsidRDefault="008B7EF4" w:rsidP="00910A34">
            <w:pPr>
              <w:jc w:val="center"/>
              <w:rPr>
                <w:b/>
                <w:sz w:val="18"/>
                <w:szCs w:val="18"/>
              </w:rPr>
            </w:pPr>
            <w:r w:rsidRPr="00565B6D">
              <w:rPr>
                <w:b/>
                <w:sz w:val="18"/>
                <w:szCs w:val="18"/>
              </w:rPr>
              <w:t>Red</w:t>
            </w:r>
          </w:p>
        </w:tc>
        <w:tc>
          <w:tcPr>
            <w:tcW w:w="777" w:type="dxa"/>
            <w:gridSpan w:val="2"/>
            <w:tcBorders>
              <w:left w:val="single" w:sz="4" w:space="0" w:color="auto"/>
            </w:tcBorders>
            <w:vAlign w:val="center"/>
          </w:tcPr>
          <w:p w14:paraId="75105AB4" w14:textId="77777777" w:rsidR="008B7EF4" w:rsidRPr="00565B6D" w:rsidRDefault="008B7EF4" w:rsidP="00BE7D62">
            <w:pPr>
              <w:jc w:val="center"/>
              <w:rPr>
                <w:sz w:val="18"/>
                <w:szCs w:val="18"/>
              </w:rPr>
            </w:pPr>
            <w:r w:rsidRPr="00565B6D">
              <w:rPr>
                <w:sz w:val="18"/>
                <w:szCs w:val="18"/>
              </w:rPr>
              <w:t>16 - 25</w:t>
            </w:r>
          </w:p>
        </w:tc>
        <w:tc>
          <w:tcPr>
            <w:tcW w:w="877" w:type="dxa"/>
            <w:shd w:val="clear" w:color="auto" w:fill="FF0000"/>
            <w:vAlign w:val="center"/>
          </w:tcPr>
          <w:p w14:paraId="0F74B317" w14:textId="77777777" w:rsidR="008B7EF4" w:rsidRPr="00565B6D" w:rsidRDefault="008B7EF4" w:rsidP="00746BBE">
            <w:pPr>
              <w:rPr>
                <w:sz w:val="18"/>
                <w:szCs w:val="18"/>
              </w:rPr>
            </w:pPr>
            <w:r w:rsidRPr="00565B6D">
              <w:rPr>
                <w:sz w:val="18"/>
                <w:szCs w:val="18"/>
              </w:rPr>
              <w:t>Very High</w:t>
            </w:r>
          </w:p>
        </w:tc>
        <w:tc>
          <w:tcPr>
            <w:tcW w:w="1701" w:type="dxa"/>
            <w:gridSpan w:val="2"/>
            <w:vAlign w:val="center"/>
          </w:tcPr>
          <w:p w14:paraId="0B072B09" w14:textId="77777777" w:rsidR="008B7EF4" w:rsidRPr="00565B6D" w:rsidRDefault="007A07CF" w:rsidP="00746BBE">
            <w:pPr>
              <w:rPr>
                <w:sz w:val="18"/>
                <w:szCs w:val="18"/>
              </w:rPr>
            </w:pPr>
            <w:r w:rsidRPr="00565B6D">
              <w:rPr>
                <w:sz w:val="18"/>
                <w:szCs w:val="18"/>
              </w:rPr>
              <w:t>Unacceptable</w:t>
            </w:r>
          </w:p>
        </w:tc>
        <w:tc>
          <w:tcPr>
            <w:tcW w:w="3153" w:type="dxa"/>
            <w:vAlign w:val="center"/>
          </w:tcPr>
          <w:p w14:paraId="2D0ABC28" w14:textId="77777777" w:rsidR="008B7EF4" w:rsidRPr="00565B6D" w:rsidRDefault="007A07CF" w:rsidP="00746BBE">
            <w:pPr>
              <w:rPr>
                <w:sz w:val="18"/>
                <w:szCs w:val="18"/>
              </w:rPr>
            </w:pPr>
            <w:r w:rsidRPr="00565B6D">
              <w:rPr>
                <w:sz w:val="18"/>
                <w:szCs w:val="18"/>
              </w:rPr>
              <w:t>Stop activity and make immediate improvements</w:t>
            </w:r>
          </w:p>
        </w:tc>
      </w:tr>
      <w:tr w:rsidR="00565B6D" w:rsidRPr="00565B6D" w14:paraId="30905146" w14:textId="77777777" w:rsidTr="005E2DE5">
        <w:trPr>
          <w:cantSplit/>
          <w:trHeight w:val="607"/>
          <w:jc w:val="center"/>
        </w:trPr>
        <w:tc>
          <w:tcPr>
            <w:tcW w:w="468" w:type="dxa"/>
            <w:vMerge/>
            <w:shd w:val="clear" w:color="auto" w:fill="D9D9D9" w:themeFill="background1" w:themeFillShade="D9"/>
            <w:vAlign w:val="center"/>
          </w:tcPr>
          <w:p w14:paraId="48BEFEE5" w14:textId="77777777" w:rsidR="008B7EF4" w:rsidRPr="00565B6D" w:rsidRDefault="008B7EF4" w:rsidP="00910A34">
            <w:pPr>
              <w:jc w:val="center"/>
              <w:rPr>
                <w:sz w:val="20"/>
                <w:szCs w:val="20"/>
              </w:rPr>
            </w:pPr>
          </w:p>
        </w:tc>
        <w:tc>
          <w:tcPr>
            <w:tcW w:w="1376" w:type="dxa"/>
            <w:tcBorders>
              <w:right w:val="single" w:sz="4" w:space="0" w:color="auto"/>
            </w:tcBorders>
            <w:vAlign w:val="center"/>
          </w:tcPr>
          <w:p w14:paraId="62456ABC" w14:textId="77777777" w:rsidR="008B7EF4" w:rsidRPr="00565B6D" w:rsidRDefault="008B7EF4" w:rsidP="00910A34">
            <w:pPr>
              <w:jc w:val="center"/>
              <w:rPr>
                <w:sz w:val="18"/>
                <w:szCs w:val="18"/>
              </w:rPr>
            </w:pPr>
            <w:r w:rsidRPr="00565B6D">
              <w:rPr>
                <w:sz w:val="18"/>
                <w:szCs w:val="18"/>
              </w:rPr>
              <w:t>Almost Certain</w:t>
            </w:r>
          </w:p>
        </w:tc>
        <w:tc>
          <w:tcPr>
            <w:tcW w:w="1128" w:type="dxa"/>
            <w:gridSpan w:val="3"/>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1C1C9C72" w14:textId="77777777" w:rsidR="008B7EF4" w:rsidRPr="00565B6D" w:rsidRDefault="008B7EF4" w:rsidP="00910A34">
            <w:pPr>
              <w:jc w:val="center"/>
              <w:rPr>
                <w:b/>
                <w:sz w:val="18"/>
                <w:szCs w:val="18"/>
                <w:shd w:val="clear" w:color="auto" w:fill="FFC000" w:themeFill="accent4"/>
              </w:rPr>
            </w:pPr>
            <w:r w:rsidRPr="00565B6D">
              <w:rPr>
                <w:b/>
                <w:sz w:val="18"/>
                <w:szCs w:val="18"/>
                <w:shd w:val="clear" w:color="auto" w:fill="FFC000" w:themeFill="accent4"/>
              </w:rPr>
              <w:t>5</w:t>
            </w:r>
          </w:p>
          <w:p w14:paraId="10AA7558" w14:textId="77777777" w:rsidR="008B7EF4" w:rsidRPr="00565B6D" w:rsidRDefault="008B7EF4" w:rsidP="00910A34">
            <w:pPr>
              <w:jc w:val="center"/>
              <w:rPr>
                <w:b/>
                <w:sz w:val="18"/>
                <w:szCs w:val="18"/>
              </w:rPr>
            </w:pPr>
            <w:r w:rsidRPr="00565B6D">
              <w:rPr>
                <w:b/>
                <w:sz w:val="18"/>
                <w:szCs w:val="18"/>
              </w:rPr>
              <w:t>Amber</w:t>
            </w:r>
          </w:p>
        </w:tc>
        <w:tc>
          <w:tcPr>
            <w:tcW w:w="1134" w:type="dxa"/>
            <w:tcBorders>
              <w:top w:val="single" w:sz="4" w:space="0" w:color="auto"/>
              <w:left w:val="single" w:sz="4" w:space="0" w:color="auto"/>
              <w:bottom w:val="single" w:sz="4" w:space="0" w:color="auto"/>
              <w:right w:val="single" w:sz="4" w:space="0" w:color="auto"/>
            </w:tcBorders>
            <w:shd w:val="clear" w:color="auto" w:fill="FF0000"/>
            <w:vAlign w:val="center"/>
          </w:tcPr>
          <w:p w14:paraId="76645FB9" w14:textId="77777777" w:rsidR="008B7EF4" w:rsidRPr="00565B6D" w:rsidRDefault="008B7EF4" w:rsidP="00910A34">
            <w:pPr>
              <w:jc w:val="center"/>
              <w:rPr>
                <w:b/>
                <w:sz w:val="18"/>
                <w:szCs w:val="18"/>
              </w:rPr>
            </w:pPr>
            <w:r w:rsidRPr="00565B6D">
              <w:rPr>
                <w:b/>
                <w:sz w:val="18"/>
                <w:szCs w:val="18"/>
              </w:rPr>
              <w:t>10</w:t>
            </w:r>
          </w:p>
          <w:p w14:paraId="03B9233D" w14:textId="77777777" w:rsidR="008B7EF4" w:rsidRPr="00565B6D" w:rsidRDefault="008B7EF4" w:rsidP="00910A34">
            <w:pPr>
              <w:jc w:val="center"/>
              <w:rPr>
                <w:b/>
                <w:sz w:val="18"/>
                <w:szCs w:val="18"/>
              </w:rPr>
            </w:pPr>
            <w:r w:rsidRPr="00565B6D">
              <w:rPr>
                <w:b/>
                <w:sz w:val="18"/>
                <w:szCs w:val="18"/>
              </w:rPr>
              <w:t>Red</w:t>
            </w:r>
          </w:p>
        </w:tc>
        <w:tc>
          <w:tcPr>
            <w:tcW w:w="1134" w:type="dxa"/>
            <w:tcBorders>
              <w:top w:val="single" w:sz="4" w:space="0" w:color="auto"/>
              <w:left w:val="single" w:sz="4" w:space="0" w:color="auto"/>
              <w:bottom w:val="single" w:sz="4" w:space="0" w:color="auto"/>
              <w:right w:val="single" w:sz="4" w:space="0" w:color="auto"/>
            </w:tcBorders>
            <w:shd w:val="clear" w:color="auto" w:fill="FF0000"/>
            <w:vAlign w:val="center"/>
          </w:tcPr>
          <w:p w14:paraId="70898558" w14:textId="77777777" w:rsidR="008B7EF4" w:rsidRPr="00565B6D" w:rsidRDefault="008B7EF4" w:rsidP="00910A34">
            <w:pPr>
              <w:jc w:val="center"/>
              <w:rPr>
                <w:b/>
                <w:sz w:val="18"/>
                <w:szCs w:val="18"/>
              </w:rPr>
            </w:pPr>
            <w:r w:rsidRPr="00565B6D">
              <w:rPr>
                <w:b/>
                <w:sz w:val="18"/>
                <w:szCs w:val="18"/>
              </w:rPr>
              <w:t>15</w:t>
            </w:r>
          </w:p>
          <w:p w14:paraId="66CD64EC" w14:textId="77777777" w:rsidR="008B7EF4" w:rsidRPr="00565B6D" w:rsidRDefault="008B7EF4" w:rsidP="00910A34">
            <w:pPr>
              <w:jc w:val="center"/>
              <w:rPr>
                <w:b/>
                <w:sz w:val="18"/>
                <w:szCs w:val="18"/>
              </w:rPr>
            </w:pPr>
            <w:r w:rsidRPr="00565B6D">
              <w:rPr>
                <w:b/>
                <w:sz w:val="18"/>
                <w:szCs w:val="18"/>
              </w:rPr>
              <w:t>Red</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70A5978F" w14:textId="77777777" w:rsidR="008B7EF4" w:rsidRPr="00565B6D" w:rsidRDefault="008B7EF4" w:rsidP="00910A34">
            <w:pPr>
              <w:jc w:val="center"/>
              <w:rPr>
                <w:b/>
                <w:sz w:val="18"/>
                <w:szCs w:val="18"/>
              </w:rPr>
            </w:pPr>
            <w:r w:rsidRPr="00565B6D">
              <w:rPr>
                <w:b/>
                <w:sz w:val="18"/>
                <w:szCs w:val="18"/>
              </w:rPr>
              <w:t>20</w:t>
            </w:r>
          </w:p>
          <w:p w14:paraId="1BB44362" w14:textId="77777777" w:rsidR="008B7EF4" w:rsidRPr="00565B6D" w:rsidRDefault="008B7EF4" w:rsidP="00910A34">
            <w:pPr>
              <w:jc w:val="center"/>
              <w:rPr>
                <w:b/>
                <w:sz w:val="18"/>
                <w:szCs w:val="18"/>
              </w:rPr>
            </w:pPr>
            <w:r w:rsidRPr="00565B6D">
              <w:rPr>
                <w:b/>
                <w:sz w:val="18"/>
                <w:szCs w:val="18"/>
              </w:rPr>
              <w:t>Red</w:t>
            </w:r>
          </w:p>
        </w:tc>
        <w:tc>
          <w:tcPr>
            <w:tcW w:w="1066" w:type="dxa"/>
            <w:tcBorders>
              <w:top w:val="single" w:sz="4" w:space="0" w:color="auto"/>
              <w:left w:val="single" w:sz="4" w:space="0" w:color="auto"/>
              <w:bottom w:val="single" w:sz="4" w:space="0" w:color="auto"/>
              <w:right w:val="single" w:sz="4" w:space="0" w:color="auto"/>
            </w:tcBorders>
            <w:shd w:val="clear" w:color="auto" w:fill="FF0000"/>
            <w:vAlign w:val="center"/>
          </w:tcPr>
          <w:p w14:paraId="6D89D8F2" w14:textId="77777777" w:rsidR="008B7EF4" w:rsidRPr="00565B6D" w:rsidRDefault="008B7EF4" w:rsidP="00910A34">
            <w:pPr>
              <w:jc w:val="center"/>
              <w:rPr>
                <w:b/>
                <w:sz w:val="18"/>
                <w:szCs w:val="18"/>
              </w:rPr>
            </w:pPr>
            <w:r w:rsidRPr="00565B6D">
              <w:rPr>
                <w:b/>
                <w:sz w:val="18"/>
                <w:szCs w:val="18"/>
              </w:rPr>
              <w:t>25</w:t>
            </w:r>
          </w:p>
          <w:p w14:paraId="5C54ADA7" w14:textId="77777777" w:rsidR="008B7EF4" w:rsidRPr="00565B6D" w:rsidRDefault="008B7EF4" w:rsidP="00910A34">
            <w:pPr>
              <w:jc w:val="center"/>
              <w:rPr>
                <w:b/>
                <w:sz w:val="18"/>
                <w:szCs w:val="18"/>
              </w:rPr>
            </w:pPr>
            <w:r w:rsidRPr="00565B6D">
              <w:rPr>
                <w:b/>
                <w:sz w:val="18"/>
                <w:szCs w:val="18"/>
              </w:rPr>
              <w:t>Red</w:t>
            </w:r>
          </w:p>
        </w:tc>
        <w:tc>
          <w:tcPr>
            <w:tcW w:w="6508" w:type="dxa"/>
            <w:gridSpan w:val="6"/>
            <w:tcBorders>
              <w:left w:val="single" w:sz="4" w:space="0" w:color="auto"/>
            </w:tcBorders>
            <w:vAlign w:val="center"/>
          </w:tcPr>
          <w:p w14:paraId="3796D5AE" w14:textId="77777777" w:rsidR="008B7EF4" w:rsidRPr="00565B6D" w:rsidRDefault="007A07CF" w:rsidP="007A07CF">
            <w:pPr>
              <w:jc w:val="center"/>
              <w:rPr>
                <w:b/>
                <w:sz w:val="18"/>
                <w:szCs w:val="18"/>
              </w:rPr>
            </w:pPr>
            <w:r w:rsidRPr="00565B6D">
              <w:rPr>
                <w:b/>
                <w:i/>
                <w:sz w:val="18"/>
                <w:szCs w:val="18"/>
              </w:rPr>
              <w:t>Likelihood (L) x Severity (S) = Risk Score (RS)</w:t>
            </w:r>
          </w:p>
        </w:tc>
      </w:tr>
    </w:tbl>
    <w:p w14:paraId="2B8AB4D6" w14:textId="77777777" w:rsidR="00C6137F" w:rsidRPr="00565B6D" w:rsidRDefault="00C6137F" w:rsidP="007A07CF">
      <w:pPr>
        <w:spacing w:after="0"/>
        <w:rPr>
          <w:sz w:val="14"/>
        </w:rPr>
      </w:pPr>
    </w:p>
    <w:tbl>
      <w:tblPr>
        <w:tblStyle w:val="TableGrid"/>
        <w:tblW w:w="1587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187"/>
        <w:gridCol w:w="2151"/>
        <w:gridCol w:w="3248"/>
        <w:gridCol w:w="812"/>
        <w:gridCol w:w="812"/>
        <w:gridCol w:w="812"/>
        <w:gridCol w:w="3413"/>
        <w:gridCol w:w="812"/>
        <w:gridCol w:w="812"/>
        <w:gridCol w:w="812"/>
      </w:tblGrid>
      <w:tr w:rsidR="007818A5" w:rsidRPr="00565B6D" w14:paraId="0990AF29" w14:textId="77777777" w:rsidTr="4CC939DC">
        <w:trPr>
          <w:trHeight w:val="236"/>
          <w:jc w:val="center"/>
        </w:trPr>
        <w:tc>
          <w:tcPr>
            <w:tcW w:w="2187" w:type="dxa"/>
            <w:vMerge w:val="restart"/>
            <w:shd w:val="clear" w:color="auto" w:fill="BFBFBF" w:themeFill="background1" w:themeFillShade="BF"/>
            <w:vAlign w:val="center"/>
          </w:tcPr>
          <w:p w14:paraId="03483762" w14:textId="77777777" w:rsidR="007818A5" w:rsidRPr="00565B6D" w:rsidRDefault="007818A5" w:rsidP="007818A5">
            <w:pPr>
              <w:rPr>
                <w:rFonts w:asciiTheme="majorHAnsi" w:hAnsiTheme="majorHAnsi" w:cstheme="majorHAnsi"/>
                <w:b/>
                <w:bCs/>
                <w:sz w:val="20"/>
                <w:szCs w:val="20"/>
              </w:rPr>
            </w:pPr>
            <w:r w:rsidRPr="00565B6D">
              <w:rPr>
                <w:rFonts w:asciiTheme="majorHAnsi" w:hAnsiTheme="majorHAnsi" w:cstheme="majorHAnsi"/>
                <w:b/>
                <w:bCs/>
                <w:sz w:val="20"/>
                <w:szCs w:val="20"/>
              </w:rPr>
              <w:t>What is/are the hazard(s) involved with the activity being undertaken?</w:t>
            </w:r>
          </w:p>
        </w:tc>
        <w:tc>
          <w:tcPr>
            <w:tcW w:w="2151" w:type="dxa"/>
            <w:vMerge w:val="restart"/>
            <w:shd w:val="clear" w:color="auto" w:fill="BFBFBF" w:themeFill="background1" w:themeFillShade="BF"/>
            <w:vAlign w:val="center"/>
          </w:tcPr>
          <w:p w14:paraId="04816294" w14:textId="77777777" w:rsidR="007818A5" w:rsidRPr="00565B6D" w:rsidRDefault="007818A5" w:rsidP="007818A5">
            <w:pPr>
              <w:rPr>
                <w:rFonts w:asciiTheme="majorHAnsi" w:hAnsiTheme="majorHAnsi" w:cstheme="majorHAnsi"/>
                <w:b/>
                <w:bCs/>
                <w:sz w:val="20"/>
                <w:szCs w:val="20"/>
              </w:rPr>
            </w:pPr>
            <w:r w:rsidRPr="00565B6D">
              <w:rPr>
                <w:rFonts w:asciiTheme="majorHAnsi" w:hAnsiTheme="majorHAnsi" w:cstheme="majorHAnsi"/>
                <w:b/>
                <w:bCs/>
                <w:sz w:val="20"/>
                <w:szCs w:val="20"/>
              </w:rPr>
              <w:t>Who might be harmed and how?</w:t>
            </w:r>
          </w:p>
        </w:tc>
        <w:tc>
          <w:tcPr>
            <w:tcW w:w="3248" w:type="dxa"/>
            <w:vMerge w:val="restart"/>
            <w:shd w:val="clear" w:color="auto" w:fill="BFBFBF" w:themeFill="background1" w:themeFillShade="BF"/>
            <w:vAlign w:val="center"/>
          </w:tcPr>
          <w:p w14:paraId="72AF6F2D" w14:textId="77777777" w:rsidR="007818A5" w:rsidRPr="00565B6D" w:rsidRDefault="007818A5" w:rsidP="007818A5">
            <w:pPr>
              <w:rPr>
                <w:rFonts w:asciiTheme="majorHAnsi" w:hAnsiTheme="majorHAnsi" w:cstheme="majorHAnsi"/>
                <w:b/>
                <w:bCs/>
                <w:sz w:val="20"/>
                <w:szCs w:val="20"/>
              </w:rPr>
            </w:pPr>
            <w:r w:rsidRPr="00565B6D">
              <w:rPr>
                <w:rFonts w:asciiTheme="majorHAnsi" w:hAnsiTheme="majorHAnsi" w:cstheme="majorHAnsi"/>
                <w:b/>
                <w:bCs/>
                <w:sz w:val="20"/>
                <w:szCs w:val="20"/>
              </w:rPr>
              <w:t>What are you already doing to control the risk?</w:t>
            </w:r>
          </w:p>
        </w:tc>
        <w:tc>
          <w:tcPr>
            <w:tcW w:w="2436" w:type="dxa"/>
            <w:gridSpan w:val="3"/>
            <w:shd w:val="clear" w:color="auto" w:fill="BFBFBF" w:themeFill="background1" w:themeFillShade="BF"/>
          </w:tcPr>
          <w:p w14:paraId="4F491702" w14:textId="77777777" w:rsidR="007818A5" w:rsidRPr="00565B6D" w:rsidRDefault="007818A5" w:rsidP="007818A5">
            <w:pPr>
              <w:rPr>
                <w:sz w:val="20"/>
                <w:szCs w:val="20"/>
              </w:rPr>
            </w:pPr>
            <w:r w:rsidRPr="00565B6D">
              <w:rPr>
                <w:b/>
                <w:sz w:val="20"/>
                <w:szCs w:val="20"/>
              </w:rPr>
              <w:t>Risk Score</w:t>
            </w:r>
            <w:r w:rsidRPr="00565B6D">
              <w:rPr>
                <w:sz w:val="20"/>
                <w:szCs w:val="20"/>
              </w:rPr>
              <w:t xml:space="preserve"> with current controls in place</w:t>
            </w:r>
          </w:p>
        </w:tc>
        <w:tc>
          <w:tcPr>
            <w:tcW w:w="3413" w:type="dxa"/>
            <w:vMerge w:val="restart"/>
            <w:shd w:val="clear" w:color="auto" w:fill="BFBFBF" w:themeFill="background1" w:themeFillShade="BF"/>
            <w:vAlign w:val="center"/>
          </w:tcPr>
          <w:p w14:paraId="42049A98" w14:textId="77777777" w:rsidR="007818A5" w:rsidRPr="00565B6D" w:rsidRDefault="007818A5" w:rsidP="007818A5">
            <w:pPr>
              <w:rPr>
                <w:b/>
                <w:sz w:val="20"/>
                <w:szCs w:val="20"/>
              </w:rPr>
            </w:pPr>
            <w:r w:rsidRPr="00565B6D">
              <w:rPr>
                <w:b/>
                <w:sz w:val="20"/>
                <w:szCs w:val="20"/>
              </w:rPr>
              <w:t>What further action is necessary?</w:t>
            </w:r>
          </w:p>
          <w:p w14:paraId="45AB7E27" w14:textId="77777777" w:rsidR="007818A5" w:rsidRPr="00565B6D" w:rsidRDefault="007818A5" w:rsidP="007818A5">
            <w:pPr>
              <w:rPr>
                <w:sz w:val="20"/>
                <w:szCs w:val="20"/>
              </w:rPr>
            </w:pPr>
            <w:r w:rsidRPr="00565B6D">
              <w:rPr>
                <w:sz w:val="20"/>
                <w:szCs w:val="20"/>
              </w:rPr>
              <w:t>(Add these actions to the action plan below).</w:t>
            </w:r>
          </w:p>
        </w:tc>
        <w:tc>
          <w:tcPr>
            <w:tcW w:w="2436" w:type="dxa"/>
            <w:gridSpan w:val="3"/>
            <w:shd w:val="clear" w:color="auto" w:fill="BFBFBF" w:themeFill="background1" w:themeFillShade="BF"/>
          </w:tcPr>
          <w:p w14:paraId="5F137C34" w14:textId="77777777" w:rsidR="007818A5" w:rsidRPr="00565B6D" w:rsidRDefault="007818A5" w:rsidP="007818A5">
            <w:pPr>
              <w:rPr>
                <w:sz w:val="20"/>
                <w:szCs w:val="20"/>
              </w:rPr>
            </w:pPr>
            <w:r w:rsidRPr="00565B6D">
              <w:rPr>
                <w:b/>
                <w:sz w:val="20"/>
                <w:szCs w:val="20"/>
              </w:rPr>
              <w:t>Target Risk Score</w:t>
            </w:r>
            <w:r w:rsidRPr="00565B6D">
              <w:rPr>
                <w:sz w:val="20"/>
                <w:szCs w:val="20"/>
              </w:rPr>
              <w:t xml:space="preserve"> Likelihood </w:t>
            </w:r>
            <w:proofErr w:type="gramStart"/>
            <w:r w:rsidRPr="00565B6D">
              <w:rPr>
                <w:sz w:val="20"/>
                <w:szCs w:val="20"/>
              </w:rPr>
              <w:t>x</w:t>
            </w:r>
            <w:proofErr w:type="gramEnd"/>
            <w:r w:rsidRPr="00565B6D">
              <w:rPr>
                <w:sz w:val="20"/>
                <w:szCs w:val="20"/>
              </w:rPr>
              <w:t xml:space="preserve"> Severity = Risk Score</w:t>
            </w:r>
          </w:p>
        </w:tc>
      </w:tr>
      <w:tr w:rsidR="007818A5" w:rsidRPr="00565B6D" w14:paraId="35DC777F" w14:textId="77777777" w:rsidTr="4CC939DC">
        <w:trPr>
          <w:trHeight w:val="236"/>
          <w:jc w:val="center"/>
        </w:trPr>
        <w:tc>
          <w:tcPr>
            <w:tcW w:w="2187" w:type="dxa"/>
            <w:vMerge/>
          </w:tcPr>
          <w:p w14:paraId="0E9C6A53" w14:textId="77777777" w:rsidR="007818A5" w:rsidRPr="00565B6D" w:rsidRDefault="007818A5" w:rsidP="007818A5">
            <w:pPr>
              <w:rPr>
                <w:sz w:val="20"/>
                <w:szCs w:val="20"/>
              </w:rPr>
            </w:pPr>
          </w:p>
        </w:tc>
        <w:tc>
          <w:tcPr>
            <w:tcW w:w="2151" w:type="dxa"/>
            <w:vMerge/>
          </w:tcPr>
          <w:p w14:paraId="21A7AEFF" w14:textId="77777777" w:rsidR="007818A5" w:rsidRPr="00565B6D" w:rsidRDefault="007818A5" w:rsidP="007818A5">
            <w:pPr>
              <w:rPr>
                <w:sz w:val="20"/>
                <w:szCs w:val="20"/>
              </w:rPr>
            </w:pPr>
          </w:p>
        </w:tc>
        <w:tc>
          <w:tcPr>
            <w:tcW w:w="3248" w:type="dxa"/>
            <w:vMerge/>
          </w:tcPr>
          <w:p w14:paraId="38F132FF" w14:textId="77777777" w:rsidR="007818A5" w:rsidRPr="00565B6D" w:rsidRDefault="007818A5" w:rsidP="007818A5">
            <w:pPr>
              <w:rPr>
                <w:sz w:val="20"/>
                <w:szCs w:val="20"/>
              </w:rPr>
            </w:pPr>
          </w:p>
        </w:tc>
        <w:tc>
          <w:tcPr>
            <w:tcW w:w="812" w:type="dxa"/>
            <w:shd w:val="clear" w:color="auto" w:fill="BFBFBF" w:themeFill="background1" w:themeFillShade="BF"/>
            <w:vAlign w:val="center"/>
          </w:tcPr>
          <w:p w14:paraId="183E299F" w14:textId="77777777" w:rsidR="007818A5" w:rsidRPr="00565B6D" w:rsidRDefault="007818A5" w:rsidP="007818A5">
            <w:pPr>
              <w:jc w:val="center"/>
              <w:rPr>
                <w:b/>
                <w:sz w:val="20"/>
                <w:szCs w:val="20"/>
              </w:rPr>
            </w:pPr>
            <w:r w:rsidRPr="00565B6D">
              <w:rPr>
                <w:b/>
                <w:sz w:val="20"/>
                <w:szCs w:val="20"/>
              </w:rPr>
              <w:t>L</w:t>
            </w:r>
          </w:p>
        </w:tc>
        <w:tc>
          <w:tcPr>
            <w:tcW w:w="812" w:type="dxa"/>
            <w:shd w:val="clear" w:color="auto" w:fill="BFBFBF" w:themeFill="background1" w:themeFillShade="BF"/>
            <w:vAlign w:val="center"/>
          </w:tcPr>
          <w:p w14:paraId="23CF6918" w14:textId="77777777" w:rsidR="007818A5" w:rsidRPr="00565B6D" w:rsidRDefault="007818A5" w:rsidP="007818A5">
            <w:pPr>
              <w:jc w:val="center"/>
              <w:rPr>
                <w:b/>
                <w:sz w:val="20"/>
                <w:szCs w:val="20"/>
              </w:rPr>
            </w:pPr>
            <w:r w:rsidRPr="00565B6D">
              <w:rPr>
                <w:b/>
                <w:sz w:val="20"/>
                <w:szCs w:val="20"/>
              </w:rPr>
              <w:t>S</w:t>
            </w:r>
          </w:p>
        </w:tc>
        <w:tc>
          <w:tcPr>
            <w:tcW w:w="812" w:type="dxa"/>
            <w:tcBorders>
              <w:bottom w:val="single" w:sz="4" w:space="0" w:color="808080" w:themeColor="background1" w:themeShade="80"/>
            </w:tcBorders>
            <w:shd w:val="clear" w:color="auto" w:fill="BFBFBF" w:themeFill="background1" w:themeFillShade="BF"/>
            <w:vAlign w:val="center"/>
          </w:tcPr>
          <w:p w14:paraId="66FF7743" w14:textId="77777777" w:rsidR="007818A5" w:rsidRPr="00565B6D" w:rsidRDefault="007818A5" w:rsidP="007818A5">
            <w:pPr>
              <w:jc w:val="center"/>
              <w:rPr>
                <w:b/>
                <w:sz w:val="20"/>
                <w:szCs w:val="20"/>
              </w:rPr>
            </w:pPr>
            <w:r w:rsidRPr="00565B6D">
              <w:rPr>
                <w:b/>
                <w:sz w:val="20"/>
                <w:szCs w:val="20"/>
              </w:rPr>
              <w:t>RS</w:t>
            </w:r>
          </w:p>
        </w:tc>
        <w:tc>
          <w:tcPr>
            <w:tcW w:w="3413" w:type="dxa"/>
            <w:vMerge/>
          </w:tcPr>
          <w:p w14:paraId="718F325C" w14:textId="77777777" w:rsidR="007818A5" w:rsidRPr="00565B6D" w:rsidRDefault="007818A5" w:rsidP="007818A5">
            <w:pPr>
              <w:rPr>
                <w:sz w:val="20"/>
                <w:szCs w:val="20"/>
              </w:rPr>
            </w:pPr>
          </w:p>
        </w:tc>
        <w:tc>
          <w:tcPr>
            <w:tcW w:w="812" w:type="dxa"/>
            <w:shd w:val="clear" w:color="auto" w:fill="BFBFBF" w:themeFill="background1" w:themeFillShade="BF"/>
            <w:vAlign w:val="center"/>
          </w:tcPr>
          <w:p w14:paraId="1D8BD847" w14:textId="77777777" w:rsidR="007818A5" w:rsidRPr="00565B6D" w:rsidRDefault="007818A5" w:rsidP="007818A5">
            <w:pPr>
              <w:jc w:val="center"/>
              <w:rPr>
                <w:b/>
                <w:sz w:val="20"/>
                <w:szCs w:val="20"/>
              </w:rPr>
            </w:pPr>
            <w:r w:rsidRPr="00565B6D">
              <w:rPr>
                <w:b/>
                <w:sz w:val="20"/>
                <w:szCs w:val="20"/>
              </w:rPr>
              <w:t>L</w:t>
            </w:r>
          </w:p>
        </w:tc>
        <w:tc>
          <w:tcPr>
            <w:tcW w:w="812" w:type="dxa"/>
            <w:shd w:val="clear" w:color="auto" w:fill="BFBFBF" w:themeFill="background1" w:themeFillShade="BF"/>
            <w:vAlign w:val="center"/>
          </w:tcPr>
          <w:p w14:paraId="18F4E227" w14:textId="77777777" w:rsidR="007818A5" w:rsidRPr="00565B6D" w:rsidRDefault="007818A5" w:rsidP="007818A5">
            <w:pPr>
              <w:jc w:val="center"/>
              <w:rPr>
                <w:b/>
                <w:sz w:val="20"/>
                <w:szCs w:val="20"/>
              </w:rPr>
            </w:pPr>
            <w:r w:rsidRPr="00565B6D">
              <w:rPr>
                <w:b/>
                <w:sz w:val="20"/>
                <w:szCs w:val="20"/>
              </w:rPr>
              <w:t>S</w:t>
            </w:r>
          </w:p>
        </w:tc>
        <w:tc>
          <w:tcPr>
            <w:tcW w:w="812" w:type="dxa"/>
            <w:shd w:val="clear" w:color="auto" w:fill="BFBFBF" w:themeFill="background1" w:themeFillShade="BF"/>
            <w:vAlign w:val="center"/>
          </w:tcPr>
          <w:p w14:paraId="0594BB27" w14:textId="77777777" w:rsidR="007818A5" w:rsidRPr="00565B6D" w:rsidRDefault="007818A5" w:rsidP="007818A5">
            <w:pPr>
              <w:jc w:val="center"/>
              <w:rPr>
                <w:b/>
                <w:sz w:val="20"/>
                <w:szCs w:val="20"/>
              </w:rPr>
            </w:pPr>
            <w:r w:rsidRPr="00565B6D">
              <w:rPr>
                <w:b/>
                <w:sz w:val="20"/>
                <w:szCs w:val="20"/>
              </w:rPr>
              <w:t>RS</w:t>
            </w:r>
          </w:p>
        </w:tc>
      </w:tr>
      <w:tr w:rsidR="007818A5" w:rsidRPr="00565B6D" w14:paraId="683D9044" w14:textId="77777777" w:rsidTr="4CC939DC">
        <w:trPr>
          <w:trHeight w:val="613"/>
          <w:jc w:val="center"/>
        </w:trPr>
        <w:tc>
          <w:tcPr>
            <w:tcW w:w="2187" w:type="dxa"/>
          </w:tcPr>
          <w:p w14:paraId="39A002FF" w14:textId="6F4BC73F" w:rsidR="007818A5" w:rsidRPr="00565B6D" w:rsidRDefault="00E6076B" w:rsidP="007818A5">
            <w:pPr>
              <w:rPr>
                <w:sz w:val="20"/>
                <w:szCs w:val="20"/>
              </w:rPr>
            </w:pPr>
            <w:r w:rsidRPr="00E6076B">
              <w:rPr>
                <w:sz w:val="20"/>
                <w:szCs w:val="20"/>
              </w:rPr>
              <w:t>Heat </w:t>
            </w:r>
          </w:p>
        </w:tc>
        <w:tc>
          <w:tcPr>
            <w:tcW w:w="2151" w:type="dxa"/>
          </w:tcPr>
          <w:p w14:paraId="4A9FC980" w14:textId="5B814652" w:rsidR="007818A5" w:rsidRPr="00565B6D" w:rsidRDefault="00E6076B" w:rsidP="007818A5">
            <w:pPr>
              <w:rPr>
                <w:sz w:val="20"/>
                <w:szCs w:val="20"/>
              </w:rPr>
            </w:pPr>
            <w:r w:rsidRPr="00E6076B">
              <w:rPr>
                <w:sz w:val="20"/>
                <w:szCs w:val="20"/>
              </w:rPr>
              <w:t>Student – Burn from soldering iron or heated components </w:t>
            </w:r>
          </w:p>
        </w:tc>
        <w:tc>
          <w:tcPr>
            <w:tcW w:w="3248" w:type="dxa"/>
          </w:tcPr>
          <w:p w14:paraId="6F021DAC" w14:textId="47D3CDB6" w:rsidR="007818A5" w:rsidRPr="00E6076B" w:rsidRDefault="00E6076B" w:rsidP="00E6076B">
            <w:pPr>
              <w:pStyle w:val="ListParagraph"/>
              <w:numPr>
                <w:ilvl w:val="0"/>
                <w:numId w:val="7"/>
              </w:numPr>
              <w:rPr>
                <w:sz w:val="20"/>
                <w:szCs w:val="20"/>
              </w:rPr>
            </w:pPr>
            <w:r w:rsidRPr="00E6076B">
              <w:rPr>
                <w:sz w:val="20"/>
                <w:szCs w:val="20"/>
              </w:rPr>
              <w:t>Student has received appropriate soldering training </w:t>
            </w:r>
          </w:p>
        </w:tc>
        <w:sdt>
          <w:sdtPr>
            <w:rPr>
              <w:rFonts w:ascii="Calibri" w:hAnsi="Calibri" w:cs="Calibri"/>
              <w:sz w:val="20"/>
              <w:szCs w:val="20"/>
            </w:rPr>
            <w:id w:val="-1744863657"/>
            <w:placeholder>
              <w:docPart w:val="184F52187B6348B9BDE7D07E0F590C66"/>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3F393816" w14:textId="41AD3236" w:rsidR="007818A5" w:rsidRPr="00565B6D" w:rsidRDefault="00E6076B" w:rsidP="007818A5">
                <w:pPr>
                  <w:rPr>
                    <w:sz w:val="20"/>
                    <w:szCs w:val="20"/>
                  </w:rPr>
                </w:pPr>
                <w:r>
                  <w:rPr>
                    <w:rStyle w:val="PlaceholderText"/>
                  </w:rPr>
                  <w:t>2</w:t>
                </w:r>
              </w:p>
            </w:tc>
          </w:sdtContent>
        </w:sdt>
        <w:sdt>
          <w:sdtPr>
            <w:rPr>
              <w:rFonts w:ascii="Calibri" w:hAnsi="Calibri" w:cs="Calibri"/>
              <w:sz w:val="20"/>
              <w:szCs w:val="20"/>
            </w:rPr>
            <w:id w:val="-1625068366"/>
            <w:placeholder>
              <w:docPart w:val="168E2B31B61C4916922A8063696E6A46"/>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11296D5A" w14:textId="4985F343" w:rsidR="007818A5" w:rsidRPr="00565B6D" w:rsidRDefault="00E6076B" w:rsidP="007818A5">
                <w:pPr>
                  <w:rPr>
                    <w:sz w:val="20"/>
                    <w:szCs w:val="20"/>
                  </w:rPr>
                </w:pPr>
                <w:r>
                  <w:rPr>
                    <w:rStyle w:val="PlaceholderText"/>
                  </w:rPr>
                  <w:t>2</w:t>
                </w:r>
              </w:p>
            </w:tc>
          </w:sdtContent>
        </w:sdt>
        <w:sdt>
          <w:sdtPr>
            <w:rPr>
              <w:rFonts w:ascii="Calibri" w:hAnsi="Calibri" w:cs="Calibri"/>
              <w:sz w:val="20"/>
              <w:szCs w:val="20"/>
            </w:rPr>
            <w:alias w:val="RAG"/>
            <w:tag w:val="RAG"/>
            <w:id w:val="1506249135"/>
            <w:placeholder>
              <w:docPart w:val="0660C5B659DF45888AAA23EA92EA0912"/>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Borders>
                  <w:bottom w:val="single" w:sz="4" w:space="0" w:color="808080" w:themeColor="background1" w:themeShade="80"/>
                </w:tcBorders>
              </w:tcPr>
              <w:p w14:paraId="7D54C280" w14:textId="078B4D69" w:rsidR="007818A5" w:rsidRPr="00565B6D" w:rsidRDefault="00E6076B" w:rsidP="007818A5">
                <w:pPr>
                  <w:rPr>
                    <w:sz w:val="20"/>
                    <w:szCs w:val="20"/>
                  </w:rPr>
                </w:pPr>
                <w:r>
                  <w:rPr>
                    <w:rStyle w:val="PlaceholderText"/>
                  </w:rPr>
                  <w:t>4</w:t>
                </w:r>
              </w:p>
            </w:tc>
          </w:sdtContent>
        </w:sdt>
        <w:tc>
          <w:tcPr>
            <w:tcW w:w="3413" w:type="dxa"/>
          </w:tcPr>
          <w:p w14:paraId="37B69A2B" w14:textId="51A5D803" w:rsidR="007818A5" w:rsidRPr="00565B6D" w:rsidRDefault="00E213D5" w:rsidP="007818A5">
            <w:pPr>
              <w:rPr>
                <w:sz w:val="20"/>
                <w:szCs w:val="20"/>
              </w:rPr>
            </w:pPr>
            <w:r>
              <w:rPr>
                <w:sz w:val="20"/>
                <w:szCs w:val="20"/>
              </w:rPr>
              <w:t>None</w:t>
            </w:r>
          </w:p>
        </w:tc>
        <w:sdt>
          <w:sdtPr>
            <w:rPr>
              <w:rFonts w:ascii="Calibri" w:hAnsi="Calibri" w:cs="Calibri"/>
              <w:sz w:val="20"/>
              <w:szCs w:val="20"/>
            </w:rPr>
            <w:id w:val="2868576"/>
            <w:placeholder>
              <w:docPart w:val="1BF9A30E0C83414AA4D9512BF9E184A5"/>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73452C39" w14:textId="77777777" w:rsidR="007818A5" w:rsidRPr="00565B6D" w:rsidRDefault="007818A5" w:rsidP="007818A5">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id w:val="948501458"/>
            <w:placeholder>
              <w:docPart w:val="B3BC785C815A4A02919C2F5A3A077758"/>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3FBE8749" w14:textId="77777777" w:rsidR="007818A5" w:rsidRPr="00565B6D" w:rsidRDefault="007818A5" w:rsidP="007818A5">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alias w:val="RAG"/>
            <w:tag w:val="RAG"/>
            <w:id w:val="-557623080"/>
            <w:placeholder>
              <w:docPart w:val="790435D99A0B4BA1B413F5131A483976"/>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Pr>
              <w:p w14:paraId="0B58C9AC" w14:textId="77777777" w:rsidR="007818A5" w:rsidRPr="00565B6D" w:rsidRDefault="007818A5" w:rsidP="007818A5">
                <w:pPr>
                  <w:rPr>
                    <w:sz w:val="20"/>
                    <w:szCs w:val="20"/>
                  </w:rPr>
                </w:pPr>
                <w:r w:rsidRPr="00565B6D">
                  <w:rPr>
                    <w:rStyle w:val="PlaceholderText"/>
                    <w:color w:val="auto"/>
                    <w:sz w:val="20"/>
                    <w:szCs w:val="20"/>
                  </w:rPr>
                  <w:t>Choose</w:t>
                </w:r>
                <w:r w:rsidRPr="00565B6D">
                  <w:rPr>
                    <w:sz w:val="20"/>
                    <w:szCs w:val="20"/>
                  </w:rPr>
                  <w:t xml:space="preserve"> an item.</w:t>
                </w:r>
              </w:p>
            </w:tc>
          </w:sdtContent>
        </w:sdt>
      </w:tr>
      <w:tr w:rsidR="00290EF3" w:rsidRPr="00565B6D" w14:paraId="78728B44" w14:textId="77777777" w:rsidTr="00290EF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3"/>
        </w:trPr>
        <w:tc>
          <w:tcPr>
            <w:tcW w:w="2187" w:type="dxa"/>
          </w:tcPr>
          <w:p w14:paraId="6746612D" w14:textId="0E414059" w:rsidR="00290EF3" w:rsidRPr="00565B6D" w:rsidRDefault="00E6076B" w:rsidP="0099192F">
            <w:pPr>
              <w:rPr>
                <w:sz w:val="20"/>
                <w:szCs w:val="20"/>
              </w:rPr>
            </w:pPr>
            <w:r w:rsidRPr="00E6076B">
              <w:rPr>
                <w:sz w:val="20"/>
                <w:szCs w:val="20"/>
              </w:rPr>
              <w:t>Lead Poisoning </w:t>
            </w:r>
          </w:p>
        </w:tc>
        <w:tc>
          <w:tcPr>
            <w:tcW w:w="2151" w:type="dxa"/>
          </w:tcPr>
          <w:p w14:paraId="120AEE37" w14:textId="122767E3" w:rsidR="00290EF3" w:rsidRPr="00565B6D" w:rsidRDefault="00E6076B" w:rsidP="0099192F">
            <w:pPr>
              <w:rPr>
                <w:sz w:val="20"/>
                <w:szCs w:val="20"/>
              </w:rPr>
            </w:pPr>
            <w:r w:rsidRPr="00E6076B">
              <w:rPr>
                <w:sz w:val="20"/>
                <w:szCs w:val="20"/>
              </w:rPr>
              <w:t>Student – Ingestion of Leaded Solder </w:t>
            </w:r>
          </w:p>
        </w:tc>
        <w:tc>
          <w:tcPr>
            <w:tcW w:w="3248" w:type="dxa"/>
          </w:tcPr>
          <w:p w14:paraId="4EBA3561" w14:textId="77777777" w:rsidR="00E6076B" w:rsidRPr="00E6076B" w:rsidRDefault="00E6076B" w:rsidP="00E6076B">
            <w:pPr>
              <w:numPr>
                <w:ilvl w:val="0"/>
                <w:numId w:val="1"/>
              </w:numPr>
              <w:rPr>
                <w:sz w:val="20"/>
                <w:szCs w:val="20"/>
              </w:rPr>
            </w:pPr>
            <w:r w:rsidRPr="00E6076B">
              <w:rPr>
                <w:sz w:val="20"/>
                <w:szCs w:val="20"/>
              </w:rPr>
              <w:t>Student washes hands after soldering </w:t>
            </w:r>
          </w:p>
          <w:p w14:paraId="486178EA" w14:textId="131AF56B" w:rsidR="00290EF3" w:rsidRPr="00E6076B" w:rsidRDefault="00E6076B" w:rsidP="0099192F">
            <w:pPr>
              <w:numPr>
                <w:ilvl w:val="0"/>
                <w:numId w:val="2"/>
              </w:numPr>
              <w:rPr>
                <w:sz w:val="20"/>
                <w:szCs w:val="20"/>
              </w:rPr>
            </w:pPr>
            <w:r w:rsidRPr="00E6076B">
              <w:rPr>
                <w:sz w:val="20"/>
                <w:szCs w:val="20"/>
              </w:rPr>
              <w:t>No food or drink in the lab </w:t>
            </w:r>
          </w:p>
        </w:tc>
        <w:sdt>
          <w:sdtPr>
            <w:rPr>
              <w:rFonts w:ascii="Calibri" w:hAnsi="Calibri" w:cs="Calibri"/>
              <w:sz w:val="20"/>
              <w:szCs w:val="20"/>
            </w:rPr>
            <w:id w:val="1893544129"/>
            <w:placeholder>
              <w:docPart w:val="ED35F3E373B742C3A9B5D9BCA9E96D78"/>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5E68870B" w14:textId="30F8E99F" w:rsidR="00290EF3" w:rsidRPr="00565B6D" w:rsidRDefault="00E6076B" w:rsidP="0099192F">
                <w:pPr>
                  <w:rPr>
                    <w:sz w:val="20"/>
                    <w:szCs w:val="20"/>
                  </w:rPr>
                </w:pPr>
                <w:r>
                  <w:rPr>
                    <w:rStyle w:val="PlaceholderText"/>
                  </w:rPr>
                  <w:t>1</w:t>
                </w:r>
              </w:p>
            </w:tc>
          </w:sdtContent>
        </w:sdt>
        <w:sdt>
          <w:sdtPr>
            <w:rPr>
              <w:rFonts w:ascii="Calibri" w:hAnsi="Calibri" w:cs="Calibri"/>
              <w:sz w:val="20"/>
              <w:szCs w:val="20"/>
            </w:rPr>
            <w:id w:val="-1635329610"/>
            <w:placeholder>
              <w:docPart w:val="D84C0AC6E6954628B1DD32AA2BA1C245"/>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6B118942" w14:textId="7400D900" w:rsidR="00290EF3" w:rsidRPr="00565B6D" w:rsidRDefault="00E6076B" w:rsidP="0099192F">
                <w:pPr>
                  <w:rPr>
                    <w:sz w:val="20"/>
                    <w:szCs w:val="20"/>
                  </w:rPr>
                </w:pPr>
                <w:r>
                  <w:rPr>
                    <w:rStyle w:val="PlaceholderText"/>
                  </w:rPr>
                  <w:t>2</w:t>
                </w:r>
              </w:p>
            </w:tc>
          </w:sdtContent>
        </w:sdt>
        <w:sdt>
          <w:sdtPr>
            <w:rPr>
              <w:rFonts w:ascii="Calibri" w:hAnsi="Calibri" w:cs="Calibri"/>
              <w:sz w:val="20"/>
              <w:szCs w:val="20"/>
            </w:rPr>
            <w:alias w:val="RAG"/>
            <w:tag w:val="RAG"/>
            <w:id w:val="-2113119451"/>
            <w:placeholder>
              <w:docPart w:val="8ECC0C184F444E6086E53D870BBB085A"/>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Pr>
              <w:p w14:paraId="1ACBA822" w14:textId="04D041E6" w:rsidR="00290EF3" w:rsidRPr="00565B6D" w:rsidRDefault="00E6076B" w:rsidP="0099192F">
                <w:pPr>
                  <w:rPr>
                    <w:sz w:val="20"/>
                    <w:szCs w:val="20"/>
                  </w:rPr>
                </w:pPr>
                <w:r>
                  <w:rPr>
                    <w:rFonts w:ascii="Calibri" w:hAnsi="Calibri" w:cs="Calibri"/>
                    <w:sz w:val="20"/>
                    <w:szCs w:val="20"/>
                  </w:rPr>
                  <w:t>2</w:t>
                </w:r>
              </w:p>
            </w:tc>
          </w:sdtContent>
        </w:sdt>
        <w:tc>
          <w:tcPr>
            <w:tcW w:w="3413" w:type="dxa"/>
          </w:tcPr>
          <w:p w14:paraId="11FDDD45" w14:textId="7AF90790" w:rsidR="00290EF3" w:rsidRPr="00565B6D" w:rsidRDefault="00E213D5" w:rsidP="0099192F">
            <w:pPr>
              <w:rPr>
                <w:sz w:val="20"/>
                <w:szCs w:val="20"/>
              </w:rPr>
            </w:pPr>
            <w:r>
              <w:rPr>
                <w:sz w:val="20"/>
                <w:szCs w:val="20"/>
              </w:rPr>
              <w:t>None</w:t>
            </w:r>
          </w:p>
        </w:tc>
        <w:sdt>
          <w:sdtPr>
            <w:rPr>
              <w:rFonts w:ascii="Calibri" w:hAnsi="Calibri" w:cs="Calibri"/>
              <w:sz w:val="20"/>
              <w:szCs w:val="20"/>
            </w:rPr>
            <w:id w:val="-214206000"/>
            <w:placeholder>
              <w:docPart w:val="A2CD54B808004516847BD0E8EB41A78F"/>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531E6D64"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id w:val="2071914814"/>
            <w:placeholder>
              <w:docPart w:val="EF8444AE9E154CEAAD9BAE1BE2E543CC"/>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5157808D"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alias w:val="RAG"/>
            <w:tag w:val="RAG"/>
            <w:id w:val="1593742874"/>
            <w:placeholder>
              <w:docPart w:val="5E05CA3F5DE54CADB3624FDF11329BD9"/>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Pr>
              <w:p w14:paraId="24EB784B" w14:textId="77777777" w:rsidR="00290EF3" w:rsidRPr="00565B6D" w:rsidRDefault="00290EF3" w:rsidP="0099192F">
                <w:pPr>
                  <w:rPr>
                    <w:sz w:val="20"/>
                    <w:szCs w:val="20"/>
                  </w:rPr>
                </w:pPr>
                <w:r w:rsidRPr="00565B6D">
                  <w:rPr>
                    <w:rStyle w:val="PlaceholderText"/>
                    <w:color w:val="auto"/>
                    <w:sz w:val="20"/>
                    <w:szCs w:val="20"/>
                  </w:rPr>
                  <w:t>Choose</w:t>
                </w:r>
                <w:r w:rsidRPr="00565B6D">
                  <w:rPr>
                    <w:sz w:val="20"/>
                    <w:szCs w:val="20"/>
                  </w:rPr>
                  <w:t xml:space="preserve"> an item.</w:t>
                </w:r>
              </w:p>
            </w:tc>
          </w:sdtContent>
        </w:sdt>
      </w:tr>
      <w:tr w:rsidR="00290EF3" w:rsidRPr="00565B6D" w14:paraId="115F2D9C" w14:textId="77777777" w:rsidTr="00290EF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3"/>
        </w:trPr>
        <w:tc>
          <w:tcPr>
            <w:tcW w:w="2187" w:type="dxa"/>
          </w:tcPr>
          <w:p w14:paraId="5946519C" w14:textId="0A24BD80" w:rsidR="00290EF3" w:rsidRPr="00565B6D" w:rsidRDefault="00E6076B" w:rsidP="0099192F">
            <w:pPr>
              <w:rPr>
                <w:sz w:val="20"/>
                <w:szCs w:val="20"/>
              </w:rPr>
            </w:pPr>
            <w:r w:rsidRPr="00E6076B">
              <w:rPr>
                <w:sz w:val="20"/>
                <w:szCs w:val="20"/>
              </w:rPr>
              <w:t>Cuts / Bruises </w:t>
            </w:r>
          </w:p>
        </w:tc>
        <w:tc>
          <w:tcPr>
            <w:tcW w:w="2151" w:type="dxa"/>
          </w:tcPr>
          <w:p w14:paraId="79B5ACE7" w14:textId="635F66E0" w:rsidR="00290EF3" w:rsidRPr="00565B6D" w:rsidRDefault="00E6076B" w:rsidP="00E6076B">
            <w:pPr>
              <w:rPr>
                <w:sz w:val="20"/>
                <w:szCs w:val="20"/>
              </w:rPr>
            </w:pPr>
            <w:r w:rsidRPr="00E6076B">
              <w:rPr>
                <w:sz w:val="20"/>
                <w:szCs w:val="20"/>
              </w:rPr>
              <w:t>Everyone – Fingers or hands being pinched in robot joint </w:t>
            </w:r>
          </w:p>
        </w:tc>
        <w:tc>
          <w:tcPr>
            <w:tcW w:w="3248" w:type="dxa"/>
          </w:tcPr>
          <w:p w14:paraId="3EDAEAF2" w14:textId="77777777" w:rsidR="00E6076B" w:rsidRPr="00E6076B" w:rsidRDefault="00E6076B" w:rsidP="00E6076B">
            <w:pPr>
              <w:numPr>
                <w:ilvl w:val="0"/>
                <w:numId w:val="8"/>
              </w:numPr>
              <w:tabs>
                <w:tab w:val="left" w:pos="912"/>
              </w:tabs>
              <w:rPr>
                <w:sz w:val="20"/>
                <w:szCs w:val="20"/>
              </w:rPr>
            </w:pPr>
            <w:r w:rsidRPr="00E6076B">
              <w:rPr>
                <w:sz w:val="20"/>
                <w:szCs w:val="20"/>
              </w:rPr>
              <w:t>Easily accessible power off switch </w:t>
            </w:r>
          </w:p>
          <w:p w14:paraId="6F742E96" w14:textId="77777777" w:rsidR="00E6076B" w:rsidRPr="00E6076B" w:rsidRDefault="00E6076B" w:rsidP="00E6076B">
            <w:pPr>
              <w:numPr>
                <w:ilvl w:val="0"/>
                <w:numId w:val="9"/>
              </w:numPr>
              <w:tabs>
                <w:tab w:val="left" w:pos="912"/>
              </w:tabs>
              <w:rPr>
                <w:sz w:val="20"/>
                <w:szCs w:val="20"/>
              </w:rPr>
            </w:pPr>
            <w:r w:rsidRPr="00E6076B">
              <w:rPr>
                <w:sz w:val="20"/>
                <w:szCs w:val="20"/>
              </w:rPr>
              <w:lastRenderedPageBreak/>
              <w:t>No one except student to touch robot while powered on </w:t>
            </w:r>
          </w:p>
          <w:p w14:paraId="49B714F3" w14:textId="7C3F33EA" w:rsidR="00290EF3" w:rsidRPr="00565B6D" w:rsidRDefault="00290EF3" w:rsidP="00E6076B">
            <w:pPr>
              <w:tabs>
                <w:tab w:val="left" w:pos="912"/>
              </w:tabs>
              <w:ind w:left="720"/>
              <w:rPr>
                <w:sz w:val="20"/>
                <w:szCs w:val="20"/>
              </w:rPr>
            </w:pPr>
          </w:p>
        </w:tc>
        <w:sdt>
          <w:sdtPr>
            <w:rPr>
              <w:rFonts w:ascii="Calibri" w:hAnsi="Calibri" w:cs="Calibri"/>
              <w:sz w:val="20"/>
              <w:szCs w:val="20"/>
            </w:rPr>
            <w:id w:val="1997761682"/>
            <w:placeholder>
              <w:docPart w:val="331C3C6BB7714B32B5AE74413621BCA5"/>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0FAB9203" w14:textId="019CD1E2" w:rsidR="00290EF3" w:rsidRPr="00565B6D" w:rsidRDefault="00E6076B" w:rsidP="0099192F">
                <w:pPr>
                  <w:rPr>
                    <w:sz w:val="20"/>
                    <w:szCs w:val="20"/>
                  </w:rPr>
                </w:pPr>
                <w:r>
                  <w:rPr>
                    <w:rStyle w:val="PlaceholderText"/>
                  </w:rPr>
                  <w:t>3</w:t>
                </w:r>
              </w:p>
            </w:tc>
          </w:sdtContent>
        </w:sdt>
        <w:sdt>
          <w:sdtPr>
            <w:rPr>
              <w:rFonts w:ascii="Calibri" w:hAnsi="Calibri" w:cs="Calibri"/>
              <w:sz w:val="20"/>
              <w:szCs w:val="20"/>
            </w:rPr>
            <w:id w:val="1847896883"/>
            <w:placeholder>
              <w:docPart w:val="5DA2348633694B9996BC0CCD556B6730"/>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440D2780" w14:textId="60428B71" w:rsidR="00290EF3" w:rsidRPr="00565B6D" w:rsidRDefault="00E6076B" w:rsidP="0099192F">
                <w:pPr>
                  <w:rPr>
                    <w:sz w:val="20"/>
                    <w:szCs w:val="20"/>
                  </w:rPr>
                </w:pPr>
                <w:r>
                  <w:rPr>
                    <w:rStyle w:val="PlaceholderText"/>
                  </w:rPr>
                  <w:t>1</w:t>
                </w:r>
              </w:p>
            </w:tc>
          </w:sdtContent>
        </w:sdt>
        <w:sdt>
          <w:sdtPr>
            <w:rPr>
              <w:rFonts w:ascii="Calibri" w:hAnsi="Calibri" w:cs="Calibri"/>
              <w:sz w:val="20"/>
              <w:szCs w:val="20"/>
            </w:rPr>
            <w:alias w:val="RAG"/>
            <w:tag w:val="RAG"/>
            <w:id w:val="681714165"/>
            <w:placeholder>
              <w:docPart w:val="72DE896EEE1B4B088845570C1B0B747D"/>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Pr>
              <w:p w14:paraId="47B12BFF" w14:textId="4E93D933" w:rsidR="00290EF3" w:rsidRPr="00565B6D" w:rsidRDefault="00E6076B" w:rsidP="0099192F">
                <w:pPr>
                  <w:rPr>
                    <w:sz w:val="20"/>
                    <w:szCs w:val="20"/>
                  </w:rPr>
                </w:pPr>
                <w:r>
                  <w:rPr>
                    <w:rStyle w:val="PlaceholderText"/>
                  </w:rPr>
                  <w:t>3</w:t>
                </w:r>
              </w:p>
            </w:tc>
          </w:sdtContent>
        </w:sdt>
        <w:tc>
          <w:tcPr>
            <w:tcW w:w="3413" w:type="dxa"/>
          </w:tcPr>
          <w:p w14:paraId="72F1AEF3" w14:textId="67EC734A" w:rsidR="00290EF3" w:rsidRPr="00565B6D" w:rsidRDefault="00E213D5" w:rsidP="0099192F">
            <w:pPr>
              <w:rPr>
                <w:sz w:val="20"/>
                <w:szCs w:val="20"/>
              </w:rPr>
            </w:pPr>
            <w:r>
              <w:rPr>
                <w:sz w:val="20"/>
                <w:szCs w:val="20"/>
              </w:rPr>
              <w:t>None</w:t>
            </w:r>
          </w:p>
        </w:tc>
        <w:sdt>
          <w:sdtPr>
            <w:rPr>
              <w:rFonts w:ascii="Calibri" w:hAnsi="Calibri" w:cs="Calibri"/>
              <w:sz w:val="20"/>
              <w:szCs w:val="20"/>
            </w:rPr>
            <w:id w:val="127676536"/>
            <w:placeholder>
              <w:docPart w:val="C8E8F02DDAE345E5BFAD310982F35E55"/>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3CD18DE6"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id w:val="-1342781290"/>
            <w:placeholder>
              <w:docPart w:val="973F52F4891F41BD8016D330C01B3AFF"/>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4E3D8081"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alias w:val="RAG"/>
            <w:tag w:val="RAG"/>
            <w:id w:val="-2096999839"/>
            <w:placeholder>
              <w:docPart w:val="CCFD3B1543BF441D87385B61E75852EF"/>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Pr>
              <w:p w14:paraId="2877A770" w14:textId="77777777" w:rsidR="00290EF3" w:rsidRPr="00565B6D" w:rsidRDefault="00290EF3" w:rsidP="0099192F">
                <w:pPr>
                  <w:rPr>
                    <w:sz w:val="20"/>
                    <w:szCs w:val="20"/>
                  </w:rPr>
                </w:pPr>
                <w:r w:rsidRPr="00565B6D">
                  <w:rPr>
                    <w:rStyle w:val="PlaceholderText"/>
                    <w:color w:val="auto"/>
                    <w:sz w:val="20"/>
                    <w:szCs w:val="20"/>
                  </w:rPr>
                  <w:t>Choose</w:t>
                </w:r>
                <w:r w:rsidRPr="00565B6D">
                  <w:rPr>
                    <w:sz w:val="20"/>
                    <w:szCs w:val="20"/>
                  </w:rPr>
                  <w:t xml:space="preserve"> an item.</w:t>
                </w:r>
              </w:p>
            </w:tc>
          </w:sdtContent>
        </w:sdt>
      </w:tr>
      <w:tr w:rsidR="00290EF3" w:rsidRPr="00565B6D" w14:paraId="087D7454" w14:textId="77777777" w:rsidTr="00290EF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3"/>
        </w:trPr>
        <w:tc>
          <w:tcPr>
            <w:tcW w:w="2187" w:type="dxa"/>
          </w:tcPr>
          <w:p w14:paraId="66FFD113" w14:textId="77777777" w:rsidR="00290EF3" w:rsidRPr="00565B6D" w:rsidRDefault="00290EF3" w:rsidP="0099192F">
            <w:pPr>
              <w:rPr>
                <w:sz w:val="20"/>
                <w:szCs w:val="20"/>
              </w:rPr>
            </w:pPr>
          </w:p>
        </w:tc>
        <w:tc>
          <w:tcPr>
            <w:tcW w:w="2151" w:type="dxa"/>
          </w:tcPr>
          <w:p w14:paraId="7F04A415" w14:textId="77777777" w:rsidR="00290EF3" w:rsidRPr="00565B6D" w:rsidRDefault="00290EF3" w:rsidP="0099192F">
            <w:pPr>
              <w:rPr>
                <w:sz w:val="20"/>
                <w:szCs w:val="20"/>
              </w:rPr>
            </w:pPr>
          </w:p>
        </w:tc>
        <w:tc>
          <w:tcPr>
            <w:tcW w:w="3248" w:type="dxa"/>
          </w:tcPr>
          <w:p w14:paraId="7017C631" w14:textId="77777777" w:rsidR="00290EF3" w:rsidRPr="00565B6D" w:rsidRDefault="00290EF3" w:rsidP="0099192F">
            <w:pPr>
              <w:rPr>
                <w:sz w:val="20"/>
                <w:szCs w:val="20"/>
              </w:rPr>
            </w:pPr>
          </w:p>
        </w:tc>
        <w:sdt>
          <w:sdtPr>
            <w:rPr>
              <w:rFonts w:ascii="Calibri" w:hAnsi="Calibri" w:cs="Calibri"/>
              <w:sz w:val="20"/>
              <w:szCs w:val="20"/>
            </w:rPr>
            <w:id w:val="1494299486"/>
            <w:placeholder>
              <w:docPart w:val="90552B82127346D89FABA127817D601D"/>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5B1B3CB6"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id w:val="-445620045"/>
            <w:placeholder>
              <w:docPart w:val="4A3CB6278E2A4AB9AB66BE83A7D3BFF3"/>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3EF4F626"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alias w:val="RAG"/>
            <w:tag w:val="RAG"/>
            <w:id w:val="-35585731"/>
            <w:placeholder>
              <w:docPart w:val="2A1C972525804E768EA304CE14324347"/>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Pr>
              <w:p w14:paraId="5693D616" w14:textId="77777777" w:rsidR="00290EF3" w:rsidRPr="00565B6D" w:rsidRDefault="00290EF3" w:rsidP="0099192F">
                <w:pPr>
                  <w:rPr>
                    <w:sz w:val="20"/>
                    <w:szCs w:val="20"/>
                  </w:rPr>
                </w:pPr>
                <w:r w:rsidRPr="00565B6D">
                  <w:rPr>
                    <w:rStyle w:val="PlaceholderText"/>
                    <w:sz w:val="20"/>
                    <w:szCs w:val="20"/>
                  </w:rPr>
                  <w:t>Choose an item.</w:t>
                </w:r>
              </w:p>
            </w:tc>
          </w:sdtContent>
        </w:sdt>
        <w:tc>
          <w:tcPr>
            <w:tcW w:w="3413" w:type="dxa"/>
          </w:tcPr>
          <w:p w14:paraId="0088F25F" w14:textId="77777777" w:rsidR="00290EF3" w:rsidRPr="00565B6D" w:rsidRDefault="00290EF3" w:rsidP="0099192F">
            <w:pPr>
              <w:rPr>
                <w:sz w:val="20"/>
                <w:szCs w:val="20"/>
              </w:rPr>
            </w:pPr>
          </w:p>
        </w:tc>
        <w:sdt>
          <w:sdtPr>
            <w:rPr>
              <w:rFonts w:ascii="Calibri" w:hAnsi="Calibri" w:cs="Calibri"/>
              <w:sz w:val="20"/>
              <w:szCs w:val="20"/>
            </w:rPr>
            <w:id w:val="-685524580"/>
            <w:placeholder>
              <w:docPart w:val="896F9E8488FB4A4AA201C55AC86378DA"/>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EndPr/>
          <w:sdtContent>
            <w:tc>
              <w:tcPr>
                <w:tcW w:w="812" w:type="dxa"/>
              </w:tcPr>
              <w:p w14:paraId="20C6DAF7"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id w:val="-88780959"/>
            <w:placeholder>
              <w:docPart w:val="194F0D0CC52749B7A033DDBB3994C8DD"/>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EndPr/>
          <w:sdtContent>
            <w:tc>
              <w:tcPr>
                <w:tcW w:w="812" w:type="dxa"/>
              </w:tcPr>
              <w:p w14:paraId="07CAEEE8" w14:textId="77777777" w:rsidR="00290EF3" w:rsidRPr="00565B6D" w:rsidRDefault="00290EF3" w:rsidP="0099192F">
                <w:pPr>
                  <w:rPr>
                    <w:sz w:val="20"/>
                    <w:szCs w:val="20"/>
                  </w:rPr>
                </w:pPr>
                <w:r w:rsidRPr="00565B6D">
                  <w:rPr>
                    <w:rStyle w:val="PlaceholderText"/>
                    <w:color w:val="auto"/>
                    <w:sz w:val="20"/>
                    <w:szCs w:val="20"/>
                  </w:rPr>
                  <w:t>Choose an item.</w:t>
                </w:r>
              </w:p>
            </w:tc>
          </w:sdtContent>
        </w:sdt>
        <w:sdt>
          <w:sdtPr>
            <w:rPr>
              <w:rFonts w:ascii="Calibri" w:hAnsi="Calibri" w:cs="Calibri"/>
              <w:sz w:val="20"/>
              <w:szCs w:val="20"/>
            </w:rPr>
            <w:alias w:val="RAG"/>
            <w:tag w:val="RAG"/>
            <w:id w:val="-1981614138"/>
            <w:placeholder>
              <w:docPart w:val="F17C14AD775444B88F6953D57EEAC684"/>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EndPr/>
          <w:sdtContent>
            <w:tc>
              <w:tcPr>
                <w:tcW w:w="812" w:type="dxa"/>
              </w:tcPr>
              <w:p w14:paraId="0F3BE99A" w14:textId="77777777" w:rsidR="00290EF3" w:rsidRPr="00565B6D" w:rsidRDefault="00290EF3" w:rsidP="0099192F">
                <w:pPr>
                  <w:rPr>
                    <w:sz w:val="20"/>
                    <w:szCs w:val="20"/>
                  </w:rPr>
                </w:pPr>
                <w:r w:rsidRPr="00565B6D">
                  <w:rPr>
                    <w:rStyle w:val="PlaceholderText"/>
                    <w:color w:val="auto"/>
                    <w:sz w:val="20"/>
                    <w:szCs w:val="20"/>
                  </w:rPr>
                  <w:t>Choose</w:t>
                </w:r>
                <w:r w:rsidRPr="00565B6D">
                  <w:rPr>
                    <w:sz w:val="20"/>
                    <w:szCs w:val="20"/>
                  </w:rPr>
                  <w:t xml:space="preserve"> an item.</w:t>
                </w:r>
              </w:p>
            </w:tc>
          </w:sdtContent>
        </w:sdt>
      </w:tr>
    </w:tbl>
    <w:p w14:paraId="143685EB" w14:textId="77777777" w:rsidR="00063968" w:rsidRDefault="00063968" w:rsidP="001F48F7">
      <w:pPr>
        <w:rPr>
          <w:b/>
          <w:color w:val="FF0000"/>
        </w:rPr>
      </w:pPr>
    </w:p>
    <w:p w14:paraId="720328FE" w14:textId="77777777" w:rsidR="00063968" w:rsidRDefault="00063968">
      <w:pPr>
        <w:rPr>
          <w:b/>
          <w:color w:val="FF0000"/>
        </w:rPr>
      </w:pPr>
      <w:r>
        <w:rPr>
          <w:b/>
          <w:color w:val="FF0000"/>
        </w:rPr>
        <w:br w:type="page"/>
      </w:r>
    </w:p>
    <w:p w14:paraId="0DB712D5" w14:textId="0ABC39D4" w:rsidR="001F48F7" w:rsidRPr="001F48F7" w:rsidRDefault="00BE7D62" w:rsidP="001F48F7">
      <w:pPr>
        <w:rPr>
          <w:b/>
          <w:color w:val="FF0000"/>
        </w:rPr>
      </w:pPr>
      <w:r>
        <w:rPr>
          <w:b/>
          <w:color w:val="FF0000"/>
        </w:rPr>
        <w:lastRenderedPageBreak/>
        <w:t xml:space="preserve">Refer to scoring matrix on page </w:t>
      </w:r>
      <w:r w:rsidR="001F48F7">
        <w:rPr>
          <w:b/>
          <w:color w:val="FF0000"/>
        </w:rPr>
        <w:t>¾</w:t>
      </w:r>
    </w:p>
    <w:p w14:paraId="30033EF8" w14:textId="1C89DF1C" w:rsidR="007A07CF" w:rsidRDefault="007818A5" w:rsidP="007A07CF">
      <w:pPr>
        <w:spacing w:before="240"/>
        <w:rPr>
          <w:b/>
        </w:rPr>
      </w:pPr>
      <w:r>
        <w:rPr>
          <w:b/>
        </w:rPr>
        <w:t>Action Plan and Monitoring</w:t>
      </w:r>
    </w:p>
    <w:tbl>
      <w:tblPr>
        <w:tblW w:w="153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tblCellMar>
        <w:tblLook w:val="04A0" w:firstRow="1" w:lastRow="0" w:firstColumn="1" w:lastColumn="0" w:noHBand="0" w:noVBand="1"/>
      </w:tblPr>
      <w:tblGrid>
        <w:gridCol w:w="2206"/>
        <w:gridCol w:w="6663"/>
        <w:gridCol w:w="2126"/>
        <w:gridCol w:w="2268"/>
        <w:gridCol w:w="2126"/>
      </w:tblGrid>
      <w:tr w:rsidR="007818A5" w:rsidRPr="007818A5" w14:paraId="36AE46C8" w14:textId="77777777" w:rsidTr="42E9CEEE">
        <w:trPr>
          <w:trHeight w:val="454"/>
          <w:jc w:val="center"/>
        </w:trPr>
        <w:tc>
          <w:tcPr>
            <w:tcW w:w="8869" w:type="dxa"/>
            <w:gridSpan w:val="2"/>
            <w:tcBorders>
              <w:bottom w:val="single" w:sz="2" w:space="0" w:color="FFFFFF" w:themeColor="background1" w:themeTint="00" w:themeShade="80"/>
            </w:tcBorders>
            <w:shd w:val="clear" w:color="auto" w:fill="BFBFBF" w:themeFill="background1" w:themeFillShade="BF"/>
            <w:vAlign w:val="center"/>
          </w:tcPr>
          <w:p w14:paraId="079373D5" w14:textId="77777777" w:rsidR="007818A5" w:rsidRPr="007818A5" w:rsidRDefault="007818A5" w:rsidP="007818A5">
            <w:pPr>
              <w:spacing w:after="0"/>
              <w:rPr>
                <w:rFonts w:asciiTheme="majorHAnsi" w:hAnsiTheme="majorHAnsi" w:cstheme="majorHAnsi"/>
                <w:b/>
                <w:bCs/>
                <w:sz w:val="20"/>
                <w:szCs w:val="20"/>
              </w:rPr>
            </w:pPr>
            <w:r w:rsidRPr="007818A5">
              <w:rPr>
                <w:rFonts w:asciiTheme="majorHAnsi" w:hAnsiTheme="majorHAnsi" w:cstheme="majorHAnsi"/>
                <w:b/>
                <w:bCs/>
                <w:sz w:val="20"/>
                <w:szCs w:val="20"/>
              </w:rPr>
              <w:t xml:space="preserve">This section should be completed by the Risk Assessor and discussed with Manager / Academic Supervisor </w:t>
            </w:r>
          </w:p>
        </w:tc>
        <w:tc>
          <w:tcPr>
            <w:tcW w:w="6520" w:type="dxa"/>
            <w:gridSpan w:val="3"/>
            <w:tcBorders>
              <w:bottom w:val="single" w:sz="2" w:space="0" w:color="FFFFFF" w:themeColor="background1" w:themeTint="00" w:themeShade="80"/>
            </w:tcBorders>
            <w:shd w:val="clear" w:color="auto" w:fill="BFBFBF" w:themeFill="background1" w:themeFillShade="BF"/>
            <w:vAlign w:val="center"/>
          </w:tcPr>
          <w:p w14:paraId="3ECF6DA6" w14:textId="77777777" w:rsidR="007818A5" w:rsidRPr="007818A5" w:rsidRDefault="007818A5" w:rsidP="007818A5">
            <w:pPr>
              <w:spacing w:after="0"/>
              <w:rPr>
                <w:rFonts w:asciiTheme="majorHAnsi" w:hAnsiTheme="majorHAnsi" w:cstheme="majorHAnsi"/>
                <w:b/>
                <w:bCs/>
                <w:sz w:val="20"/>
                <w:szCs w:val="20"/>
              </w:rPr>
            </w:pPr>
            <w:r w:rsidRPr="007818A5">
              <w:rPr>
                <w:rFonts w:asciiTheme="majorHAnsi" w:hAnsiTheme="majorHAnsi" w:cstheme="majorHAnsi"/>
                <w:b/>
                <w:bCs/>
                <w:sz w:val="20"/>
                <w:szCs w:val="20"/>
              </w:rPr>
              <w:t xml:space="preserve">This section should be completed by the Manager / Academic Supervisor for monitor and review </w:t>
            </w:r>
          </w:p>
        </w:tc>
      </w:tr>
      <w:tr w:rsidR="007818A5" w:rsidRPr="007818A5" w14:paraId="00405D61" w14:textId="77777777" w:rsidTr="42E9CEEE">
        <w:trPr>
          <w:trHeight w:val="454"/>
          <w:jc w:val="center"/>
        </w:trPr>
        <w:tc>
          <w:tcPr>
            <w:tcW w:w="2206" w:type="dxa"/>
            <w:tcBorders>
              <w:bottom w:val="single" w:sz="2" w:space="0" w:color="FFFFFF" w:themeColor="background1" w:themeTint="00" w:themeShade="80"/>
            </w:tcBorders>
            <w:shd w:val="clear" w:color="auto" w:fill="BFBFBF" w:themeFill="background1" w:themeFillShade="BF"/>
            <w:vAlign w:val="center"/>
          </w:tcPr>
          <w:p w14:paraId="56DE3973" w14:textId="77777777" w:rsidR="007818A5" w:rsidRPr="007818A5" w:rsidRDefault="007818A5" w:rsidP="007818A5">
            <w:pPr>
              <w:spacing w:after="0"/>
              <w:rPr>
                <w:rFonts w:asciiTheme="majorHAnsi" w:hAnsiTheme="majorHAnsi" w:cstheme="majorHAnsi"/>
                <w:b/>
                <w:bCs/>
                <w:sz w:val="20"/>
                <w:szCs w:val="20"/>
              </w:rPr>
            </w:pPr>
            <w:r w:rsidRPr="007818A5">
              <w:rPr>
                <w:rFonts w:asciiTheme="majorHAnsi" w:hAnsiTheme="majorHAnsi" w:cstheme="majorHAnsi"/>
                <w:b/>
                <w:bCs/>
                <w:sz w:val="20"/>
                <w:szCs w:val="20"/>
              </w:rPr>
              <w:t>Hazard</w:t>
            </w:r>
          </w:p>
        </w:tc>
        <w:tc>
          <w:tcPr>
            <w:tcW w:w="6663" w:type="dxa"/>
            <w:tcBorders>
              <w:bottom w:val="single" w:sz="2" w:space="0" w:color="FFFFFF" w:themeColor="background1" w:themeTint="00" w:themeShade="80"/>
            </w:tcBorders>
            <w:shd w:val="clear" w:color="auto" w:fill="BFBFBF" w:themeFill="background1" w:themeFillShade="BF"/>
            <w:vAlign w:val="center"/>
          </w:tcPr>
          <w:p w14:paraId="264EE5F8" w14:textId="77777777" w:rsidR="007818A5" w:rsidRPr="007818A5" w:rsidRDefault="007818A5" w:rsidP="007818A5">
            <w:pPr>
              <w:spacing w:after="0"/>
              <w:rPr>
                <w:rFonts w:asciiTheme="majorHAnsi" w:hAnsiTheme="majorHAnsi" w:cstheme="majorHAnsi"/>
                <w:b/>
                <w:bCs/>
                <w:sz w:val="20"/>
                <w:szCs w:val="20"/>
              </w:rPr>
            </w:pPr>
            <w:r w:rsidRPr="007818A5">
              <w:rPr>
                <w:rFonts w:asciiTheme="majorHAnsi" w:hAnsiTheme="majorHAnsi" w:cstheme="majorHAnsi"/>
                <w:b/>
                <w:bCs/>
                <w:sz w:val="20"/>
                <w:szCs w:val="20"/>
              </w:rPr>
              <w:t>Action required</w:t>
            </w:r>
          </w:p>
        </w:tc>
        <w:tc>
          <w:tcPr>
            <w:tcW w:w="2126" w:type="dxa"/>
            <w:tcBorders>
              <w:bottom w:val="single" w:sz="2" w:space="0" w:color="FFFFFF" w:themeColor="background1" w:themeTint="00" w:themeShade="80"/>
            </w:tcBorders>
            <w:shd w:val="clear" w:color="auto" w:fill="BFBFBF" w:themeFill="background1" w:themeFillShade="BF"/>
            <w:vAlign w:val="center"/>
          </w:tcPr>
          <w:p w14:paraId="3BD911DE" w14:textId="77777777" w:rsidR="007818A5" w:rsidRPr="007818A5" w:rsidRDefault="007818A5" w:rsidP="007818A5">
            <w:pPr>
              <w:spacing w:after="0"/>
              <w:rPr>
                <w:rFonts w:asciiTheme="majorHAnsi" w:hAnsiTheme="majorHAnsi" w:cstheme="majorHAnsi"/>
                <w:b/>
                <w:bCs/>
                <w:sz w:val="20"/>
                <w:szCs w:val="20"/>
              </w:rPr>
            </w:pPr>
            <w:r w:rsidRPr="007818A5">
              <w:rPr>
                <w:rFonts w:asciiTheme="majorHAnsi" w:hAnsiTheme="majorHAnsi" w:cstheme="majorHAnsi"/>
                <w:b/>
                <w:bCs/>
                <w:sz w:val="20"/>
                <w:szCs w:val="20"/>
              </w:rPr>
              <w:t>Action assigned to</w:t>
            </w:r>
          </w:p>
        </w:tc>
        <w:tc>
          <w:tcPr>
            <w:tcW w:w="2268" w:type="dxa"/>
            <w:tcBorders>
              <w:bottom w:val="single" w:sz="2" w:space="0" w:color="FFFFFF" w:themeColor="background1" w:themeTint="00" w:themeShade="80"/>
            </w:tcBorders>
            <w:shd w:val="clear" w:color="auto" w:fill="BFBFBF" w:themeFill="background1" w:themeFillShade="BF"/>
            <w:vAlign w:val="center"/>
          </w:tcPr>
          <w:p w14:paraId="118F4306" w14:textId="77777777" w:rsidR="007818A5" w:rsidRPr="007818A5" w:rsidRDefault="007818A5" w:rsidP="007818A5">
            <w:pPr>
              <w:spacing w:after="0"/>
              <w:rPr>
                <w:rFonts w:asciiTheme="majorHAnsi" w:hAnsiTheme="majorHAnsi" w:cstheme="majorHAnsi"/>
                <w:b/>
                <w:bCs/>
                <w:sz w:val="20"/>
                <w:szCs w:val="20"/>
              </w:rPr>
            </w:pPr>
            <w:r w:rsidRPr="007818A5">
              <w:rPr>
                <w:rFonts w:asciiTheme="majorHAnsi" w:hAnsiTheme="majorHAnsi" w:cstheme="majorHAnsi"/>
                <w:b/>
                <w:bCs/>
                <w:sz w:val="20"/>
                <w:szCs w:val="20"/>
              </w:rPr>
              <w:t>Target date</w:t>
            </w:r>
          </w:p>
        </w:tc>
        <w:tc>
          <w:tcPr>
            <w:tcW w:w="2126" w:type="dxa"/>
            <w:tcBorders>
              <w:bottom w:val="single" w:sz="2" w:space="0" w:color="FFFFFF" w:themeColor="background1" w:themeTint="00" w:themeShade="80"/>
            </w:tcBorders>
            <w:shd w:val="clear" w:color="auto" w:fill="BFBFBF" w:themeFill="background1" w:themeFillShade="BF"/>
            <w:vAlign w:val="center"/>
          </w:tcPr>
          <w:p w14:paraId="400AFAB2" w14:textId="77777777" w:rsidR="007818A5" w:rsidRPr="007818A5" w:rsidRDefault="007818A5" w:rsidP="007818A5">
            <w:pPr>
              <w:spacing w:after="0"/>
              <w:rPr>
                <w:rFonts w:asciiTheme="majorHAnsi" w:hAnsiTheme="majorHAnsi" w:cstheme="majorHAnsi"/>
                <w:b/>
                <w:bCs/>
                <w:sz w:val="20"/>
                <w:szCs w:val="20"/>
              </w:rPr>
            </w:pPr>
            <w:r w:rsidRPr="007818A5">
              <w:rPr>
                <w:rFonts w:asciiTheme="majorHAnsi" w:hAnsiTheme="majorHAnsi" w:cstheme="majorHAnsi"/>
                <w:b/>
                <w:bCs/>
                <w:sz w:val="20"/>
                <w:szCs w:val="20"/>
              </w:rPr>
              <w:t>Date Completed</w:t>
            </w:r>
          </w:p>
        </w:tc>
      </w:tr>
      <w:tr w:rsidR="007818A5" w:rsidRPr="007818A5" w14:paraId="7A8A6DD0" w14:textId="77777777" w:rsidTr="42E9CEEE">
        <w:trPr>
          <w:trHeight w:val="454"/>
          <w:jc w:val="center"/>
        </w:trPr>
        <w:tc>
          <w:tcPr>
            <w:tcW w:w="2206" w:type="dxa"/>
            <w:vAlign w:val="center"/>
          </w:tcPr>
          <w:p w14:paraId="404AF621" w14:textId="02C8F224" w:rsidR="007818A5" w:rsidRPr="00BE7D62" w:rsidRDefault="007818A5" w:rsidP="42E9CEEE">
            <w:pPr>
              <w:spacing w:after="0"/>
              <w:rPr>
                <w:rFonts w:asciiTheme="majorHAnsi" w:hAnsiTheme="majorHAnsi" w:cstheme="majorBidi"/>
                <w:sz w:val="20"/>
                <w:szCs w:val="20"/>
              </w:rPr>
            </w:pPr>
          </w:p>
        </w:tc>
        <w:tc>
          <w:tcPr>
            <w:tcW w:w="6663" w:type="dxa"/>
            <w:vAlign w:val="center"/>
          </w:tcPr>
          <w:p w14:paraId="16D12A0E" w14:textId="2350E484" w:rsidR="007818A5" w:rsidRPr="00BE7D62" w:rsidRDefault="007818A5" w:rsidP="42E9CEEE">
            <w:pPr>
              <w:spacing w:after="0"/>
              <w:rPr>
                <w:rFonts w:asciiTheme="majorHAnsi" w:hAnsiTheme="majorHAnsi" w:cstheme="majorBidi"/>
                <w:sz w:val="20"/>
                <w:szCs w:val="20"/>
              </w:rPr>
            </w:pPr>
          </w:p>
        </w:tc>
        <w:tc>
          <w:tcPr>
            <w:tcW w:w="2126" w:type="dxa"/>
            <w:vAlign w:val="center"/>
          </w:tcPr>
          <w:p w14:paraId="714729AF" w14:textId="77777777" w:rsidR="007818A5" w:rsidRPr="00BE7D62" w:rsidRDefault="007818A5" w:rsidP="007818A5">
            <w:pPr>
              <w:spacing w:after="0"/>
              <w:rPr>
                <w:rFonts w:asciiTheme="majorHAnsi" w:hAnsiTheme="majorHAnsi" w:cstheme="majorHAnsi"/>
                <w:sz w:val="20"/>
                <w:szCs w:val="20"/>
              </w:rPr>
            </w:pPr>
          </w:p>
        </w:tc>
        <w:tc>
          <w:tcPr>
            <w:tcW w:w="2268" w:type="dxa"/>
            <w:vAlign w:val="center"/>
          </w:tcPr>
          <w:p w14:paraId="52170D2B" w14:textId="77777777" w:rsidR="007818A5" w:rsidRPr="00BE7D62" w:rsidRDefault="007818A5" w:rsidP="007818A5">
            <w:pPr>
              <w:spacing w:after="0"/>
              <w:rPr>
                <w:rFonts w:asciiTheme="majorHAnsi" w:hAnsiTheme="majorHAnsi" w:cstheme="majorHAnsi"/>
                <w:sz w:val="20"/>
                <w:szCs w:val="20"/>
              </w:rPr>
            </w:pPr>
          </w:p>
        </w:tc>
        <w:tc>
          <w:tcPr>
            <w:tcW w:w="2126" w:type="dxa"/>
            <w:vAlign w:val="center"/>
          </w:tcPr>
          <w:p w14:paraId="5961085B" w14:textId="77777777" w:rsidR="007818A5" w:rsidRPr="00BE7D62" w:rsidRDefault="007818A5" w:rsidP="007818A5">
            <w:pPr>
              <w:spacing w:after="0"/>
              <w:rPr>
                <w:rFonts w:asciiTheme="majorHAnsi" w:hAnsiTheme="majorHAnsi" w:cstheme="majorHAnsi"/>
                <w:sz w:val="20"/>
                <w:szCs w:val="20"/>
              </w:rPr>
            </w:pPr>
          </w:p>
        </w:tc>
      </w:tr>
      <w:tr w:rsidR="007818A5" w:rsidRPr="007818A5" w14:paraId="0615EC9C" w14:textId="77777777" w:rsidTr="42E9CEEE">
        <w:trPr>
          <w:trHeight w:val="454"/>
          <w:jc w:val="center"/>
        </w:trPr>
        <w:tc>
          <w:tcPr>
            <w:tcW w:w="2206" w:type="dxa"/>
            <w:vAlign w:val="center"/>
          </w:tcPr>
          <w:p w14:paraId="2BA3ADD7" w14:textId="77777777" w:rsidR="007818A5" w:rsidRPr="00BE7D62" w:rsidRDefault="007818A5" w:rsidP="007818A5">
            <w:pPr>
              <w:spacing w:after="0"/>
              <w:rPr>
                <w:rFonts w:asciiTheme="majorHAnsi" w:hAnsiTheme="majorHAnsi" w:cstheme="majorHAnsi"/>
                <w:sz w:val="20"/>
                <w:szCs w:val="20"/>
              </w:rPr>
            </w:pPr>
          </w:p>
        </w:tc>
        <w:tc>
          <w:tcPr>
            <w:tcW w:w="6663" w:type="dxa"/>
            <w:vAlign w:val="center"/>
          </w:tcPr>
          <w:p w14:paraId="4150CC86" w14:textId="77777777" w:rsidR="007818A5" w:rsidRPr="00BE7D62" w:rsidRDefault="007818A5" w:rsidP="007818A5">
            <w:pPr>
              <w:spacing w:after="0"/>
              <w:rPr>
                <w:rFonts w:asciiTheme="majorHAnsi" w:hAnsiTheme="majorHAnsi" w:cstheme="majorHAnsi"/>
                <w:sz w:val="20"/>
                <w:szCs w:val="20"/>
              </w:rPr>
            </w:pPr>
          </w:p>
        </w:tc>
        <w:tc>
          <w:tcPr>
            <w:tcW w:w="2126" w:type="dxa"/>
            <w:vAlign w:val="center"/>
          </w:tcPr>
          <w:p w14:paraId="53C30C17" w14:textId="77777777" w:rsidR="007818A5" w:rsidRPr="00BE7D62" w:rsidRDefault="007818A5" w:rsidP="007818A5">
            <w:pPr>
              <w:spacing w:after="0"/>
              <w:rPr>
                <w:rFonts w:asciiTheme="majorHAnsi" w:hAnsiTheme="majorHAnsi" w:cstheme="majorHAnsi"/>
                <w:sz w:val="20"/>
                <w:szCs w:val="20"/>
              </w:rPr>
            </w:pPr>
          </w:p>
        </w:tc>
        <w:tc>
          <w:tcPr>
            <w:tcW w:w="2268" w:type="dxa"/>
            <w:vAlign w:val="center"/>
          </w:tcPr>
          <w:p w14:paraId="7CB3BF45" w14:textId="77777777" w:rsidR="007818A5" w:rsidRPr="00BE7D62" w:rsidRDefault="007818A5" w:rsidP="007818A5">
            <w:pPr>
              <w:spacing w:after="0"/>
              <w:rPr>
                <w:rFonts w:asciiTheme="majorHAnsi" w:hAnsiTheme="majorHAnsi" w:cstheme="majorHAnsi"/>
                <w:sz w:val="20"/>
                <w:szCs w:val="20"/>
              </w:rPr>
            </w:pPr>
          </w:p>
        </w:tc>
        <w:tc>
          <w:tcPr>
            <w:tcW w:w="2126" w:type="dxa"/>
            <w:vAlign w:val="center"/>
          </w:tcPr>
          <w:p w14:paraId="16BDB002" w14:textId="77777777" w:rsidR="007818A5" w:rsidRPr="00BE7D62" w:rsidRDefault="007818A5" w:rsidP="007818A5">
            <w:pPr>
              <w:spacing w:after="0"/>
              <w:rPr>
                <w:rFonts w:asciiTheme="majorHAnsi" w:hAnsiTheme="majorHAnsi" w:cstheme="majorHAnsi"/>
                <w:sz w:val="20"/>
                <w:szCs w:val="20"/>
              </w:rPr>
            </w:pPr>
          </w:p>
        </w:tc>
      </w:tr>
      <w:tr w:rsidR="007818A5" w:rsidRPr="007818A5" w14:paraId="3E41B5E9" w14:textId="77777777" w:rsidTr="42E9CEEE">
        <w:trPr>
          <w:trHeight w:val="454"/>
          <w:jc w:val="center"/>
        </w:trPr>
        <w:tc>
          <w:tcPr>
            <w:tcW w:w="2206" w:type="dxa"/>
            <w:vAlign w:val="center"/>
          </w:tcPr>
          <w:p w14:paraId="1222D2C6" w14:textId="77777777" w:rsidR="007818A5" w:rsidRPr="00BE7D62" w:rsidRDefault="007818A5" w:rsidP="007818A5">
            <w:pPr>
              <w:spacing w:after="0"/>
              <w:rPr>
                <w:rFonts w:asciiTheme="majorHAnsi" w:hAnsiTheme="majorHAnsi" w:cstheme="majorHAnsi"/>
                <w:sz w:val="20"/>
                <w:szCs w:val="20"/>
              </w:rPr>
            </w:pPr>
          </w:p>
        </w:tc>
        <w:tc>
          <w:tcPr>
            <w:tcW w:w="6663" w:type="dxa"/>
            <w:vAlign w:val="center"/>
          </w:tcPr>
          <w:p w14:paraId="5CFCAEF3" w14:textId="77777777" w:rsidR="007818A5" w:rsidRPr="00BE7D62" w:rsidRDefault="007818A5" w:rsidP="007818A5">
            <w:pPr>
              <w:spacing w:after="0"/>
              <w:rPr>
                <w:rFonts w:asciiTheme="majorHAnsi" w:hAnsiTheme="majorHAnsi" w:cstheme="majorHAnsi"/>
                <w:sz w:val="20"/>
                <w:szCs w:val="20"/>
              </w:rPr>
            </w:pPr>
          </w:p>
        </w:tc>
        <w:tc>
          <w:tcPr>
            <w:tcW w:w="2126" w:type="dxa"/>
            <w:vAlign w:val="center"/>
          </w:tcPr>
          <w:p w14:paraId="64D082E2" w14:textId="77777777" w:rsidR="007818A5" w:rsidRPr="00BE7D62" w:rsidRDefault="007818A5" w:rsidP="007818A5">
            <w:pPr>
              <w:spacing w:after="0"/>
              <w:rPr>
                <w:rFonts w:asciiTheme="majorHAnsi" w:hAnsiTheme="majorHAnsi" w:cstheme="majorHAnsi"/>
                <w:sz w:val="20"/>
                <w:szCs w:val="20"/>
              </w:rPr>
            </w:pPr>
          </w:p>
        </w:tc>
        <w:tc>
          <w:tcPr>
            <w:tcW w:w="2268" w:type="dxa"/>
            <w:vAlign w:val="center"/>
          </w:tcPr>
          <w:p w14:paraId="2E39F371" w14:textId="77777777" w:rsidR="007818A5" w:rsidRPr="00BE7D62" w:rsidRDefault="007818A5" w:rsidP="007818A5">
            <w:pPr>
              <w:spacing w:after="0"/>
              <w:rPr>
                <w:rFonts w:asciiTheme="majorHAnsi" w:hAnsiTheme="majorHAnsi" w:cstheme="majorHAnsi"/>
                <w:sz w:val="20"/>
                <w:szCs w:val="20"/>
              </w:rPr>
            </w:pPr>
          </w:p>
        </w:tc>
        <w:tc>
          <w:tcPr>
            <w:tcW w:w="2126" w:type="dxa"/>
            <w:vAlign w:val="center"/>
          </w:tcPr>
          <w:p w14:paraId="003CF9A4" w14:textId="77777777" w:rsidR="007818A5" w:rsidRPr="00BE7D62" w:rsidRDefault="007818A5" w:rsidP="007818A5">
            <w:pPr>
              <w:spacing w:after="0"/>
              <w:rPr>
                <w:rFonts w:asciiTheme="majorHAnsi" w:hAnsiTheme="majorHAnsi" w:cstheme="majorHAnsi"/>
                <w:sz w:val="20"/>
                <w:szCs w:val="20"/>
              </w:rPr>
            </w:pPr>
          </w:p>
        </w:tc>
      </w:tr>
    </w:tbl>
    <w:p w14:paraId="0A4E94A5" w14:textId="0468820E" w:rsidR="002333E4" w:rsidRPr="007818A5" w:rsidRDefault="002333E4" w:rsidP="002333E4">
      <w:pPr>
        <w:spacing w:before="240"/>
        <w:rPr>
          <w:b/>
        </w:rPr>
      </w:pPr>
      <w:r w:rsidRPr="007818A5">
        <w:rPr>
          <w:b/>
        </w:rPr>
        <w:t>Review</w:t>
      </w:r>
    </w:p>
    <w:p w14:paraId="2902A8D4" w14:textId="474173A2" w:rsidR="007818A5" w:rsidRDefault="002333E4" w:rsidP="007818A5">
      <w:pPr>
        <w:spacing w:before="240"/>
      </w:pPr>
      <w:r w:rsidRPr="007818A5">
        <w:t>When reviewing this risk assessment remember to move completed actions into the ‘what are you already doing.’ column, as these actions should be in place by the time you review the risk assessment. You should review your risk assessment if you think it might no longer be valid (e.g. following an incident in the workplace or if there are any significant changes to hazards, such as new work equipment, work activities, personnel etc.)</w:t>
      </w:r>
    </w:p>
    <w:tbl>
      <w:tblPr>
        <w:tblW w:w="1525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tblCellMar>
        <w:tblLook w:val="04A0" w:firstRow="1" w:lastRow="0" w:firstColumn="1" w:lastColumn="0" w:noHBand="0" w:noVBand="1"/>
      </w:tblPr>
      <w:tblGrid>
        <w:gridCol w:w="1134"/>
        <w:gridCol w:w="5261"/>
        <w:gridCol w:w="618"/>
        <w:gridCol w:w="727"/>
        <w:gridCol w:w="1134"/>
        <w:gridCol w:w="5727"/>
        <w:gridCol w:w="651"/>
      </w:tblGrid>
      <w:tr w:rsidR="007818A5" w:rsidRPr="00ED47B7" w14:paraId="55C45B8E" w14:textId="77777777" w:rsidTr="007818A5">
        <w:trPr>
          <w:trHeight w:hRule="exact" w:val="284"/>
          <w:jc w:val="center"/>
        </w:trPr>
        <w:tc>
          <w:tcPr>
            <w:tcW w:w="7013" w:type="dxa"/>
            <w:gridSpan w:val="3"/>
            <w:tcBorders>
              <w:top w:val="nil"/>
              <w:left w:val="nil"/>
              <w:bottom w:val="single" w:sz="4" w:space="0" w:color="auto"/>
              <w:right w:val="nil"/>
            </w:tcBorders>
          </w:tcPr>
          <w:p w14:paraId="6613A8F3" w14:textId="77777777" w:rsidR="007818A5" w:rsidRPr="00FC2DD6" w:rsidRDefault="007818A5" w:rsidP="00764CA3">
            <w:pPr>
              <w:spacing w:after="60" w:line="240" w:lineRule="auto"/>
              <w:rPr>
                <w:rFonts w:asciiTheme="majorHAnsi" w:hAnsiTheme="majorHAnsi" w:cstheme="majorHAnsi"/>
                <w:b/>
                <w:bCs/>
                <w:sz w:val="20"/>
                <w:szCs w:val="20"/>
              </w:rPr>
            </w:pPr>
            <w:r w:rsidRPr="00FC2DD6">
              <w:rPr>
                <w:rFonts w:asciiTheme="majorHAnsi" w:eastAsiaTheme="majorEastAsia" w:hAnsiTheme="majorHAnsi" w:cstheme="majorHAnsi"/>
                <w:b/>
                <w:bCs/>
              </w:rPr>
              <w:t>Severity Table</w:t>
            </w:r>
          </w:p>
        </w:tc>
        <w:tc>
          <w:tcPr>
            <w:tcW w:w="727" w:type="dxa"/>
            <w:vMerge w:val="restart"/>
            <w:tcBorders>
              <w:top w:val="nil"/>
              <w:left w:val="nil"/>
              <w:bottom w:val="single" w:sz="4" w:space="0" w:color="auto"/>
              <w:right w:val="nil"/>
            </w:tcBorders>
          </w:tcPr>
          <w:p w14:paraId="1B456D9D" w14:textId="77777777" w:rsidR="007818A5" w:rsidRPr="00FC2DD6" w:rsidRDefault="007818A5" w:rsidP="00764CA3">
            <w:pPr>
              <w:spacing w:after="60" w:line="240" w:lineRule="auto"/>
              <w:rPr>
                <w:rFonts w:asciiTheme="majorHAnsi" w:hAnsiTheme="majorHAnsi" w:cstheme="majorHAnsi"/>
                <w:b/>
                <w:bCs/>
                <w:sz w:val="20"/>
                <w:szCs w:val="20"/>
              </w:rPr>
            </w:pPr>
          </w:p>
        </w:tc>
        <w:tc>
          <w:tcPr>
            <w:tcW w:w="7512" w:type="dxa"/>
            <w:gridSpan w:val="3"/>
            <w:tcBorders>
              <w:top w:val="nil"/>
              <w:left w:val="nil"/>
              <w:bottom w:val="single" w:sz="4" w:space="0" w:color="auto"/>
              <w:right w:val="nil"/>
            </w:tcBorders>
          </w:tcPr>
          <w:p w14:paraId="518AD2C3" w14:textId="77777777" w:rsidR="007818A5" w:rsidRPr="00FC2DD6" w:rsidRDefault="007818A5" w:rsidP="00764CA3">
            <w:pPr>
              <w:spacing w:after="60" w:line="240" w:lineRule="auto"/>
              <w:rPr>
                <w:rFonts w:asciiTheme="majorHAnsi" w:hAnsiTheme="majorHAnsi" w:cstheme="majorHAnsi"/>
                <w:b/>
                <w:bCs/>
                <w:sz w:val="20"/>
                <w:szCs w:val="20"/>
              </w:rPr>
            </w:pPr>
            <w:r w:rsidRPr="00FC2DD6">
              <w:rPr>
                <w:rFonts w:asciiTheme="majorHAnsi" w:eastAsiaTheme="majorEastAsia" w:hAnsiTheme="majorHAnsi" w:cstheme="majorHAnsi"/>
                <w:b/>
                <w:bCs/>
              </w:rPr>
              <w:t>Likelihood Table</w:t>
            </w:r>
          </w:p>
        </w:tc>
      </w:tr>
      <w:tr w:rsidR="007818A5" w:rsidRPr="00ED47B7" w14:paraId="6BF04E0E" w14:textId="77777777" w:rsidTr="00FC2DD6">
        <w:trPr>
          <w:trHeight w:val="554"/>
          <w:jc w:val="center"/>
        </w:trPr>
        <w:tc>
          <w:tcPr>
            <w:tcW w:w="1134" w:type="dxa"/>
            <w:tcBorders>
              <w:top w:val="single" w:sz="4" w:space="0" w:color="auto"/>
              <w:left w:val="single" w:sz="4" w:space="0" w:color="auto"/>
              <w:bottom w:val="single" w:sz="4" w:space="0" w:color="auto"/>
              <w:right w:val="single" w:sz="4" w:space="0" w:color="auto"/>
            </w:tcBorders>
            <w:shd w:val="clear" w:color="auto" w:fill="C0C0C0"/>
            <w:vAlign w:val="center"/>
          </w:tcPr>
          <w:p w14:paraId="68F932D2" w14:textId="77777777" w:rsidR="007818A5" w:rsidRPr="00FC2DD6" w:rsidRDefault="007818A5" w:rsidP="00FC2DD6">
            <w:pPr>
              <w:spacing w:after="60" w:line="240" w:lineRule="auto"/>
              <w:rPr>
                <w:rFonts w:asciiTheme="majorHAnsi" w:hAnsiTheme="majorHAnsi" w:cstheme="majorHAnsi"/>
                <w:b/>
                <w:bCs/>
                <w:sz w:val="20"/>
                <w:szCs w:val="20"/>
              </w:rPr>
            </w:pPr>
            <w:r w:rsidRPr="00FC2DD6">
              <w:rPr>
                <w:rFonts w:asciiTheme="majorHAnsi" w:hAnsiTheme="majorHAnsi" w:cstheme="majorHAnsi"/>
                <w:b/>
                <w:bCs/>
                <w:sz w:val="20"/>
                <w:szCs w:val="20"/>
              </w:rPr>
              <w:t>Severity of injury</w:t>
            </w:r>
          </w:p>
        </w:tc>
        <w:tc>
          <w:tcPr>
            <w:tcW w:w="5261" w:type="dxa"/>
            <w:tcBorders>
              <w:top w:val="single" w:sz="4" w:space="0" w:color="auto"/>
              <w:left w:val="single" w:sz="4" w:space="0" w:color="auto"/>
              <w:bottom w:val="single" w:sz="4" w:space="0" w:color="auto"/>
              <w:right w:val="single" w:sz="4" w:space="0" w:color="auto"/>
            </w:tcBorders>
            <w:shd w:val="clear" w:color="auto" w:fill="C0C0C0"/>
            <w:vAlign w:val="center"/>
          </w:tcPr>
          <w:p w14:paraId="3B1F9322" w14:textId="52CAD46F" w:rsidR="007818A5" w:rsidRPr="00FC2DD6" w:rsidRDefault="00FC2DD6" w:rsidP="00FC2DD6">
            <w:pPr>
              <w:spacing w:after="60" w:line="240" w:lineRule="auto"/>
              <w:rPr>
                <w:rFonts w:asciiTheme="majorHAnsi" w:hAnsiTheme="majorHAnsi" w:cstheme="majorHAnsi"/>
                <w:b/>
                <w:bCs/>
                <w:sz w:val="20"/>
                <w:szCs w:val="20"/>
              </w:rPr>
            </w:pPr>
            <w:r>
              <w:rPr>
                <w:rFonts w:asciiTheme="majorHAnsi" w:hAnsiTheme="majorHAnsi" w:cstheme="majorHAnsi"/>
                <w:b/>
                <w:bCs/>
                <w:sz w:val="20"/>
                <w:szCs w:val="20"/>
              </w:rPr>
              <w:t>E</w:t>
            </w:r>
            <w:r w:rsidR="007818A5" w:rsidRPr="00FC2DD6">
              <w:rPr>
                <w:rFonts w:asciiTheme="majorHAnsi" w:hAnsiTheme="majorHAnsi" w:cstheme="majorHAnsi"/>
                <w:b/>
                <w:bCs/>
                <w:sz w:val="20"/>
                <w:szCs w:val="20"/>
              </w:rPr>
              <w:t>xamples</w:t>
            </w:r>
          </w:p>
        </w:tc>
        <w:tc>
          <w:tcPr>
            <w:tcW w:w="618" w:type="dxa"/>
            <w:tcBorders>
              <w:top w:val="single" w:sz="4" w:space="0" w:color="auto"/>
              <w:left w:val="single" w:sz="4" w:space="0" w:color="auto"/>
              <w:bottom w:val="single" w:sz="4" w:space="0" w:color="auto"/>
              <w:right w:val="single" w:sz="4" w:space="0" w:color="auto"/>
            </w:tcBorders>
            <w:shd w:val="clear" w:color="auto" w:fill="C0C0C0"/>
            <w:vAlign w:val="center"/>
          </w:tcPr>
          <w:p w14:paraId="455C47F5" w14:textId="77777777" w:rsidR="007818A5" w:rsidRPr="00FC2DD6" w:rsidRDefault="007818A5" w:rsidP="00FC2DD6">
            <w:pPr>
              <w:spacing w:after="60" w:line="240" w:lineRule="auto"/>
              <w:rPr>
                <w:rFonts w:asciiTheme="majorHAnsi" w:hAnsiTheme="majorHAnsi" w:cstheme="majorHAnsi"/>
                <w:b/>
                <w:bCs/>
                <w:sz w:val="20"/>
                <w:szCs w:val="20"/>
              </w:rPr>
            </w:pPr>
            <w:r w:rsidRPr="00FC2DD6">
              <w:rPr>
                <w:rFonts w:asciiTheme="majorHAnsi" w:hAnsiTheme="majorHAnsi" w:cstheme="majorHAnsi"/>
                <w:b/>
                <w:bCs/>
                <w:sz w:val="20"/>
                <w:szCs w:val="20"/>
              </w:rPr>
              <w:t>Score</w:t>
            </w:r>
          </w:p>
        </w:tc>
        <w:tc>
          <w:tcPr>
            <w:tcW w:w="727" w:type="dxa"/>
            <w:vMerge/>
            <w:tcBorders>
              <w:top w:val="single" w:sz="4" w:space="0" w:color="auto"/>
              <w:left w:val="single" w:sz="4" w:space="0" w:color="auto"/>
              <w:bottom w:val="single" w:sz="4" w:space="0" w:color="auto"/>
              <w:right w:val="single" w:sz="4" w:space="0" w:color="auto"/>
            </w:tcBorders>
            <w:shd w:val="clear" w:color="auto" w:fill="C0C0C0"/>
            <w:vAlign w:val="center"/>
          </w:tcPr>
          <w:p w14:paraId="00415C39" w14:textId="77777777" w:rsidR="007818A5" w:rsidRPr="00ED47B7" w:rsidRDefault="007818A5" w:rsidP="00FC2DD6">
            <w:pPr>
              <w:spacing w:after="60" w:line="240" w:lineRule="auto"/>
              <w:rPr>
                <w:rFonts w:ascii="Calibri" w:hAnsi="Calibri" w:cs="Calibri"/>
                <w:b/>
                <w:bCs/>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C0C0C0"/>
            <w:vAlign w:val="center"/>
          </w:tcPr>
          <w:p w14:paraId="667B9E7E" w14:textId="77777777" w:rsidR="007818A5" w:rsidRPr="00FC2DD6" w:rsidRDefault="007818A5" w:rsidP="00FC2DD6">
            <w:pPr>
              <w:spacing w:after="60" w:line="240" w:lineRule="auto"/>
              <w:rPr>
                <w:rFonts w:asciiTheme="majorHAnsi" w:hAnsiTheme="majorHAnsi" w:cstheme="majorHAnsi"/>
                <w:b/>
                <w:bCs/>
                <w:sz w:val="20"/>
                <w:szCs w:val="20"/>
              </w:rPr>
            </w:pPr>
            <w:r w:rsidRPr="00FC2DD6">
              <w:rPr>
                <w:rFonts w:asciiTheme="majorHAnsi" w:hAnsiTheme="majorHAnsi" w:cstheme="majorHAnsi"/>
                <w:b/>
                <w:bCs/>
                <w:sz w:val="20"/>
                <w:szCs w:val="20"/>
              </w:rPr>
              <w:t>Severity of injury</w:t>
            </w:r>
          </w:p>
        </w:tc>
        <w:tc>
          <w:tcPr>
            <w:tcW w:w="5727" w:type="dxa"/>
            <w:tcBorders>
              <w:top w:val="single" w:sz="4" w:space="0" w:color="auto"/>
              <w:left w:val="single" w:sz="4" w:space="0" w:color="auto"/>
              <w:bottom w:val="single" w:sz="4" w:space="0" w:color="auto"/>
              <w:right w:val="single" w:sz="4" w:space="0" w:color="auto"/>
            </w:tcBorders>
            <w:shd w:val="clear" w:color="auto" w:fill="C0C0C0"/>
            <w:vAlign w:val="center"/>
          </w:tcPr>
          <w:p w14:paraId="2F7C32EC" w14:textId="105600CB" w:rsidR="007818A5" w:rsidRPr="00FC2DD6" w:rsidRDefault="00FC2DD6" w:rsidP="00FC2DD6">
            <w:pPr>
              <w:spacing w:after="60" w:line="240" w:lineRule="auto"/>
              <w:rPr>
                <w:rFonts w:asciiTheme="majorHAnsi" w:hAnsiTheme="majorHAnsi" w:cstheme="majorHAnsi"/>
                <w:b/>
                <w:bCs/>
                <w:sz w:val="20"/>
                <w:szCs w:val="20"/>
              </w:rPr>
            </w:pPr>
            <w:r>
              <w:rPr>
                <w:rFonts w:asciiTheme="majorHAnsi" w:hAnsiTheme="majorHAnsi" w:cstheme="majorHAnsi"/>
                <w:b/>
                <w:bCs/>
                <w:sz w:val="20"/>
                <w:szCs w:val="20"/>
              </w:rPr>
              <w:t>E</w:t>
            </w:r>
            <w:r w:rsidR="007818A5" w:rsidRPr="00FC2DD6">
              <w:rPr>
                <w:rFonts w:asciiTheme="majorHAnsi" w:hAnsiTheme="majorHAnsi" w:cstheme="majorHAnsi"/>
                <w:b/>
                <w:bCs/>
                <w:sz w:val="20"/>
                <w:szCs w:val="20"/>
              </w:rPr>
              <w:t>xamples</w:t>
            </w:r>
          </w:p>
        </w:tc>
        <w:tc>
          <w:tcPr>
            <w:tcW w:w="651" w:type="dxa"/>
            <w:tcBorders>
              <w:top w:val="single" w:sz="4" w:space="0" w:color="auto"/>
              <w:left w:val="single" w:sz="4" w:space="0" w:color="auto"/>
              <w:bottom w:val="single" w:sz="4" w:space="0" w:color="auto"/>
              <w:right w:val="single" w:sz="4" w:space="0" w:color="auto"/>
            </w:tcBorders>
            <w:shd w:val="clear" w:color="auto" w:fill="C0C0C0"/>
            <w:vAlign w:val="center"/>
          </w:tcPr>
          <w:p w14:paraId="4ABA6638" w14:textId="77777777" w:rsidR="007818A5" w:rsidRPr="00FC2DD6" w:rsidRDefault="007818A5" w:rsidP="00FC2DD6">
            <w:pPr>
              <w:spacing w:after="60" w:line="240" w:lineRule="auto"/>
              <w:rPr>
                <w:rFonts w:asciiTheme="majorHAnsi" w:hAnsiTheme="majorHAnsi" w:cstheme="majorHAnsi"/>
                <w:b/>
                <w:bCs/>
                <w:sz w:val="20"/>
                <w:szCs w:val="20"/>
              </w:rPr>
            </w:pPr>
            <w:r w:rsidRPr="00FC2DD6">
              <w:rPr>
                <w:rFonts w:asciiTheme="majorHAnsi" w:hAnsiTheme="majorHAnsi" w:cstheme="majorHAnsi"/>
                <w:b/>
                <w:bCs/>
                <w:sz w:val="20"/>
                <w:szCs w:val="20"/>
              </w:rPr>
              <w:t>Score</w:t>
            </w:r>
          </w:p>
        </w:tc>
      </w:tr>
      <w:tr w:rsidR="007818A5" w:rsidRPr="00ED47B7" w14:paraId="68F52A22" w14:textId="77777777" w:rsidTr="00FC2DD6">
        <w:trPr>
          <w:trHeight w:val="988"/>
          <w:jc w:val="center"/>
        </w:trPr>
        <w:tc>
          <w:tcPr>
            <w:tcW w:w="1134" w:type="dxa"/>
            <w:tcBorders>
              <w:top w:val="single" w:sz="4" w:space="0" w:color="auto"/>
            </w:tcBorders>
            <w:vAlign w:val="center"/>
          </w:tcPr>
          <w:p w14:paraId="7CEF5582"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Insignificant</w:t>
            </w:r>
          </w:p>
        </w:tc>
        <w:tc>
          <w:tcPr>
            <w:tcW w:w="5261" w:type="dxa"/>
            <w:tcBorders>
              <w:top w:val="single" w:sz="4" w:space="0" w:color="auto"/>
            </w:tcBorders>
            <w:vAlign w:val="center"/>
          </w:tcPr>
          <w:p w14:paraId="04B0681F"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None or very insignificant injuries, health effects, damage or disruption to work. Short-term and/or localised environmental harm.</w:t>
            </w:r>
          </w:p>
        </w:tc>
        <w:tc>
          <w:tcPr>
            <w:tcW w:w="618" w:type="dxa"/>
            <w:tcBorders>
              <w:top w:val="single" w:sz="4" w:space="0" w:color="auto"/>
              <w:right w:val="single" w:sz="4" w:space="0" w:color="auto"/>
            </w:tcBorders>
            <w:vAlign w:val="center"/>
          </w:tcPr>
          <w:p w14:paraId="7E972588"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1</w:t>
            </w:r>
          </w:p>
        </w:tc>
        <w:tc>
          <w:tcPr>
            <w:tcW w:w="727" w:type="dxa"/>
            <w:vMerge/>
            <w:tcBorders>
              <w:top w:val="single" w:sz="4" w:space="0" w:color="auto"/>
              <w:left w:val="single" w:sz="4" w:space="0" w:color="auto"/>
              <w:bottom w:val="nil"/>
              <w:right w:val="single" w:sz="4" w:space="0" w:color="auto"/>
            </w:tcBorders>
            <w:vAlign w:val="center"/>
          </w:tcPr>
          <w:p w14:paraId="0787BC0F" w14:textId="77777777" w:rsidR="007818A5" w:rsidRPr="00ED47B7" w:rsidRDefault="007818A5" w:rsidP="00FC2DD6">
            <w:pPr>
              <w:spacing w:after="60" w:line="240" w:lineRule="auto"/>
              <w:rPr>
                <w:rFonts w:ascii="Calibri" w:hAnsi="Calibri" w:cs="Calibri"/>
                <w:sz w:val="20"/>
                <w:szCs w:val="20"/>
              </w:rPr>
            </w:pPr>
          </w:p>
        </w:tc>
        <w:tc>
          <w:tcPr>
            <w:tcW w:w="1134" w:type="dxa"/>
            <w:tcBorders>
              <w:top w:val="single" w:sz="4" w:space="0" w:color="auto"/>
              <w:left w:val="single" w:sz="4" w:space="0" w:color="auto"/>
            </w:tcBorders>
            <w:vAlign w:val="center"/>
          </w:tcPr>
          <w:p w14:paraId="7D46436B"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Very unlikely</w:t>
            </w:r>
          </w:p>
        </w:tc>
        <w:tc>
          <w:tcPr>
            <w:tcW w:w="5727" w:type="dxa"/>
            <w:tcBorders>
              <w:top w:val="single" w:sz="4" w:space="0" w:color="auto"/>
            </w:tcBorders>
            <w:vAlign w:val="center"/>
          </w:tcPr>
          <w:p w14:paraId="0B955403"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Good control measures are in place. Controls do not rely on a person using them (i.e. personal compliance with safety rules). Controls are very unlikely to break down. People are very rarely in this area or very rarely engage in this activity.</w:t>
            </w:r>
          </w:p>
        </w:tc>
        <w:tc>
          <w:tcPr>
            <w:tcW w:w="651" w:type="dxa"/>
            <w:tcBorders>
              <w:top w:val="single" w:sz="4" w:space="0" w:color="auto"/>
            </w:tcBorders>
            <w:vAlign w:val="center"/>
          </w:tcPr>
          <w:p w14:paraId="7AC4BF8B"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1</w:t>
            </w:r>
          </w:p>
        </w:tc>
      </w:tr>
      <w:tr w:rsidR="007818A5" w:rsidRPr="00ED47B7" w14:paraId="3DEDB470" w14:textId="77777777" w:rsidTr="00FC2DD6">
        <w:trPr>
          <w:trHeight w:val="647"/>
          <w:jc w:val="center"/>
        </w:trPr>
        <w:tc>
          <w:tcPr>
            <w:tcW w:w="1134" w:type="dxa"/>
            <w:vAlign w:val="center"/>
          </w:tcPr>
          <w:p w14:paraId="205E5742"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Minor</w:t>
            </w:r>
          </w:p>
        </w:tc>
        <w:tc>
          <w:tcPr>
            <w:tcW w:w="5261" w:type="dxa"/>
            <w:vAlign w:val="center"/>
          </w:tcPr>
          <w:p w14:paraId="5E4650F2"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Cuts bruises, mild skin irritations, mild headaches and pains requiring minor first aid treatment. Minor property damage or disruption to work. Notable contributor to environmental harm.</w:t>
            </w:r>
          </w:p>
        </w:tc>
        <w:tc>
          <w:tcPr>
            <w:tcW w:w="618" w:type="dxa"/>
            <w:tcBorders>
              <w:right w:val="single" w:sz="4" w:space="0" w:color="auto"/>
            </w:tcBorders>
            <w:vAlign w:val="center"/>
          </w:tcPr>
          <w:p w14:paraId="4A9C492D"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2</w:t>
            </w:r>
          </w:p>
        </w:tc>
        <w:tc>
          <w:tcPr>
            <w:tcW w:w="727" w:type="dxa"/>
            <w:vMerge/>
            <w:tcBorders>
              <w:top w:val="nil"/>
              <w:left w:val="single" w:sz="4" w:space="0" w:color="auto"/>
              <w:bottom w:val="nil"/>
              <w:right w:val="single" w:sz="4" w:space="0" w:color="auto"/>
            </w:tcBorders>
            <w:vAlign w:val="center"/>
          </w:tcPr>
          <w:p w14:paraId="68B02773" w14:textId="77777777" w:rsidR="007818A5" w:rsidRPr="00ED47B7" w:rsidRDefault="007818A5" w:rsidP="00FC2DD6">
            <w:pPr>
              <w:spacing w:after="60" w:line="240" w:lineRule="auto"/>
              <w:rPr>
                <w:rFonts w:ascii="Calibri" w:hAnsi="Calibri" w:cs="Calibri"/>
                <w:sz w:val="20"/>
                <w:szCs w:val="20"/>
              </w:rPr>
            </w:pPr>
          </w:p>
        </w:tc>
        <w:tc>
          <w:tcPr>
            <w:tcW w:w="1134" w:type="dxa"/>
            <w:tcBorders>
              <w:left w:val="single" w:sz="4" w:space="0" w:color="auto"/>
            </w:tcBorders>
            <w:vAlign w:val="center"/>
          </w:tcPr>
          <w:p w14:paraId="48E65A64"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Unlikely</w:t>
            </w:r>
          </w:p>
        </w:tc>
        <w:tc>
          <w:tcPr>
            <w:tcW w:w="5727" w:type="dxa"/>
            <w:vAlign w:val="center"/>
          </w:tcPr>
          <w:p w14:paraId="48269295"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 xml:space="preserve">Reasonable control measures are in </w:t>
            </w:r>
            <w:proofErr w:type="gramStart"/>
            <w:r w:rsidRPr="00FC2DD6">
              <w:rPr>
                <w:rFonts w:asciiTheme="majorHAnsi" w:hAnsiTheme="majorHAnsi" w:cstheme="majorHAnsi"/>
                <w:sz w:val="20"/>
                <w:szCs w:val="20"/>
              </w:rPr>
              <w:t>place</w:t>
            </w:r>
            <w:proofErr w:type="gramEnd"/>
            <w:r w:rsidRPr="00FC2DD6">
              <w:rPr>
                <w:rFonts w:asciiTheme="majorHAnsi" w:hAnsiTheme="majorHAnsi" w:cstheme="majorHAnsi"/>
                <w:sz w:val="20"/>
                <w:szCs w:val="20"/>
              </w:rPr>
              <w:t xml:space="preserve"> but they do rely on a person using them (some room for human error). Controls unlikely to breakdown. People are not often in this area / do not often engage in this activity.</w:t>
            </w:r>
          </w:p>
        </w:tc>
        <w:tc>
          <w:tcPr>
            <w:tcW w:w="651" w:type="dxa"/>
            <w:vAlign w:val="center"/>
          </w:tcPr>
          <w:p w14:paraId="0AD23952"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2</w:t>
            </w:r>
          </w:p>
        </w:tc>
      </w:tr>
      <w:tr w:rsidR="007818A5" w:rsidRPr="00ED47B7" w14:paraId="671B4953" w14:textId="77777777" w:rsidTr="00FC2DD6">
        <w:trPr>
          <w:trHeight w:val="1585"/>
          <w:jc w:val="center"/>
        </w:trPr>
        <w:tc>
          <w:tcPr>
            <w:tcW w:w="1134" w:type="dxa"/>
            <w:vAlign w:val="center"/>
          </w:tcPr>
          <w:p w14:paraId="6330089F"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lastRenderedPageBreak/>
              <w:t>Moderate</w:t>
            </w:r>
          </w:p>
        </w:tc>
        <w:tc>
          <w:tcPr>
            <w:tcW w:w="5261" w:type="dxa"/>
            <w:vAlign w:val="center"/>
          </w:tcPr>
          <w:p w14:paraId="44C7B718"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More serious injuries or ill-health requiring time off work or a hospital visit for example burns sprains, strains, short term musculoskeletal disorders, cut requiring stitches, back injuries, fractures to fingers and toes. Short term absence relating to physical or mental health issues. More serious property damage or disruption. A significant contributor to environmental harm.</w:t>
            </w:r>
          </w:p>
        </w:tc>
        <w:tc>
          <w:tcPr>
            <w:tcW w:w="618" w:type="dxa"/>
            <w:tcBorders>
              <w:right w:val="single" w:sz="4" w:space="0" w:color="auto"/>
            </w:tcBorders>
            <w:vAlign w:val="center"/>
          </w:tcPr>
          <w:p w14:paraId="3CC7ECCF"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3</w:t>
            </w:r>
          </w:p>
        </w:tc>
        <w:tc>
          <w:tcPr>
            <w:tcW w:w="727" w:type="dxa"/>
            <w:vMerge/>
            <w:tcBorders>
              <w:top w:val="nil"/>
              <w:left w:val="single" w:sz="4" w:space="0" w:color="auto"/>
              <w:bottom w:val="nil"/>
              <w:right w:val="single" w:sz="4" w:space="0" w:color="auto"/>
            </w:tcBorders>
            <w:vAlign w:val="center"/>
          </w:tcPr>
          <w:p w14:paraId="5CD499EA" w14:textId="77777777" w:rsidR="007818A5" w:rsidRPr="00ED47B7" w:rsidRDefault="007818A5" w:rsidP="00FC2DD6">
            <w:pPr>
              <w:spacing w:after="60" w:line="240" w:lineRule="auto"/>
              <w:rPr>
                <w:rFonts w:ascii="Calibri" w:hAnsi="Calibri" w:cs="Calibri"/>
                <w:sz w:val="20"/>
                <w:szCs w:val="20"/>
              </w:rPr>
            </w:pPr>
          </w:p>
        </w:tc>
        <w:tc>
          <w:tcPr>
            <w:tcW w:w="1134" w:type="dxa"/>
            <w:tcBorders>
              <w:left w:val="single" w:sz="4" w:space="0" w:color="auto"/>
            </w:tcBorders>
            <w:vAlign w:val="center"/>
          </w:tcPr>
          <w:p w14:paraId="6321823E"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Possible</w:t>
            </w:r>
          </w:p>
        </w:tc>
        <w:tc>
          <w:tcPr>
            <w:tcW w:w="5727" w:type="dxa"/>
            <w:vAlign w:val="center"/>
          </w:tcPr>
          <w:p w14:paraId="178E755E"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Inadequate controls are in place, or likely to breakdown if not maintained. Controls rely on personal compliance. People are sometimes in this area or sometimes engage in this activity and situations sometimes arise from this activity.</w:t>
            </w:r>
          </w:p>
        </w:tc>
        <w:tc>
          <w:tcPr>
            <w:tcW w:w="651" w:type="dxa"/>
            <w:vAlign w:val="center"/>
          </w:tcPr>
          <w:p w14:paraId="4F395FC1"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3</w:t>
            </w:r>
          </w:p>
        </w:tc>
      </w:tr>
      <w:tr w:rsidR="007818A5" w:rsidRPr="00ED47B7" w14:paraId="2E6602DE" w14:textId="77777777" w:rsidTr="00FC2DD6">
        <w:trPr>
          <w:trHeight w:val="885"/>
          <w:jc w:val="center"/>
        </w:trPr>
        <w:tc>
          <w:tcPr>
            <w:tcW w:w="1134" w:type="dxa"/>
            <w:vAlign w:val="center"/>
          </w:tcPr>
          <w:p w14:paraId="1CD8E9AB"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Major</w:t>
            </w:r>
          </w:p>
        </w:tc>
        <w:tc>
          <w:tcPr>
            <w:tcW w:w="5261" w:type="dxa"/>
            <w:vAlign w:val="center"/>
          </w:tcPr>
          <w:p w14:paraId="488909E8"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Broken limbs, amputations, long-term health problems or longer absence. Acute illness requiring medical treatment. Loss of consciousness, serious electric shock, loss of sight. Major property damage, major disruption to work. A major contributor to significant environmental harm.</w:t>
            </w:r>
          </w:p>
        </w:tc>
        <w:tc>
          <w:tcPr>
            <w:tcW w:w="618" w:type="dxa"/>
            <w:tcBorders>
              <w:right w:val="single" w:sz="4" w:space="0" w:color="auto"/>
            </w:tcBorders>
            <w:vAlign w:val="center"/>
          </w:tcPr>
          <w:p w14:paraId="4C4DD961"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4</w:t>
            </w:r>
          </w:p>
        </w:tc>
        <w:tc>
          <w:tcPr>
            <w:tcW w:w="727" w:type="dxa"/>
            <w:vMerge/>
            <w:tcBorders>
              <w:top w:val="nil"/>
              <w:left w:val="single" w:sz="4" w:space="0" w:color="auto"/>
              <w:bottom w:val="nil"/>
              <w:right w:val="single" w:sz="4" w:space="0" w:color="auto"/>
            </w:tcBorders>
            <w:vAlign w:val="center"/>
          </w:tcPr>
          <w:p w14:paraId="61993EBF" w14:textId="77777777" w:rsidR="007818A5" w:rsidRPr="00ED47B7" w:rsidRDefault="007818A5" w:rsidP="00FC2DD6">
            <w:pPr>
              <w:spacing w:after="60" w:line="240" w:lineRule="auto"/>
              <w:rPr>
                <w:rFonts w:ascii="Calibri" w:hAnsi="Calibri" w:cs="Calibri"/>
                <w:sz w:val="20"/>
                <w:szCs w:val="20"/>
              </w:rPr>
            </w:pPr>
          </w:p>
        </w:tc>
        <w:tc>
          <w:tcPr>
            <w:tcW w:w="1134" w:type="dxa"/>
            <w:tcBorders>
              <w:left w:val="single" w:sz="4" w:space="0" w:color="auto"/>
            </w:tcBorders>
            <w:vAlign w:val="center"/>
          </w:tcPr>
          <w:p w14:paraId="4F08FD6D"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Likely</w:t>
            </w:r>
          </w:p>
        </w:tc>
        <w:tc>
          <w:tcPr>
            <w:tcW w:w="5727" w:type="dxa"/>
            <w:vAlign w:val="center"/>
          </w:tcPr>
          <w:p w14:paraId="26EF28D9"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Poor controls in place. Heavy reliance on personal compliance (lots of room for human error). People are often in this area / engage in this activity on a regular basis / situation often arise from this activity.</w:t>
            </w:r>
          </w:p>
        </w:tc>
        <w:tc>
          <w:tcPr>
            <w:tcW w:w="651" w:type="dxa"/>
            <w:vAlign w:val="center"/>
          </w:tcPr>
          <w:p w14:paraId="3FFED60A"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4</w:t>
            </w:r>
          </w:p>
        </w:tc>
      </w:tr>
      <w:tr w:rsidR="007818A5" w:rsidRPr="00ED47B7" w14:paraId="529A2F02" w14:textId="77777777" w:rsidTr="00FC2DD6">
        <w:trPr>
          <w:trHeight w:val="885"/>
          <w:jc w:val="center"/>
        </w:trPr>
        <w:tc>
          <w:tcPr>
            <w:tcW w:w="1134" w:type="dxa"/>
            <w:vAlign w:val="center"/>
          </w:tcPr>
          <w:p w14:paraId="1A88D232"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Fatal</w:t>
            </w:r>
          </w:p>
        </w:tc>
        <w:tc>
          <w:tcPr>
            <w:tcW w:w="5261" w:type="dxa"/>
            <w:vAlign w:val="center"/>
          </w:tcPr>
          <w:p w14:paraId="0DF48FF3"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Injury or ill-health which leads to death either at the time, soon after the incident, or eventually, as in the case of certain occupational diseases, such as asbestos-related cancers. Catastrophic business losses. The major contributor to significant environmental harm.</w:t>
            </w:r>
          </w:p>
        </w:tc>
        <w:tc>
          <w:tcPr>
            <w:tcW w:w="618" w:type="dxa"/>
            <w:tcBorders>
              <w:right w:val="single" w:sz="4" w:space="0" w:color="auto"/>
            </w:tcBorders>
            <w:vAlign w:val="center"/>
          </w:tcPr>
          <w:p w14:paraId="7A431133"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5</w:t>
            </w:r>
          </w:p>
        </w:tc>
        <w:tc>
          <w:tcPr>
            <w:tcW w:w="727" w:type="dxa"/>
            <w:vMerge/>
            <w:tcBorders>
              <w:top w:val="nil"/>
              <w:left w:val="single" w:sz="4" w:space="0" w:color="auto"/>
              <w:bottom w:val="nil"/>
              <w:right w:val="single" w:sz="4" w:space="0" w:color="auto"/>
            </w:tcBorders>
            <w:vAlign w:val="center"/>
          </w:tcPr>
          <w:p w14:paraId="79F7CD02" w14:textId="77777777" w:rsidR="007818A5" w:rsidRPr="00ED47B7" w:rsidRDefault="007818A5" w:rsidP="00FC2DD6">
            <w:pPr>
              <w:spacing w:after="60" w:line="240" w:lineRule="auto"/>
              <w:rPr>
                <w:rFonts w:ascii="Calibri" w:hAnsi="Calibri" w:cs="Calibri"/>
                <w:sz w:val="20"/>
                <w:szCs w:val="20"/>
              </w:rPr>
            </w:pPr>
          </w:p>
        </w:tc>
        <w:tc>
          <w:tcPr>
            <w:tcW w:w="1134" w:type="dxa"/>
            <w:tcBorders>
              <w:left w:val="single" w:sz="4" w:space="0" w:color="auto"/>
            </w:tcBorders>
            <w:vAlign w:val="center"/>
          </w:tcPr>
          <w:p w14:paraId="3280ACC1"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Almost certain</w:t>
            </w:r>
          </w:p>
        </w:tc>
        <w:tc>
          <w:tcPr>
            <w:tcW w:w="5727" w:type="dxa"/>
            <w:vAlign w:val="center"/>
          </w:tcPr>
          <w:p w14:paraId="0D7038AA"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No controls in place where there should be, exposure to the hazard is expected to occur in most circumstances. The activity is considered such high risk that it will `certainly lead to injuries.</w:t>
            </w:r>
          </w:p>
        </w:tc>
        <w:tc>
          <w:tcPr>
            <w:tcW w:w="651" w:type="dxa"/>
            <w:vAlign w:val="center"/>
          </w:tcPr>
          <w:p w14:paraId="253A8F5A" w14:textId="77777777" w:rsidR="007818A5" w:rsidRPr="00FC2DD6" w:rsidRDefault="007818A5" w:rsidP="00FC2DD6">
            <w:pPr>
              <w:spacing w:after="60" w:line="240" w:lineRule="auto"/>
              <w:rPr>
                <w:rFonts w:asciiTheme="majorHAnsi" w:hAnsiTheme="majorHAnsi" w:cstheme="majorHAnsi"/>
                <w:sz w:val="20"/>
                <w:szCs w:val="20"/>
              </w:rPr>
            </w:pPr>
            <w:r w:rsidRPr="00FC2DD6">
              <w:rPr>
                <w:rFonts w:asciiTheme="majorHAnsi" w:hAnsiTheme="majorHAnsi" w:cstheme="majorHAnsi"/>
                <w:sz w:val="20"/>
                <w:szCs w:val="20"/>
              </w:rPr>
              <w:t>5</w:t>
            </w:r>
          </w:p>
        </w:tc>
      </w:tr>
    </w:tbl>
    <w:p w14:paraId="000A4C3A" w14:textId="77777777" w:rsidR="007818A5" w:rsidRPr="007818A5" w:rsidRDefault="007818A5" w:rsidP="00FC2DD6">
      <w:pPr>
        <w:spacing w:before="240"/>
      </w:pPr>
    </w:p>
    <w:sectPr w:rsidR="007818A5" w:rsidRPr="007818A5" w:rsidSect="003A3501">
      <w:headerReference w:type="default" r:id="rId13"/>
      <w:footerReference w:type="default" r:id="rId14"/>
      <w:pgSz w:w="16838" w:h="11906" w:orient="landscape"/>
      <w:pgMar w:top="1440" w:right="1440" w:bottom="1134" w:left="1440"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44218" w14:textId="77777777" w:rsidR="00E07BC4" w:rsidRDefault="00E07BC4" w:rsidP="00746BBE">
      <w:pPr>
        <w:spacing w:after="0" w:line="240" w:lineRule="auto"/>
      </w:pPr>
      <w:r>
        <w:separator/>
      </w:r>
    </w:p>
  </w:endnote>
  <w:endnote w:type="continuationSeparator" w:id="0">
    <w:p w14:paraId="36B5F830" w14:textId="77777777" w:rsidR="00E07BC4" w:rsidRDefault="00E07BC4" w:rsidP="00746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597629"/>
      <w:docPartObj>
        <w:docPartGallery w:val="Page Numbers (Bottom of Page)"/>
        <w:docPartUnique/>
      </w:docPartObj>
    </w:sdtPr>
    <w:sdtEndPr>
      <w:rPr>
        <w:sz w:val="18"/>
        <w:szCs w:val="18"/>
      </w:rPr>
    </w:sdtEndPr>
    <w:sdtContent>
      <w:sdt>
        <w:sdtPr>
          <w:rPr>
            <w:sz w:val="18"/>
            <w:szCs w:val="18"/>
          </w:rPr>
          <w:id w:val="1939027203"/>
          <w:docPartObj>
            <w:docPartGallery w:val="Page Numbers (Top of Page)"/>
            <w:docPartUnique/>
          </w:docPartObj>
        </w:sdtPr>
        <w:sdtEndPr/>
        <w:sdtContent>
          <w:p w14:paraId="22B912C9" w14:textId="1A1D4147" w:rsidR="00AE6C7F" w:rsidRPr="003A3501" w:rsidRDefault="00AE6C7F" w:rsidP="003A3501">
            <w:pPr>
              <w:pStyle w:val="Footer"/>
              <w:rPr>
                <w:sz w:val="18"/>
                <w:szCs w:val="18"/>
              </w:rPr>
            </w:pPr>
            <w:r w:rsidRPr="003A3501">
              <w:rPr>
                <w:sz w:val="18"/>
                <w:szCs w:val="18"/>
              </w:rPr>
              <w:t xml:space="preserve">Page </w:t>
            </w:r>
            <w:r w:rsidRPr="003A3501">
              <w:rPr>
                <w:b/>
                <w:bCs/>
                <w:sz w:val="18"/>
                <w:szCs w:val="18"/>
              </w:rPr>
              <w:fldChar w:fldCharType="begin"/>
            </w:r>
            <w:r w:rsidRPr="003A3501">
              <w:rPr>
                <w:b/>
                <w:bCs/>
                <w:sz w:val="18"/>
                <w:szCs w:val="18"/>
              </w:rPr>
              <w:instrText xml:space="preserve"> PAGE </w:instrText>
            </w:r>
            <w:r w:rsidRPr="003A3501">
              <w:rPr>
                <w:b/>
                <w:bCs/>
                <w:sz w:val="18"/>
                <w:szCs w:val="18"/>
              </w:rPr>
              <w:fldChar w:fldCharType="separate"/>
            </w:r>
            <w:r w:rsidR="00290EF3">
              <w:rPr>
                <w:b/>
                <w:bCs/>
                <w:noProof/>
                <w:sz w:val="18"/>
                <w:szCs w:val="18"/>
              </w:rPr>
              <w:t>4</w:t>
            </w:r>
            <w:r w:rsidRPr="003A3501">
              <w:rPr>
                <w:b/>
                <w:bCs/>
                <w:sz w:val="18"/>
                <w:szCs w:val="18"/>
              </w:rPr>
              <w:fldChar w:fldCharType="end"/>
            </w:r>
            <w:r w:rsidRPr="003A3501">
              <w:rPr>
                <w:sz w:val="18"/>
                <w:szCs w:val="18"/>
              </w:rPr>
              <w:t xml:space="preserve"> of </w:t>
            </w:r>
            <w:r w:rsidRPr="003A3501">
              <w:rPr>
                <w:b/>
                <w:bCs/>
                <w:sz w:val="18"/>
                <w:szCs w:val="18"/>
              </w:rPr>
              <w:fldChar w:fldCharType="begin"/>
            </w:r>
            <w:r w:rsidRPr="003A3501">
              <w:rPr>
                <w:b/>
                <w:bCs/>
                <w:sz w:val="18"/>
                <w:szCs w:val="18"/>
              </w:rPr>
              <w:instrText xml:space="preserve"> NUMPAGES  </w:instrText>
            </w:r>
            <w:r w:rsidRPr="003A3501">
              <w:rPr>
                <w:b/>
                <w:bCs/>
                <w:sz w:val="18"/>
                <w:szCs w:val="18"/>
              </w:rPr>
              <w:fldChar w:fldCharType="separate"/>
            </w:r>
            <w:r w:rsidR="00290EF3">
              <w:rPr>
                <w:b/>
                <w:bCs/>
                <w:noProof/>
                <w:sz w:val="18"/>
                <w:szCs w:val="18"/>
              </w:rPr>
              <w:t>4</w:t>
            </w:r>
            <w:r w:rsidRPr="003A3501">
              <w:rPr>
                <w:b/>
                <w:bCs/>
                <w:sz w:val="18"/>
                <w:szCs w:val="18"/>
              </w:rPr>
              <w:fldChar w:fldCharType="end"/>
            </w:r>
            <w:r w:rsidRPr="003A3501">
              <w:rPr>
                <w:b/>
                <w:bCs/>
                <w:sz w:val="18"/>
                <w:szCs w:val="18"/>
              </w:rPr>
              <w:t xml:space="preserve"> </w:t>
            </w:r>
          </w:p>
        </w:sdtContent>
      </w:sdt>
    </w:sdtContent>
  </w:sdt>
  <w:p w14:paraId="311260B1" w14:textId="77777777" w:rsidR="00AE6C7F" w:rsidRPr="003A3501" w:rsidRDefault="00AE6C7F">
    <w:pPr>
      <w:pStyle w:val="Footer"/>
      <w:rPr>
        <w:sz w:val="18"/>
        <w:szCs w:val="18"/>
      </w:rPr>
    </w:pPr>
    <w:r w:rsidRPr="003A3501">
      <w:rPr>
        <w:sz w:val="18"/>
        <w:szCs w:val="18"/>
      </w:rPr>
      <w:t>HS/COP/006 Risk Assessment – Form RA1 Version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9FF2" w14:textId="77777777" w:rsidR="00E07BC4" w:rsidRDefault="00E07BC4" w:rsidP="00746BBE">
      <w:pPr>
        <w:spacing w:after="0" w:line="240" w:lineRule="auto"/>
      </w:pPr>
      <w:r>
        <w:separator/>
      </w:r>
    </w:p>
  </w:footnote>
  <w:footnote w:type="continuationSeparator" w:id="0">
    <w:p w14:paraId="58516125" w14:textId="77777777" w:rsidR="00E07BC4" w:rsidRDefault="00E07BC4" w:rsidP="00746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F2D6" w14:textId="77777777" w:rsidR="00746BBE" w:rsidRDefault="00746BBE">
    <w:pPr>
      <w:pStyle w:val="Header"/>
      <w:rPr>
        <w:b/>
        <w:sz w:val="24"/>
      </w:rPr>
    </w:pPr>
    <w:r w:rsidRPr="00746BBE">
      <w:rPr>
        <w:b/>
        <w:sz w:val="24"/>
      </w:rPr>
      <w:t xml:space="preserve">University of Plymouth </w:t>
    </w:r>
    <w:r w:rsidRPr="00746BBE">
      <w:rPr>
        <w:b/>
        <w:sz w:val="24"/>
      </w:rPr>
      <w:tab/>
    </w:r>
    <w:r w:rsidRPr="00746BBE">
      <w:rPr>
        <w:b/>
        <w:sz w:val="24"/>
      </w:rPr>
      <w:tab/>
    </w:r>
    <w:r w:rsidRPr="00746BBE">
      <w:rPr>
        <w:b/>
        <w:sz w:val="24"/>
      </w:rPr>
      <w:tab/>
      <w:t>Risk Assessment Form (RA1)</w:t>
    </w:r>
  </w:p>
  <w:p w14:paraId="0E5FDFA0" w14:textId="77777777" w:rsidR="00910A34" w:rsidRPr="00746BBE" w:rsidRDefault="00910A34">
    <w:pPr>
      <w:pStyle w:val="Header"/>
      <w:rPr>
        <w:b/>
        <w:sz w:val="24"/>
      </w:rPr>
    </w:pPr>
    <w:r w:rsidRPr="00D25C5D">
      <w:rPr>
        <w:i/>
        <w:sz w:val="20"/>
      </w:rPr>
      <w:t>All staff undertaking risk assessments or checking risk assessments for student projects must be competent and have undertaken the University’s Risk Assessment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501D1"/>
    <w:multiLevelType w:val="multilevel"/>
    <w:tmpl w:val="C91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4E3349"/>
    <w:multiLevelType w:val="multilevel"/>
    <w:tmpl w:val="87B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835574"/>
    <w:multiLevelType w:val="hybridMultilevel"/>
    <w:tmpl w:val="28FA5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258AE"/>
    <w:multiLevelType w:val="multilevel"/>
    <w:tmpl w:val="B98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337B2A"/>
    <w:multiLevelType w:val="multilevel"/>
    <w:tmpl w:val="75F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D77AD1"/>
    <w:multiLevelType w:val="multilevel"/>
    <w:tmpl w:val="F49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8667EC"/>
    <w:multiLevelType w:val="multilevel"/>
    <w:tmpl w:val="26F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C415BF"/>
    <w:multiLevelType w:val="multilevel"/>
    <w:tmpl w:val="E986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86433B"/>
    <w:multiLevelType w:val="multilevel"/>
    <w:tmpl w:val="BEB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6546653">
    <w:abstractNumId w:val="5"/>
  </w:num>
  <w:num w:numId="2" w16cid:durableId="1643080824">
    <w:abstractNumId w:val="7"/>
  </w:num>
  <w:num w:numId="3" w16cid:durableId="1517231146">
    <w:abstractNumId w:val="4"/>
  </w:num>
  <w:num w:numId="4" w16cid:durableId="607156580">
    <w:abstractNumId w:val="0"/>
  </w:num>
  <w:num w:numId="5" w16cid:durableId="1524708424">
    <w:abstractNumId w:val="3"/>
  </w:num>
  <w:num w:numId="6" w16cid:durableId="673459779">
    <w:abstractNumId w:val="8"/>
  </w:num>
  <w:num w:numId="7" w16cid:durableId="553859753">
    <w:abstractNumId w:val="2"/>
  </w:num>
  <w:num w:numId="8" w16cid:durableId="287442055">
    <w:abstractNumId w:val="1"/>
  </w:num>
  <w:num w:numId="9" w16cid:durableId="20625514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BBE"/>
    <w:rsid w:val="00063968"/>
    <w:rsid w:val="000B73B0"/>
    <w:rsid w:val="00112036"/>
    <w:rsid w:val="00193E49"/>
    <w:rsid w:val="001F1BA0"/>
    <w:rsid w:val="001F48F7"/>
    <w:rsid w:val="002333E4"/>
    <w:rsid w:val="00247917"/>
    <w:rsid w:val="00290EF3"/>
    <w:rsid w:val="003A3501"/>
    <w:rsid w:val="00565B6D"/>
    <w:rsid w:val="005E2DE5"/>
    <w:rsid w:val="00624BFE"/>
    <w:rsid w:val="0063399B"/>
    <w:rsid w:val="006A5500"/>
    <w:rsid w:val="00746BBE"/>
    <w:rsid w:val="00764D13"/>
    <w:rsid w:val="00765718"/>
    <w:rsid w:val="00777484"/>
    <w:rsid w:val="007818A5"/>
    <w:rsid w:val="007A07CF"/>
    <w:rsid w:val="007F1289"/>
    <w:rsid w:val="008A254F"/>
    <w:rsid w:val="008B7EF4"/>
    <w:rsid w:val="008F64EE"/>
    <w:rsid w:val="00910A34"/>
    <w:rsid w:val="0092154B"/>
    <w:rsid w:val="00937EC7"/>
    <w:rsid w:val="00962AA7"/>
    <w:rsid w:val="00A0103E"/>
    <w:rsid w:val="00A07EDC"/>
    <w:rsid w:val="00A90A6A"/>
    <w:rsid w:val="00AE6C7F"/>
    <w:rsid w:val="00B06FB7"/>
    <w:rsid w:val="00B24DAE"/>
    <w:rsid w:val="00B87B99"/>
    <w:rsid w:val="00BE7D62"/>
    <w:rsid w:val="00C1539A"/>
    <w:rsid w:val="00C6137F"/>
    <w:rsid w:val="00CB5ACF"/>
    <w:rsid w:val="00D25C5D"/>
    <w:rsid w:val="00DF5831"/>
    <w:rsid w:val="00E07BC4"/>
    <w:rsid w:val="00E213D5"/>
    <w:rsid w:val="00E6076B"/>
    <w:rsid w:val="00E65956"/>
    <w:rsid w:val="00EB7CC6"/>
    <w:rsid w:val="00EF6997"/>
    <w:rsid w:val="00FC2DD6"/>
    <w:rsid w:val="07A272D6"/>
    <w:rsid w:val="42E9CEEE"/>
    <w:rsid w:val="4CC939DC"/>
    <w:rsid w:val="736688A4"/>
    <w:rsid w:val="7D8A4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A687B"/>
  <w15:chartTrackingRefBased/>
  <w15:docId w15:val="{05FCC446-757B-417F-BD97-1C3D041A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6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BBE"/>
  </w:style>
  <w:style w:type="paragraph" w:styleId="Footer">
    <w:name w:val="footer"/>
    <w:basedOn w:val="Normal"/>
    <w:link w:val="FooterChar"/>
    <w:uiPriority w:val="99"/>
    <w:unhideWhenUsed/>
    <w:rsid w:val="00746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BBE"/>
  </w:style>
  <w:style w:type="table" w:styleId="TableGrid">
    <w:name w:val="Table Grid"/>
    <w:basedOn w:val="TableNormal"/>
    <w:uiPriority w:val="39"/>
    <w:rsid w:val="00746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818A5"/>
    <w:rPr>
      <w:color w:val="808080"/>
    </w:rPr>
  </w:style>
  <w:style w:type="character" w:customStyle="1" w:styleId="Style1">
    <w:name w:val="Style1"/>
    <w:basedOn w:val="DefaultParagraphFont"/>
    <w:uiPriority w:val="1"/>
    <w:rsid w:val="007818A5"/>
    <w:rPr>
      <w:rFonts w:ascii="Calibri Light" w:hAnsi="Calibri Light"/>
      <w:sz w:val="20"/>
    </w:rPr>
  </w:style>
  <w:style w:type="paragraph" w:customStyle="1" w:styleId="FooterCaps">
    <w:name w:val="Footer Caps"/>
    <w:basedOn w:val="Normal"/>
    <w:link w:val="FooterCapsCharChar"/>
    <w:rsid w:val="007818A5"/>
    <w:pPr>
      <w:tabs>
        <w:tab w:val="right" w:pos="9576"/>
      </w:tabs>
      <w:spacing w:before="120" w:after="0" w:line="240" w:lineRule="auto"/>
    </w:pPr>
    <w:rPr>
      <w:rFonts w:ascii="Gill Sans MT" w:eastAsia="Times New Roman" w:hAnsi="Gill Sans MT" w:cs="Arial"/>
      <w:caps/>
      <w:sz w:val="20"/>
      <w:szCs w:val="20"/>
    </w:rPr>
  </w:style>
  <w:style w:type="character" w:customStyle="1" w:styleId="FooterCapsCharChar">
    <w:name w:val="Footer Caps Char Char"/>
    <w:link w:val="FooterCaps"/>
    <w:rsid w:val="007818A5"/>
    <w:rPr>
      <w:rFonts w:ascii="Gill Sans MT" w:eastAsia="Times New Roman" w:hAnsi="Gill Sans MT" w:cs="Arial"/>
      <w:caps/>
      <w:sz w:val="20"/>
      <w:szCs w:val="20"/>
    </w:rPr>
  </w:style>
  <w:style w:type="paragraph" w:styleId="ListParagraph">
    <w:name w:val="List Paragraph"/>
    <w:basedOn w:val="Normal"/>
    <w:uiPriority w:val="34"/>
    <w:qFormat/>
    <w:rsid w:val="00E607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4F52187B6348B9BDE7D07E0F590C66"/>
        <w:category>
          <w:name w:val="General"/>
          <w:gallery w:val="placeholder"/>
        </w:category>
        <w:types>
          <w:type w:val="bbPlcHdr"/>
        </w:types>
        <w:behaviors>
          <w:behavior w:val="content"/>
        </w:behaviors>
        <w:guid w:val="{17FB3EF7-1890-46A4-A829-704F1B70B490}"/>
      </w:docPartPr>
      <w:docPartBody>
        <w:p w:rsidR="00B76462" w:rsidRDefault="00695820" w:rsidP="00695820">
          <w:pPr>
            <w:pStyle w:val="184F52187B6348B9BDE7D07E0F590C66"/>
          </w:pPr>
          <w:r>
            <w:rPr>
              <w:rStyle w:val="PlaceholderText"/>
            </w:rPr>
            <w:t>2</w:t>
          </w:r>
        </w:p>
      </w:docPartBody>
    </w:docPart>
    <w:docPart>
      <w:docPartPr>
        <w:name w:val="168E2B31B61C4916922A8063696E6A46"/>
        <w:category>
          <w:name w:val="General"/>
          <w:gallery w:val="placeholder"/>
        </w:category>
        <w:types>
          <w:type w:val="bbPlcHdr"/>
        </w:types>
        <w:behaviors>
          <w:behavior w:val="content"/>
        </w:behaviors>
        <w:guid w:val="{6719114A-B2AD-457C-B339-EFF54B4356CE}"/>
      </w:docPartPr>
      <w:docPartBody>
        <w:p w:rsidR="00B76462" w:rsidRDefault="00695820" w:rsidP="00695820">
          <w:pPr>
            <w:pStyle w:val="168E2B31B61C4916922A8063696E6A46"/>
          </w:pPr>
          <w:r>
            <w:rPr>
              <w:rStyle w:val="PlaceholderText"/>
            </w:rPr>
            <w:t>2</w:t>
          </w:r>
        </w:p>
      </w:docPartBody>
    </w:docPart>
    <w:docPart>
      <w:docPartPr>
        <w:name w:val="0660C5B659DF45888AAA23EA92EA0912"/>
        <w:category>
          <w:name w:val="General"/>
          <w:gallery w:val="placeholder"/>
        </w:category>
        <w:types>
          <w:type w:val="bbPlcHdr"/>
        </w:types>
        <w:behaviors>
          <w:behavior w:val="content"/>
        </w:behaviors>
        <w:guid w:val="{ACD787E3-CDF4-48CB-977D-19F6DB408BC8}"/>
      </w:docPartPr>
      <w:docPartBody>
        <w:p w:rsidR="00B76462" w:rsidRDefault="00695820" w:rsidP="00695820">
          <w:pPr>
            <w:pStyle w:val="0660C5B659DF45888AAA23EA92EA0912"/>
          </w:pPr>
          <w:r>
            <w:rPr>
              <w:rStyle w:val="PlaceholderText"/>
            </w:rPr>
            <w:t>4</w:t>
          </w:r>
        </w:p>
      </w:docPartBody>
    </w:docPart>
    <w:docPart>
      <w:docPartPr>
        <w:name w:val="1BF9A30E0C83414AA4D9512BF9E184A5"/>
        <w:category>
          <w:name w:val="General"/>
          <w:gallery w:val="placeholder"/>
        </w:category>
        <w:types>
          <w:type w:val="bbPlcHdr"/>
        </w:types>
        <w:behaviors>
          <w:behavior w:val="content"/>
        </w:behaviors>
        <w:guid w:val="{590ADB52-9DA4-4481-A4B4-933B97F7C0B8}"/>
      </w:docPartPr>
      <w:docPartBody>
        <w:p w:rsidR="00B76462" w:rsidRDefault="00695820" w:rsidP="00695820">
          <w:pPr>
            <w:pStyle w:val="1BF9A30E0C83414AA4D9512BF9E184A5"/>
          </w:pPr>
          <w:r w:rsidRPr="00565B6D">
            <w:rPr>
              <w:rStyle w:val="PlaceholderText"/>
              <w:sz w:val="20"/>
              <w:szCs w:val="20"/>
            </w:rPr>
            <w:t>Choose an item.</w:t>
          </w:r>
        </w:p>
      </w:docPartBody>
    </w:docPart>
    <w:docPart>
      <w:docPartPr>
        <w:name w:val="B3BC785C815A4A02919C2F5A3A077758"/>
        <w:category>
          <w:name w:val="General"/>
          <w:gallery w:val="placeholder"/>
        </w:category>
        <w:types>
          <w:type w:val="bbPlcHdr"/>
        </w:types>
        <w:behaviors>
          <w:behavior w:val="content"/>
        </w:behaviors>
        <w:guid w:val="{83A789DA-C159-4322-B59A-3B0DDB8DA0CC}"/>
      </w:docPartPr>
      <w:docPartBody>
        <w:p w:rsidR="00B76462" w:rsidRDefault="00695820" w:rsidP="00695820">
          <w:pPr>
            <w:pStyle w:val="B3BC785C815A4A02919C2F5A3A077758"/>
          </w:pPr>
          <w:r w:rsidRPr="00565B6D">
            <w:rPr>
              <w:rStyle w:val="PlaceholderText"/>
              <w:sz w:val="20"/>
              <w:szCs w:val="20"/>
            </w:rPr>
            <w:t>Choose an item.</w:t>
          </w:r>
        </w:p>
      </w:docPartBody>
    </w:docPart>
    <w:docPart>
      <w:docPartPr>
        <w:name w:val="790435D99A0B4BA1B413F5131A483976"/>
        <w:category>
          <w:name w:val="General"/>
          <w:gallery w:val="placeholder"/>
        </w:category>
        <w:types>
          <w:type w:val="bbPlcHdr"/>
        </w:types>
        <w:behaviors>
          <w:behavior w:val="content"/>
        </w:behaviors>
        <w:guid w:val="{6E20BCE0-5E86-4681-AC1D-8D7F48C817D5}"/>
      </w:docPartPr>
      <w:docPartBody>
        <w:p w:rsidR="00B76462" w:rsidRDefault="00695820" w:rsidP="00695820">
          <w:pPr>
            <w:pStyle w:val="790435D99A0B4BA1B413F5131A483976"/>
          </w:pPr>
          <w:r w:rsidRPr="00565B6D">
            <w:rPr>
              <w:rStyle w:val="PlaceholderText"/>
              <w:sz w:val="20"/>
              <w:szCs w:val="20"/>
            </w:rPr>
            <w:t>Choose</w:t>
          </w:r>
          <w:r w:rsidRPr="00565B6D">
            <w:rPr>
              <w:sz w:val="20"/>
              <w:szCs w:val="20"/>
            </w:rPr>
            <w:t xml:space="preserve"> an item.</w:t>
          </w:r>
        </w:p>
      </w:docPartBody>
    </w:docPart>
    <w:docPart>
      <w:docPartPr>
        <w:name w:val="ED35F3E373B742C3A9B5D9BCA9E96D78"/>
        <w:category>
          <w:name w:val="General"/>
          <w:gallery w:val="placeholder"/>
        </w:category>
        <w:types>
          <w:type w:val="bbPlcHdr"/>
        </w:types>
        <w:behaviors>
          <w:behavior w:val="content"/>
        </w:behaviors>
        <w:guid w:val="{18CC0152-152D-4D4C-A33E-9484B1241204}"/>
      </w:docPartPr>
      <w:docPartBody>
        <w:p w:rsidR="00912394" w:rsidRDefault="00695820" w:rsidP="00695820">
          <w:pPr>
            <w:pStyle w:val="ED35F3E373B742C3A9B5D9BCA9E96D781"/>
          </w:pPr>
          <w:r>
            <w:rPr>
              <w:rStyle w:val="PlaceholderText"/>
            </w:rPr>
            <w:t>1</w:t>
          </w:r>
        </w:p>
      </w:docPartBody>
    </w:docPart>
    <w:docPart>
      <w:docPartPr>
        <w:name w:val="D84C0AC6E6954628B1DD32AA2BA1C245"/>
        <w:category>
          <w:name w:val="General"/>
          <w:gallery w:val="placeholder"/>
        </w:category>
        <w:types>
          <w:type w:val="bbPlcHdr"/>
        </w:types>
        <w:behaviors>
          <w:behavior w:val="content"/>
        </w:behaviors>
        <w:guid w:val="{5A1AFD32-58EF-4159-831E-DAF37BECFCB1}"/>
      </w:docPartPr>
      <w:docPartBody>
        <w:p w:rsidR="00912394" w:rsidRDefault="00695820" w:rsidP="00695820">
          <w:pPr>
            <w:pStyle w:val="D84C0AC6E6954628B1DD32AA2BA1C2451"/>
          </w:pPr>
          <w:r>
            <w:rPr>
              <w:rStyle w:val="PlaceholderText"/>
            </w:rPr>
            <w:t>2</w:t>
          </w:r>
        </w:p>
      </w:docPartBody>
    </w:docPart>
    <w:docPart>
      <w:docPartPr>
        <w:name w:val="8ECC0C184F444E6086E53D870BBB085A"/>
        <w:category>
          <w:name w:val="General"/>
          <w:gallery w:val="placeholder"/>
        </w:category>
        <w:types>
          <w:type w:val="bbPlcHdr"/>
        </w:types>
        <w:behaviors>
          <w:behavior w:val="content"/>
        </w:behaviors>
        <w:guid w:val="{2DF3F906-851E-481E-9DFE-2CF859E3BCA9}"/>
      </w:docPartPr>
      <w:docPartBody>
        <w:p w:rsidR="00912394" w:rsidRDefault="00695820" w:rsidP="00695820">
          <w:pPr>
            <w:pStyle w:val="8ECC0C184F444E6086E53D870BBB085A1"/>
          </w:pPr>
          <w:r>
            <w:rPr>
              <w:rFonts w:ascii="Calibri" w:hAnsi="Calibri" w:cs="Calibri"/>
              <w:sz w:val="20"/>
              <w:szCs w:val="20"/>
            </w:rPr>
            <w:t>2</w:t>
          </w:r>
        </w:p>
      </w:docPartBody>
    </w:docPart>
    <w:docPart>
      <w:docPartPr>
        <w:name w:val="A2CD54B808004516847BD0E8EB41A78F"/>
        <w:category>
          <w:name w:val="General"/>
          <w:gallery w:val="placeholder"/>
        </w:category>
        <w:types>
          <w:type w:val="bbPlcHdr"/>
        </w:types>
        <w:behaviors>
          <w:behavior w:val="content"/>
        </w:behaviors>
        <w:guid w:val="{0C1AD380-F7ED-44B3-BDD5-6C9619C0F164}"/>
      </w:docPartPr>
      <w:docPartBody>
        <w:p w:rsidR="00912394" w:rsidRDefault="00695820" w:rsidP="00695820">
          <w:pPr>
            <w:pStyle w:val="A2CD54B808004516847BD0E8EB41A78F1"/>
          </w:pPr>
          <w:r w:rsidRPr="00565B6D">
            <w:rPr>
              <w:rStyle w:val="PlaceholderText"/>
              <w:sz w:val="20"/>
              <w:szCs w:val="20"/>
            </w:rPr>
            <w:t>Choose an item.</w:t>
          </w:r>
        </w:p>
      </w:docPartBody>
    </w:docPart>
    <w:docPart>
      <w:docPartPr>
        <w:name w:val="EF8444AE9E154CEAAD9BAE1BE2E543CC"/>
        <w:category>
          <w:name w:val="General"/>
          <w:gallery w:val="placeholder"/>
        </w:category>
        <w:types>
          <w:type w:val="bbPlcHdr"/>
        </w:types>
        <w:behaviors>
          <w:behavior w:val="content"/>
        </w:behaviors>
        <w:guid w:val="{80DC55DC-7CCD-439E-8750-9E575417944D}"/>
      </w:docPartPr>
      <w:docPartBody>
        <w:p w:rsidR="00912394" w:rsidRDefault="00695820" w:rsidP="00695820">
          <w:pPr>
            <w:pStyle w:val="EF8444AE9E154CEAAD9BAE1BE2E543CC1"/>
          </w:pPr>
          <w:r w:rsidRPr="00565B6D">
            <w:rPr>
              <w:rStyle w:val="PlaceholderText"/>
              <w:sz w:val="20"/>
              <w:szCs w:val="20"/>
            </w:rPr>
            <w:t>Choose an item.</w:t>
          </w:r>
        </w:p>
      </w:docPartBody>
    </w:docPart>
    <w:docPart>
      <w:docPartPr>
        <w:name w:val="5E05CA3F5DE54CADB3624FDF11329BD9"/>
        <w:category>
          <w:name w:val="General"/>
          <w:gallery w:val="placeholder"/>
        </w:category>
        <w:types>
          <w:type w:val="bbPlcHdr"/>
        </w:types>
        <w:behaviors>
          <w:behavior w:val="content"/>
        </w:behaviors>
        <w:guid w:val="{927EA707-3680-4B8D-9D1C-A5B52B3B5CD2}"/>
      </w:docPartPr>
      <w:docPartBody>
        <w:p w:rsidR="00912394" w:rsidRDefault="00695820" w:rsidP="00695820">
          <w:pPr>
            <w:pStyle w:val="5E05CA3F5DE54CADB3624FDF11329BD91"/>
          </w:pPr>
          <w:r w:rsidRPr="00565B6D">
            <w:rPr>
              <w:rStyle w:val="PlaceholderText"/>
              <w:sz w:val="20"/>
              <w:szCs w:val="20"/>
            </w:rPr>
            <w:t>Choose</w:t>
          </w:r>
          <w:r w:rsidRPr="00565B6D">
            <w:rPr>
              <w:sz w:val="20"/>
              <w:szCs w:val="20"/>
            </w:rPr>
            <w:t xml:space="preserve"> an item.</w:t>
          </w:r>
        </w:p>
      </w:docPartBody>
    </w:docPart>
    <w:docPart>
      <w:docPartPr>
        <w:name w:val="331C3C6BB7714B32B5AE74413621BCA5"/>
        <w:category>
          <w:name w:val="General"/>
          <w:gallery w:val="placeholder"/>
        </w:category>
        <w:types>
          <w:type w:val="bbPlcHdr"/>
        </w:types>
        <w:behaviors>
          <w:behavior w:val="content"/>
        </w:behaviors>
        <w:guid w:val="{2CC6B342-9E33-4525-8781-3815484F1AFF}"/>
      </w:docPartPr>
      <w:docPartBody>
        <w:p w:rsidR="00912394" w:rsidRDefault="00695820" w:rsidP="00695820">
          <w:pPr>
            <w:pStyle w:val="331C3C6BB7714B32B5AE74413621BCA51"/>
          </w:pPr>
          <w:r>
            <w:rPr>
              <w:rStyle w:val="PlaceholderText"/>
            </w:rPr>
            <w:t>3</w:t>
          </w:r>
        </w:p>
      </w:docPartBody>
    </w:docPart>
    <w:docPart>
      <w:docPartPr>
        <w:name w:val="5DA2348633694B9996BC0CCD556B6730"/>
        <w:category>
          <w:name w:val="General"/>
          <w:gallery w:val="placeholder"/>
        </w:category>
        <w:types>
          <w:type w:val="bbPlcHdr"/>
        </w:types>
        <w:behaviors>
          <w:behavior w:val="content"/>
        </w:behaviors>
        <w:guid w:val="{B931AB4E-9C9A-4B45-92C0-261B226CA5EA}"/>
      </w:docPartPr>
      <w:docPartBody>
        <w:p w:rsidR="00912394" w:rsidRDefault="00695820" w:rsidP="00695820">
          <w:pPr>
            <w:pStyle w:val="5DA2348633694B9996BC0CCD556B67301"/>
          </w:pPr>
          <w:r>
            <w:rPr>
              <w:rStyle w:val="PlaceholderText"/>
            </w:rPr>
            <w:t>1</w:t>
          </w:r>
        </w:p>
      </w:docPartBody>
    </w:docPart>
    <w:docPart>
      <w:docPartPr>
        <w:name w:val="72DE896EEE1B4B088845570C1B0B747D"/>
        <w:category>
          <w:name w:val="General"/>
          <w:gallery w:val="placeholder"/>
        </w:category>
        <w:types>
          <w:type w:val="bbPlcHdr"/>
        </w:types>
        <w:behaviors>
          <w:behavior w:val="content"/>
        </w:behaviors>
        <w:guid w:val="{5346E26F-EA21-4ACE-B749-4D237D50657B}"/>
      </w:docPartPr>
      <w:docPartBody>
        <w:p w:rsidR="00912394" w:rsidRDefault="00695820" w:rsidP="00695820">
          <w:pPr>
            <w:pStyle w:val="72DE896EEE1B4B088845570C1B0B747D1"/>
          </w:pPr>
          <w:r>
            <w:rPr>
              <w:rStyle w:val="PlaceholderText"/>
            </w:rPr>
            <w:t>3</w:t>
          </w:r>
        </w:p>
      </w:docPartBody>
    </w:docPart>
    <w:docPart>
      <w:docPartPr>
        <w:name w:val="C8E8F02DDAE345E5BFAD310982F35E55"/>
        <w:category>
          <w:name w:val="General"/>
          <w:gallery w:val="placeholder"/>
        </w:category>
        <w:types>
          <w:type w:val="bbPlcHdr"/>
        </w:types>
        <w:behaviors>
          <w:behavior w:val="content"/>
        </w:behaviors>
        <w:guid w:val="{F0D247FA-C662-4701-B040-20531BB2153A}"/>
      </w:docPartPr>
      <w:docPartBody>
        <w:p w:rsidR="00912394" w:rsidRDefault="00695820" w:rsidP="00695820">
          <w:pPr>
            <w:pStyle w:val="C8E8F02DDAE345E5BFAD310982F35E551"/>
          </w:pPr>
          <w:r w:rsidRPr="00565B6D">
            <w:rPr>
              <w:rStyle w:val="PlaceholderText"/>
              <w:sz w:val="20"/>
              <w:szCs w:val="20"/>
            </w:rPr>
            <w:t>Choose an item.</w:t>
          </w:r>
        </w:p>
      </w:docPartBody>
    </w:docPart>
    <w:docPart>
      <w:docPartPr>
        <w:name w:val="973F52F4891F41BD8016D330C01B3AFF"/>
        <w:category>
          <w:name w:val="General"/>
          <w:gallery w:val="placeholder"/>
        </w:category>
        <w:types>
          <w:type w:val="bbPlcHdr"/>
        </w:types>
        <w:behaviors>
          <w:behavior w:val="content"/>
        </w:behaviors>
        <w:guid w:val="{96A153E5-4F5D-47F3-8A5C-FDB87C7F23C2}"/>
      </w:docPartPr>
      <w:docPartBody>
        <w:p w:rsidR="00912394" w:rsidRDefault="00695820" w:rsidP="00695820">
          <w:pPr>
            <w:pStyle w:val="973F52F4891F41BD8016D330C01B3AFF1"/>
          </w:pPr>
          <w:r w:rsidRPr="00565B6D">
            <w:rPr>
              <w:rStyle w:val="PlaceholderText"/>
              <w:sz w:val="20"/>
              <w:szCs w:val="20"/>
            </w:rPr>
            <w:t>Choose an item.</w:t>
          </w:r>
        </w:p>
      </w:docPartBody>
    </w:docPart>
    <w:docPart>
      <w:docPartPr>
        <w:name w:val="CCFD3B1543BF441D87385B61E75852EF"/>
        <w:category>
          <w:name w:val="General"/>
          <w:gallery w:val="placeholder"/>
        </w:category>
        <w:types>
          <w:type w:val="bbPlcHdr"/>
        </w:types>
        <w:behaviors>
          <w:behavior w:val="content"/>
        </w:behaviors>
        <w:guid w:val="{1DF42179-787D-437E-9A6B-63B8F68688E6}"/>
      </w:docPartPr>
      <w:docPartBody>
        <w:p w:rsidR="00912394" w:rsidRDefault="00695820" w:rsidP="00695820">
          <w:pPr>
            <w:pStyle w:val="CCFD3B1543BF441D87385B61E75852EF1"/>
          </w:pPr>
          <w:r w:rsidRPr="00565B6D">
            <w:rPr>
              <w:rStyle w:val="PlaceholderText"/>
              <w:sz w:val="20"/>
              <w:szCs w:val="20"/>
            </w:rPr>
            <w:t>Choose</w:t>
          </w:r>
          <w:r w:rsidRPr="00565B6D">
            <w:rPr>
              <w:sz w:val="20"/>
              <w:szCs w:val="20"/>
            </w:rPr>
            <w:t xml:space="preserve"> an item.</w:t>
          </w:r>
        </w:p>
      </w:docPartBody>
    </w:docPart>
    <w:docPart>
      <w:docPartPr>
        <w:name w:val="90552B82127346D89FABA127817D601D"/>
        <w:category>
          <w:name w:val="General"/>
          <w:gallery w:val="placeholder"/>
        </w:category>
        <w:types>
          <w:type w:val="bbPlcHdr"/>
        </w:types>
        <w:behaviors>
          <w:behavior w:val="content"/>
        </w:behaviors>
        <w:guid w:val="{0F0E4AB4-7D16-4270-A5F5-2D21C8985370}"/>
      </w:docPartPr>
      <w:docPartBody>
        <w:p w:rsidR="00912394" w:rsidRDefault="00695820" w:rsidP="00695820">
          <w:pPr>
            <w:pStyle w:val="90552B82127346D89FABA127817D601D1"/>
          </w:pPr>
          <w:r w:rsidRPr="00565B6D">
            <w:rPr>
              <w:rStyle w:val="PlaceholderText"/>
              <w:sz w:val="20"/>
              <w:szCs w:val="20"/>
            </w:rPr>
            <w:t>Choose an item.</w:t>
          </w:r>
        </w:p>
      </w:docPartBody>
    </w:docPart>
    <w:docPart>
      <w:docPartPr>
        <w:name w:val="4A3CB6278E2A4AB9AB66BE83A7D3BFF3"/>
        <w:category>
          <w:name w:val="General"/>
          <w:gallery w:val="placeholder"/>
        </w:category>
        <w:types>
          <w:type w:val="bbPlcHdr"/>
        </w:types>
        <w:behaviors>
          <w:behavior w:val="content"/>
        </w:behaviors>
        <w:guid w:val="{B33DD38C-3ECA-4355-B99F-D0CC92C406D5}"/>
      </w:docPartPr>
      <w:docPartBody>
        <w:p w:rsidR="00912394" w:rsidRDefault="00695820" w:rsidP="00695820">
          <w:pPr>
            <w:pStyle w:val="4A3CB6278E2A4AB9AB66BE83A7D3BFF31"/>
          </w:pPr>
          <w:r w:rsidRPr="00565B6D">
            <w:rPr>
              <w:rStyle w:val="PlaceholderText"/>
              <w:sz w:val="20"/>
              <w:szCs w:val="20"/>
            </w:rPr>
            <w:t>Choose an item.</w:t>
          </w:r>
        </w:p>
      </w:docPartBody>
    </w:docPart>
    <w:docPart>
      <w:docPartPr>
        <w:name w:val="2A1C972525804E768EA304CE14324347"/>
        <w:category>
          <w:name w:val="General"/>
          <w:gallery w:val="placeholder"/>
        </w:category>
        <w:types>
          <w:type w:val="bbPlcHdr"/>
        </w:types>
        <w:behaviors>
          <w:behavior w:val="content"/>
        </w:behaviors>
        <w:guid w:val="{C365FF73-DD6F-4866-A064-FF53035C6CBD}"/>
      </w:docPartPr>
      <w:docPartBody>
        <w:p w:rsidR="00912394" w:rsidRDefault="00695820" w:rsidP="00695820">
          <w:pPr>
            <w:pStyle w:val="2A1C972525804E768EA304CE143243471"/>
          </w:pPr>
          <w:r w:rsidRPr="00565B6D">
            <w:rPr>
              <w:rStyle w:val="PlaceholderText"/>
              <w:sz w:val="20"/>
              <w:szCs w:val="20"/>
            </w:rPr>
            <w:t>Choose an item.</w:t>
          </w:r>
        </w:p>
      </w:docPartBody>
    </w:docPart>
    <w:docPart>
      <w:docPartPr>
        <w:name w:val="896F9E8488FB4A4AA201C55AC86378DA"/>
        <w:category>
          <w:name w:val="General"/>
          <w:gallery w:val="placeholder"/>
        </w:category>
        <w:types>
          <w:type w:val="bbPlcHdr"/>
        </w:types>
        <w:behaviors>
          <w:behavior w:val="content"/>
        </w:behaviors>
        <w:guid w:val="{B91A29AE-D51E-4A76-AF0E-8D2238C24110}"/>
      </w:docPartPr>
      <w:docPartBody>
        <w:p w:rsidR="00912394" w:rsidRDefault="00695820" w:rsidP="00695820">
          <w:pPr>
            <w:pStyle w:val="896F9E8488FB4A4AA201C55AC86378DA1"/>
          </w:pPr>
          <w:r w:rsidRPr="00565B6D">
            <w:rPr>
              <w:rStyle w:val="PlaceholderText"/>
              <w:sz w:val="20"/>
              <w:szCs w:val="20"/>
            </w:rPr>
            <w:t>Choose an item.</w:t>
          </w:r>
        </w:p>
      </w:docPartBody>
    </w:docPart>
    <w:docPart>
      <w:docPartPr>
        <w:name w:val="194F0D0CC52749B7A033DDBB3994C8DD"/>
        <w:category>
          <w:name w:val="General"/>
          <w:gallery w:val="placeholder"/>
        </w:category>
        <w:types>
          <w:type w:val="bbPlcHdr"/>
        </w:types>
        <w:behaviors>
          <w:behavior w:val="content"/>
        </w:behaviors>
        <w:guid w:val="{BC105AB7-6C82-439B-BFDB-738FDD670052}"/>
      </w:docPartPr>
      <w:docPartBody>
        <w:p w:rsidR="00912394" w:rsidRDefault="00695820" w:rsidP="00695820">
          <w:pPr>
            <w:pStyle w:val="194F0D0CC52749B7A033DDBB3994C8DD1"/>
          </w:pPr>
          <w:r w:rsidRPr="00565B6D">
            <w:rPr>
              <w:rStyle w:val="PlaceholderText"/>
              <w:sz w:val="20"/>
              <w:szCs w:val="20"/>
            </w:rPr>
            <w:t>Choose an item.</w:t>
          </w:r>
        </w:p>
      </w:docPartBody>
    </w:docPart>
    <w:docPart>
      <w:docPartPr>
        <w:name w:val="F17C14AD775444B88F6953D57EEAC684"/>
        <w:category>
          <w:name w:val="General"/>
          <w:gallery w:val="placeholder"/>
        </w:category>
        <w:types>
          <w:type w:val="bbPlcHdr"/>
        </w:types>
        <w:behaviors>
          <w:behavior w:val="content"/>
        </w:behaviors>
        <w:guid w:val="{B3858599-80EC-4165-8525-898991F0CE7B}"/>
      </w:docPartPr>
      <w:docPartBody>
        <w:p w:rsidR="00912394" w:rsidRDefault="00695820" w:rsidP="00695820">
          <w:pPr>
            <w:pStyle w:val="F17C14AD775444B88F6953D57EEAC6841"/>
          </w:pPr>
          <w:r w:rsidRPr="00565B6D">
            <w:rPr>
              <w:rStyle w:val="PlaceholderText"/>
              <w:sz w:val="20"/>
              <w:szCs w:val="20"/>
            </w:rPr>
            <w:t>Choose</w:t>
          </w:r>
          <w:r w:rsidRPr="00565B6D">
            <w:rPr>
              <w:sz w:val="20"/>
              <w:szCs w:val="20"/>
            </w:rPr>
            <w:t xml:space="preserv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917"/>
    <w:rsid w:val="00247917"/>
    <w:rsid w:val="00415CCF"/>
    <w:rsid w:val="0063399B"/>
    <w:rsid w:val="00695820"/>
    <w:rsid w:val="00764D13"/>
    <w:rsid w:val="008F64EE"/>
    <w:rsid w:val="00912394"/>
    <w:rsid w:val="009E0711"/>
    <w:rsid w:val="00B24DAE"/>
    <w:rsid w:val="00B76462"/>
    <w:rsid w:val="00D05741"/>
    <w:rsid w:val="00DB0C41"/>
    <w:rsid w:val="00E20E07"/>
    <w:rsid w:val="00E659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820"/>
    <w:rPr>
      <w:color w:val="808080"/>
    </w:rPr>
  </w:style>
  <w:style w:type="paragraph" w:customStyle="1" w:styleId="184F52187B6348B9BDE7D07E0F590C66">
    <w:name w:val="184F52187B6348B9BDE7D07E0F590C66"/>
    <w:rsid w:val="00695820"/>
    <w:rPr>
      <w:rFonts w:ascii="Calibri Light" w:eastAsiaTheme="minorHAnsi" w:hAnsi="Calibri Light"/>
      <w:lang w:eastAsia="en-US"/>
    </w:rPr>
  </w:style>
  <w:style w:type="paragraph" w:customStyle="1" w:styleId="168E2B31B61C4916922A8063696E6A46">
    <w:name w:val="168E2B31B61C4916922A8063696E6A46"/>
    <w:rsid w:val="00695820"/>
    <w:rPr>
      <w:rFonts w:ascii="Calibri Light" w:eastAsiaTheme="minorHAnsi" w:hAnsi="Calibri Light"/>
      <w:lang w:eastAsia="en-US"/>
    </w:rPr>
  </w:style>
  <w:style w:type="paragraph" w:customStyle="1" w:styleId="0660C5B659DF45888AAA23EA92EA0912">
    <w:name w:val="0660C5B659DF45888AAA23EA92EA0912"/>
    <w:rsid w:val="00695820"/>
    <w:rPr>
      <w:rFonts w:ascii="Calibri Light" w:eastAsiaTheme="minorHAnsi" w:hAnsi="Calibri Light"/>
      <w:lang w:eastAsia="en-US"/>
    </w:rPr>
  </w:style>
  <w:style w:type="paragraph" w:customStyle="1" w:styleId="1BF9A30E0C83414AA4D9512BF9E184A5">
    <w:name w:val="1BF9A30E0C83414AA4D9512BF9E184A5"/>
    <w:rsid w:val="00695820"/>
    <w:rPr>
      <w:rFonts w:ascii="Calibri Light" w:eastAsiaTheme="minorHAnsi" w:hAnsi="Calibri Light"/>
      <w:lang w:eastAsia="en-US"/>
    </w:rPr>
  </w:style>
  <w:style w:type="paragraph" w:customStyle="1" w:styleId="B3BC785C815A4A02919C2F5A3A077758">
    <w:name w:val="B3BC785C815A4A02919C2F5A3A077758"/>
    <w:rsid w:val="00695820"/>
    <w:rPr>
      <w:rFonts w:ascii="Calibri Light" w:eastAsiaTheme="minorHAnsi" w:hAnsi="Calibri Light"/>
      <w:lang w:eastAsia="en-US"/>
    </w:rPr>
  </w:style>
  <w:style w:type="paragraph" w:customStyle="1" w:styleId="790435D99A0B4BA1B413F5131A483976">
    <w:name w:val="790435D99A0B4BA1B413F5131A483976"/>
    <w:rsid w:val="00695820"/>
    <w:rPr>
      <w:rFonts w:ascii="Calibri Light" w:eastAsiaTheme="minorHAnsi" w:hAnsi="Calibri Light"/>
      <w:lang w:eastAsia="en-US"/>
    </w:rPr>
  </w:style>
  <w:style w:type="paragraph" w:customStyle="1" w:styleId="ED35F3E373B742C3A9B5D9BCA9E96D781">
    <w:name w:val="ED35F3E373B742C3A9B5D9BCA9E96D781"/>
    <w:rsid w:val="00695820"/>
    <w:rPr>
      <w:rFonts w:ascii="Calibri Light" w:eastAsiaTheme="minorHAnsi" w:hAnsi="Calibri Light"/>
      <w:lang w:eastAsia="en-US"/>
    </w:rPr>
  </w:style>
  <w:style w:type="paragraph" w:customStyle="1" w:styleId="D84C0AC6E6954628B1DD32AA2BA1C2451">
    <w:name w:val="D84C0AC6E6954628B1DD32AA2BA1C2451"/>
    <w:rsid w:val="00695820"/>
    <w:rPr>
      <w:rFonts w:ascii="Calibri Light" w:eastAsiaTheme="minorHAnsi" w:hAnsi="Calibri Light"/>
      <w:lang w:eastAsia="en-US"/>
    </w:rPr>
  </w:style>
  <w:style w:type="paragraph" w:customStyle="1" w:styleId="8ECC0C184F444E6086E53D870BBB085A1">
    <w:name w:val="8ECC0C184F444E6086E53D870BBB085A1"/>
    <w:rsid w:val="00695820"/>
    <w:rPr>
      <w:rFonts w:ascii="Calibri Light" w:eastAsiaTheme="minorHAnsi" w:hAnsi="Calibri Light"/>
      <w:lang w:eastAsia="en-US"/>
    </w:rPr>
  </w:style>
  <w:style w:type="paragraph" w:customStyle="1" w:styleId="A2CD54B808004516847BD0E8EB41A78F1">
    <w:name w:val="A2CD54B808004516847BD0E8EB41A78F1"/>
    <w:rsid w:val="00695820"/>
    <w:rPr>
      <w:rFonts w:ascii="Calibri Light" w:eastAsiaTheme="minorHAnsi" w:hAnsi="Calibri Light"/>
      <w:lang w:eastAsia="en-US"/>
    </w:rPr>
  </w:style>
  <w:style w:type="paragraph" w:customStyle="1" w:styleId="EF8444AE9E154CEAAD9BAE1BE2E543CC1">
    <w:name w:val="EF8444AE9E154CEAAD9BAE1BE2E543CC1"/>
    <w:rsid w:val="00695820"/>
    <w:rPr>
      <w:rFonts w:ascii="Calibri Light" w:eastAsiaTheme="minorHAnsi" w:hAnsi="Calibri Light"/>
      <w:lang w:eastAsia="en-US"/>
    </w:rPr>
  </w:style>
  <w:style w:type="paragraph" w:customStyle="1" w:styleId="5E05CA3F5DE54CADB3624FDF11329BD91">
    <w:name w:val="5E05CA3F5DE54CADB3624FDF11329BD91"/>
    <w:rsid w:val="00695820"/>
    <w:rPr>
      <w:rFonts w:ascii="Calibri Light" w:eastAsiaTheme="minorHAnsi" w:hAnsi="Calibri Light"/>
      <w:lang w:eastAsia="en-US"/>
    </w:rPr>
  </w:style>
  <w:style w:type="paragraph" w:customStyle="1" w:styleId="331C3C6BB7714B32B5AE74413621BCA51">
    <w:name w:val="331C3C6BB7714B32B5AE74413621BCA51"/>
    <w:rsid w:val="00695820"/>
    <w:rPr>
      <w:rFonts w:ascii="Calibri Light" w:eastAsiaTheme="minorHAnsi" w:hAnsi="Calibri Light"/>
      <w:lang w:eastAsia="en-US"/>
    </w:rPr>
  </w:style>
  <w:style w:type="paragraph" w:customStyle="1" w:styleId="5DA2348633694B9996BC0CCD556B67301">
    <w:name w:val="5DA2348633694B9996BC0CCD556B67301"/>
    <w:rsid w:val="00695820"/>
    <w:rPr>
      <w:rFonts w:ascii="Calibri Light" w:eastAsiaTheme="minorHAnsi" w:hAnsi="Calibri Light"/>
      <w:lang w:eastAsia="en-US"/>
    </w:rPr>
  </w:style>
  <w:style w:type="paragraph" w:customStyle="1" w:styleId="72DE896EEE1B4B088845570C1B0B747D1">
    <w:name w:val="72DE896EEE1B4B088845570C1B0B747D1"/>
    <w:rsid w:val="00695820"/>
    <w:rPr>
      <w:rFonts w:ascii="Calibri Light" w:eastAsiaTheme="minorHAnsi" w:hAnsi="Calibri Light"/>
      <w:lang w:eastAsia="en-US"/>
    </w:rPr>
  </w:style>
  <w:style w:type="paragraph" w:customStyle="1" w:styleId="C8E8F02DDAE345E5BFAD310982F35E551">
    <w:name w:val="C8E8F02DDAE345E5BFAD310982F35E551"/>
    <w:rsid w:val="00695820"/>
    <w:rPr>
      <w:rFonts w:ascii="Calibri Light" w:eastAsiaTheme="minorHAnsi" w:hAnsi="Calibri Light"/>
      <w:lang w:eastAsia="en-US"/>
    </w:rPr>
  </w:style>
  <w:style w:type="paragraph" w:customStyle="1" w:styleId="973F52F4891F41BD8016D330C01B3AFF1">
    <w:name w:val="973F52F4891F41BD8016D330C01B3AFF1"/>
    <w:rsid w:val="00695820"/>
    <w:rPr>
      <w:rFonts w:ascii="Calibri Light" w:eastAsiaTheme="minorHAnsi" w:hAnsi="Calibri Light"/>
      <w:lang w:eastAsia="en-US"/>
    </w:rPr>
  </w:style>
  <w:style w:type="paragraph" w:customStyle="1" w:styleId="CCFD3B1543BF441D87385B61E75852EF1">
    <w:name w:val="CCFD3B1543BF441D87385B61E75852EF1"/>
    <w:rsid w:val="00695820"/>
    <w:rPr>
      <w:rFonts w:ascii="Calibri Light" w:eastAsiaTheme="minorHAnsi" w:hAnsi="Calibri Light"/>
      <w:lang w:eastAsia="en-US"/>
    </w:rPr>
  </w:style>
  <w:style w:type="paragraph" w:customStyle="1" w:styleId="90552B82127346D89FABA127817D601D1">
    <w:name w:val="90552B82127346D89FABA127817D601D1"/>
    <w:rsid w:val="00695820"/>
    <w:rPr>
      <w:rFonts w:ascii="Calibri Light" w:eastAsiaTheme="minorHAnsi" w:hAnsi="Calibri Light"/>
      <w:lang w:eastAsia="en-US"/>
    </w:rPr>
  </w:style>
  <w:style w:type="paragraph" w:customStyle="1" w:styleId="4A3CB6278E2A4AB9AB66BE83A7D3BFF31">
    <w:name w:val="4A3CB6278E2A4AB9AB66BE83A7D3BFF31"/>
    <w:rsid w:val="00695820"/>
    <w:rPr>
      <w:rFonts w:ascii="Calibri Light" w:eastAsiaTheme="minorHAnsi" w:hAnsi="Calibri Light"/>
      <w:lang w:eastAsia="en-US"/>
    </w:rPr>
  </w:style>
  <w:style w:type="paragraph" w:customStyle="1" w:styleId="2A1C972525804E768EA304CE143243471">
    <w:name w:val="2A1C972525804E768EA304CE143243471"/>
    <w:rsid w:val="00695820"/>
    <w:rPr>
      <w:rFonts w:ascii="Calibri Light" w:eastAsiaTheme="minorHAnsi" w:hAnsi="Calibri Light"/>
      <w:lang w:eastAsia="en-US"/>
    </w:rPr>
  </w:style>
  <w:style w:type="paragraph" w:customStyle="1" w:styleId="896F9E8488FB4A4AA201C55AC86378DA1">
    <w:name w:val="896F9E8488FB4A4AA201C55AC86378DA1"/>
    <w:rsid w:val="00695820"/>
    <w:rPr>
      <w:rFonts w:ascii="Calibri Light" w:eastAsiaTheme="minorHAnsi" w:hAnsi="Calibri Light"/>
      <w:lang w:eastAsia="en-US"/>
    </w:rPr>
  </w:style>
  <w:style w:type="paragraph" w:customStyle="1" w:styleId="194F0D0CC52749B7A033DDBB3994C8DD1">
    <w:name w:val="194F0D0CC52749B7A033DDBB3994C8DD1"/>
    <w:rsid w:val="00695820"/>
    <w:rPr>
      <w:rFonts w:ascii="Calibri Light" w:eastAsiaTheme="minorHAnsi" w:hAnsi="Calibri Light"/>
      <w:lang w:eastAsia="en-US"/>
    </w:rPr>
  </w:style>
  <w:style w:type="paragraph" w:customStyle="1" w:styleId="F17C14AD775444B88F6953D57EEAC6841">
    <w:name w:val="F17C14AD775444B88F6953D57EEAC6841"/>
    <w:rsid w:val="00695820"/>
    <w:rPr>
      <w:rFonts w:ascii="Calibri Light" w:eastAsiaTheme="minorHAnsi" w:hAnsi="Calibri Light"/>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B049294037C64CA6EB31A80B80F209" ma:contentTypeVersion="0" ma:contentTypeDescription="Create a new document." ma:contentTypeScope="" ma:versionID="9f7957741ab62f96f040dc1f76cb823e">
  <xsd:schema xmlns:xsd="http://www.w3.org/2001/XMLSchema" xmlns:xs="http://www.w3.org/2001/XMLSchema" xmlns:p="http://schemas.microsoft.com/office/2006/metadata/properties" targetNamespace="http://schemas.microsoft.com/office/2006/metadata/properties" ma:root="true" ma:fieldsID="a085cc0b850ec6a2a45572c8e8ecff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DB35C-13D4-468A-8407-43639876CB67}">
  <ds:schemaRefs>
    <ds:schemaRef ds:uri="http://schemas.microsoft.com/sharepoint/v3/contenttype/forms"/>
  </ds:schemaRefs>
</ds:datastoreItem>
</file>

<file path=customXml/itemProps2.xml><?xml version="1.0" encoding="utf-8"?>
<ds:datastoreItem xmlns:ds="http://schemas.openxmlformats.org/officeDocument/2006/customXml" ds:itemID="{8BE39BD5-9F0A-494C-820B-F7A0836B03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637120-BB5D-4469-9698-6139C9C56D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2DA60CC-B681-4990-8126-31D57E931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845</Words>
  <Characters>4820</Characters>
  <Application>Microsoft Office Word</Application>
  <DocSecurity>4</DocSecurity>
  <Lines>40</Lines>
  <Paragraphs>11</Paragraphs>
  <ScaleCrop>false</ScaleCrop>
  <Company>Plymouth University</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Herring</dc:creator>
  <cp:keywords/>
  <dc:description/>
  <cp:lastModifiedBy>Toby Whitley</cp:lastModifiedBy>
  <cp:revision>2</cp:revision>
  <dcterms:created xsi:type="dcterms:W3CDTF">2026-02-01T21:22:00Z</dcterms:created>
  <dcterms:modified xsi:type="dcterms:W3CDTF">2026-02-01T21:22:00Z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0x01010044D8FA288A53104A8A72820EB1AAFE75|-1417575132</vt:lpwstr>
  </property>
  <property fmtid="{D5CDD505-2E9C-101B-9397-08002B2CF9AE}" pid="3" name="ContentTypeId">
    <vt:lpwstr>0x010100B3B049294037C64CA6EB31A80B80F209</vt:lpwstr>
  </property>
  <property fmtid="{D5CDD505-2E9C-101B-9397-08002B2CF9AE}" pid="4" name="ItemRetentionFormula">
    <vt:lpwstr>&lt;formula id="Microsoft.Office.RecordsManagement.PolicyFeatures.Expiration.Formula.BuiltIn"&gt;&lt;number&gt;0&lt;/number&gt;&lt;property&gt;Review_x005f_x0020_Due_x005f_x0020_Date&lt;/property&gt;&lt;propertyId&gt;a6c4254a-0b23-4980-b252-e431d47e7f31&lt;/propertyId&gt;&lt;period&gt;years&lt;/period&gt;&lt;/formula&gt;</vt:lpwstr>
  </property>
  <property fmtid="{D5CDD505-2E9C-101B-9397-08002B2CF9AE}" pid="5" name="AuthorIds_UIVersion_4">
    <vt:lpwstr>2063</vt:lpwstr>
  </property>
</Properties>
</file>