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91" w:rsidRDefault="00F90391" w:rsidP="00A124C2">
      <w:pPr>
        <w:pStyle w:val="Bodytext0"/>
        <w:shd w:val="clear" w:color="auto" w:fill="auto"/>
        <w:spacing w:after="608" w:line="331" w:lineRule="exact"/>
        <w:ind w:firstLine="0"/>
        <w:jc w:val="left"/>
      </w:pPr>
      <w:r>
        <w:rPr>
          <w:rStyle w:val="Bodytext1"/>
        </w:rPr>
        <w:t>М(Ѣ)С(Е)ЦА СЕПТЕМБРѢ ПІ Д(Ь)ПЬ • М(ОѴ)- ЧТЕИИѤ С(ВЕ)ТЫѤ ФЕѠД(О)РЬІ.</w:t>
      </w:r>
    </w:p>
    <w:p w:rsidR="00D27B91" w:rsidRDefault="00F90391" w:rsidP="00A124C2">
      <w:pPr>
        <w:pStyle w:val="Bodytext0"/>
        <w:numPr>
          <w:ilvl w:val="0"/>
          <w:numId w:val="1"/>
        </w:numPr>
        <w:shd w:val="clear" w:color="auto" w:fill="auto"/>
        <w:tabs>
          <w:tab w:val="left" w:pos="817"/>
        </w:tabs>
        <w:spacing w:after="0" w:line="322" w:lineRule="exact"/>
        <w:ind w:left="20" w:right="20" w:firstLine="480"/>
        <w:jc w:val="left"/>
      </w:pPr>
      <w:r>
        <w:rPr>
          <w:rStyle w:val="Bodytext1"/>
        </w:rPr>
        <w:t xml:space="preserve">Вь днии Зинона ц(ѣса)рѣ, Агрипа епарха соущаа вь Алеѯаньдрии, жена бѣаше* // едина именемь Феѡдора, моужата, красна видѣниѥмь, богатихь роди- телеи чедо, бл(а)городнаа, боещи се Б(о)га </w:t>
      </w:r>
      <w:r>
        <w:rPr>
          <w:rStyle w:val="Bodytext1"/>
        </w:rPr>
        <w:t>тия сь агг(е)ли ликьствоваа и пищоу ѡт и(е)б(е)сь приѥть.</w:t>
      </w:r>
    </w:p>
    <w:p w:rsidR="00D27B91" w:rsidRDefault="00F90391" w:rsidP="00A124C2">
      <w:pPr>
        <w:pStyle w:val="Bodytext0"/>
        <w:shd w:val="clear" w:color="auto" w:fill="auto"/>
        <w:spacing w:after="0" w:line="322" w:lineRule="exact"/>
        <w:ind w:left="20" w:right="20" w:firstLine="480"/>
        <w:jc w:val="left"/>
      </w:pPr>
      <w:r>
        <w:rPr>
          <w:rStyle w:val="Bodytext1"/>
        </w:rPr>
        <w:t>Ктоо сльіше, братиѥ, житиѥ ѥѥ и не тльчеть вь прьси своѥ поминаѥ грѣхьі своѥ; Бѣ же моужь ѥе бл(а)- городень, прилежнивь вь м(о)л(и)твахь. И вьсхотѣ діаволь искоуситі а и наоусти етера вьзлюбити ю и</w:t>
      </w:r>
      <w:r>
        <w:rPr>
          <w:rStyle w:val="Bodytext1"/>
        </w:rPr>
        <w:t xml:space="preserve"> искоусити ю и развратити ю ѡт своего єи моужа • и бѣ сле ѥи вѣсти соусѣдами и инѣми // женами ѡбѣщаваѥ имь дарьі яко да сьлюбеть ю бьіти \ еи / сь нимь.</w:t>
      </w:r>
    </w:p>
    <w:p w:rsidR="00D27B91" w:rsidRDefault="00F90391" w:rsidP="00A124C2">
      <w:pPr>
        <w:pStyle w:val="Bodytext0"/>
        <w:shd w:val="clear" w:color="auto" w:fill="auto"/>
        <w:spacing w:after="0" w:line="322" w:lineRule="exact"/>
        <w:ind w:left="20" w:right="20" w:firstLine="480"/>
        <w:jc w:val="left"/>
      </w:pPr>
      <w:r>
        <w:rPr>
          <w:rStyle w:val="Bodytext1"/>
        </w:rPr>
        <w:t>Ѡна</w:t>
      </w:r>
      <w:r>
        <w:rPr>
          <w:rStyle w:val="Bodytext1"/>
        </w:rPr>
        <w:t xml:space="preserve"> же не хотѣше • належещоу же емоу еи и ѡгавиѥ творещоу на многьі дни, не могоущи трьпѣти рєч(є) вь </w:t>
      </w:r>
      <w:r>
        <w:rPr>
          <w:rStyle w:val="Bodytext1"/>
        </w:rPr>
        <w:t>сєбѣ • « Каако имамь ѡтриноути, рєч(є), чл(о)в(ѣ)ка сєго нє вѣдѣ • ащє боудоу сь ньімь, на соуд имамь ити вь вєликьі д(ь)нь • сл(ь)нцє оуво ѡткрнѥть грѣхьі моѥ прѣдь Г(оспод)а, вьзносє ихь ». И рєч(є) жєна соущия сь нѥю • « Заходєщоу сл(ь)нцю, воуди сь ним</w:t>
      </w:r>
      <w:r>
        <w:rPr>
          <w:rStyle w:val="Bodytext1"/>
        </w:rPr>
        <w:t xml:space="preserve">ь и нє имать Б(ог)ь познати грѣха твоєгоо ». И рєч(є) Фєѡдора • « Вь истиноу ли // оувоо блюд и нє вѣдѣ; » Шьдши же жена та и реч(е) юноши • « Пріиди веч(е)рь ». Единь вльхьвь реч(е) прѣлюбодѣю • « Вьзиди веч(е)рь, и боудеши сь нѥю ». П плесноу вь роукама </w:t>
      </w:r>
      <w:r>
        <w:rPr>
          <w:rStyle w:val="Bodytext1"/>
        </w:rPr>
        <w:t>и ѡжидаше веч(е)ра • и ишьдь веч(е)рь тьмѣ соущіи и быс(ть) сь нѥю и ѡтиде. Ѡна же разоумѣвшіи чтоо сьтвори, би лице своѥ и плакаа сє. П сє моужь ѥє при- зиваѥ и тѣшашє ю по ѡбьічаю • и нє хотѣаше вьзрѣти на нь, г(лаго)лющи • « Погоубих си лице бл(а)городь</w:t>
      </w:r>
      <w:r>
        <w:rPr>
          <w:rStyle w:val="Bodytext1"/>
        </w:rPr>
        <w:t>ства моѥгоо ». П реч(е) еи моужь свои • « Пріиди, госпожде, и лези », ѡна же не хотѣаше.</w:t>
      </w:r>
    </w:p>
    <w:p w:rsidR="00D27B91" w:rsidRDefault="00F90391" w:rsidP="00A124C2">
      <w:pPr>
        <w:pStyle w:val="Bodytext0"/>
        <w:numPr>
          <w:ilvl w:val="0"/>
          <w:numId w:val="1"/>
        </w:numPr>
        <w:shd w:val="clear" w:color="auto" w:fill="auto"/>
        <w:tabs>
          <w:tab w:val="left" w:pos="807"/>
        </w:tabs>
        <w:spacing w:after="362" w:line="317" w:lineRule="exact"/>
        <w:ind w:left="20" w:right="20" w:firstLine="500"/>
        <w:jc w:val="left"/>
      </w:pPr>
      <w:r>
        <w:rPr>
          <w:rStyle w:val="Bodytext1"/>
        </w:rPr>
        <w:lastRenderedPageBreak/>
        <w:t xml:space="preserve">Оутроу же бьівшоу, ѡблѣче се вь своѥ // рызи и ишьдши и тлькноу вь монастьірь д(ѣ)в(ь)чскьі вь дверьі градныѥ. И паде ниць на лицьі на своѥмь, молещи се и г(лаго)лющи </w:t>
      </w:r>
      <w:r>
        <w:rPr>
          <w:rStyle w:val="Bodytext1"/>
        </w:rPr>
        <w:t xml:space="preserve">еи кь игоуменіи • « Госпожде, разгни ми еу(аг)г(е)ліє, яко сєи нощи хоулно сьтворих прѣд Б(о)гомь, ащє разоумѣѥть грѣхьі моѥ Г(оспод)ь». Рєч(є) жє старѣишина д(ѣ)вамь • « Госпождє, чтоо вьзможно ѥсть оутаити сє ѡт Б(о)га; Нрѣльщєна ѥси, чєдо моѥ • рци ми, </w:t>
      </w:r>
      <w:r>
        <w:rPr>
          <w:rStyle w:val="Bodytext1"/>
        </w:rPr>
        <w:t xml:space="preserve">чтоо єси сьтворила; » Ѡна же про- сльзивши се горкоо и реч(е) • « Даждь ми книги да сама разгноу ». Н дасть єи книгьі и разгноувши ѡврѣтє ижє // писахоу.* П биющи роукама лицє своѥ, г(лаго)лашє • « Ѡ лютѣ мнѣ, ѡ лютѣ мнѣ, ложє своѥго моужа ѡск- врьнівши • </w:t>
      </w:r>
      <w:r>
        <w:rPr>
          <w:rStyle w:val="Bodytext1"/>
        </w:rPr>
        <w:t>ѡ</w:t>
      </w:r>
      <w:r>
        <w:rPr>
          <w:rStyle w:val="Bodytext1"/>
        </w:rPr>
        <w:t xml:space="preserve"> лютѣ мнѣ, каакоо ѡчищю сє грѣхь ». П ишєдши вь доом свои сьвлѣчє сє єжє ношаашє, злато жє и рьізи, и пострижє власи глави своѥє • и ѡблѣчє сє вь рьізи моужа своег(о) и ѡтиде ѡт града далѥ иі пьпріищь и ѡбрѣтши монастирь, тлькноувши, и реч(е)</w:t>
      </w:r>
    </w:p>
    <w:p w:rsidR="00D27B91" w:rsidRDefault="00F90391" w:rsidP="009656A6">
      <w:pPr>
        <w:pStyle w:val="Bodytext0"/>
        <w:shd w:val="clear" w:color="auto" w:fill="auto"/>
        <w:spacing w:after="0" w:line="322" w:lineRule="exact"/>
        <w:ind w:right="260" w:firstLine="0"/>
        <w:jc w:val="left"/>
      </w:pPr>
      <w:r>
        <w:rPr>
          <w:rStyle w:val="Bodytext1"/>
        </w:rPr>
        <w:t xml:space="preserve">двєрникоу • « Рьци о(ть)цю • „Б(ог)ь сътворивы вь начєтцѣ н(є)бо и зємлю и чл(о)в(ѣ)ка, и видѣ яко нѣс(ть) покааніа вь людєх, роди сє ѡт Д(ѣ)вы М(а)ріє </w:t>
      </w:r>
      <w:r>
        <w:rPr>
          <w:rStyle w:val="Bodytext8pt1"/>
        </w:rPr>
        <w:t>20</w:t>
      </w:r>
      <w:r>
        <w:rPr>
          <w:rStyle w:val="Bodytext1"/>
        </w:rPr>
        <w:t xml:space="preserve">^ и пропєтіє // пострад(а) покания ради чл(овѣ)ча. Н(ьі)ня оубо пріими мє, да </w:t>
      </w:r>
      <w:r>
        <w:rPr>
          <w:rStyle w:val="Bodytext1"/>
        </w:rPr>
        <w:t xml:space="preserve">ногьі вашє ѡмьіваю, да сп(а)соу сє и 5 азь' ». И вьзвѣсти вратарь архиманьдритови вѣсть сию, и призвавь всоу братию и рєч(є) имь по г(лаго)лоу двєрничю. И соудишє да прѣбоудєть вьнѣ до вєч(е)ра, г(лаго)люще • « Аще нє косноут сє єи* звѣрьіѥ, тоо здє имать </w:t>
      </w:r>
      <w:r>
        <w:rPr>
          <w:rStyle w:val="Bodytext1"/>
        </w:rPr>
        <w:t xml:space="preserve">вьнити ». И имахоу жє братия дрьзновєниѥ </w:t>
      </w:r>
      <w:r>
        <w:rPr>
          <w:rStyle w:val="Bodytext8pt1"/>
        </w:rPr>
        <w:t xml:space="preserve">10 </w:t>
      </w:r>
      <w:r>
        <w:rPr>
          <w:rStyle w:val="Bodytext1"/>
        </w:rPr>
        <w:t xml:space="preserve">яко, ащє косноут сє имь звѣриѥ, словоомь тькмоо ѡтгонѣашє архімандрить. И зашєдшоу жє сл(ь)нцю пріидошє звѣриѥ рєвоущє и скрьжєщє зоубы • и </w:t>
      </w:r>
      <w:r>
        <w:rPr>
          <w:rStyle w:val="Bodytext8pt1"/>
        </w:rPr>
        <w:t>21</w:t>
      </w:r>
      <w:r>
        <w:rPr>
          <w:rStyle w:val="Bodytext1"/>
        </w:rPr>
        <w:t xml:space="preserve"> видѣвшє ю, ми//моидошє.</w:t>
      </w:r>
    </w:p>
    <w:p w:rsidR="00D27B91" w:rsidRDefault="00F90391" w:rsidP="009656A6">
      <w:pPr>
        <w:pStyle w:val="Bodytext0"/>
        <w:numPr>
          <w:ilvl w:val="0"/>
          <w:numId w:val="1"/>
        </w:numPr>
        <w:shd w:val="clear" w:color="auto" w:fill="auto"/>
        <w:tabs>
          <w:tab w:val="left" w:pos="1183"/>
        </w:tabs>
        <w:spacing w:after="0" w:line="322" w:lineRule="exact"/>
        <w:ind w:right="20" w:firstLine="480"/>
        <w:jc w:val="left"/>
      </w:pPr>
      <w:r>
        <w:rPr>
          <w:rStyle w:val="Bodytext1"/>
        </w:rPr>
        <w:t xml:space="preserve">Тогда жє ѡтврьзошє єи и яко поклони се всѣм, </w:t>
      </w:r>
      <w:r>
        <w:rPr>
          <w:rStyle w:val="Bodytext1"/>
        </w:rPr>
        <w:t>15 поеть ю архіманьдрить вь кѥ&lt;л&gt;ю свою и реч(е) еи •</w:t>
      </w:r>
    </w:p>
    <w:p w:rsidR="00D27B91" w:rsidRDefault="00F90391" w:rsidP="009656A6">
      <w:pPr>
        <w:pStyle w:val="Bodytext0"/>
        <w:shd w:val="clear" w:color="auto" w:fill="auto"/>
        <w:spacing w:after="0" w:line="322" w:lineRule="exact"/>
        <w:ind w:firstLine="0"/>
        <w:jc w:val="left"/>
      </w:pPr>
      <w:r>
        <w:rPr>
          <w:rStyle w:val="Bodytext1"/>
        </w:rPr>
        <w:lastRenderedPageBreak/>
        <w:t>« Чєдоо моє, како нарицаєши сє и по чтоо пріидє зде; »</w:t>
      </w:r>
    </w:p>
    <w:p w:rsidR="00D27B91" w:rsidRDefault="00F90391" w:rsidP="009656A6">
      <w:pPr>
        <w:pStyle w:val="Bodytext0"/>
        <w:shd w:val="clear" w:color="auto" w:fill="auto"/>
        <w:spacing w:after="0" w:line="322" w:lineRule="exact"/>
        <w:ind w:right="260" w:firstLine="0"/>
        <w:jc w:val="left"/>
        <w:sectPr w:rsidR="00D27B91">
          <w:headerReference w:type="even" r:id="rId7"/>
          <w:headerReference w:type="default" r:id="rId8"/>
          <w:type w:val="continuous"/>
          <w:pgSz w:w="12240" w:h="15840"/>
          <w:pgMar w:top="2741" w:right="2767" w:bottom="3168" w:left="2801" w:header="0" w:footer="3" w:gutter="0"/>
          <w:cols w:space="720"/>
          <w:noEndnote/>
          <w:titlePg/>
          <w:docGrid w:linePitch="360"/>
        </w:sectPr>
      </w:pPr>
      <w:r>
        <w:rPr>
          <w:rStyle w:val="Bodytext1"/>
        </w:rPr>
        <w:t xml:space="preserve">И пакьі г(лаго)ла еи • « Еда коомоу дльжьнь еси; Еда ли оубіиствоо сьтвориль еси; Еда ли жена те ѡскрьбляет или дѣти; И аще ес(ть), вьзми на потрѣбоу еже трѣ- </w:t>
      </w:r>
      <w:r>
        <w:rPr>
          <w:rStyle w:val="Bodytext65pt"/>
        </w:rPr>
        <w:t xml:space="preserve">2о </w:t>
      </w:r>
      <w:r>
        <w:rPr>
          <w:rStyle w:val="Bodytext1"/>
        </w:rPr>
        <w:t>боуєши, чедоо моѥ, и иди вь доомь свои • еда како не вьзмоощи, имаши трьпѣти, понѥже жестока с</w:t>
      </w:r>
      <w:r>
        <w:rPr>
          <w:rStyle w:val="Bodytext1"/>
        </w:rPr>
        <w:t xml:space="preserve">оуть житіа миншьскаа ». Ѡтвѣща емоу блажена Феѡд(о)ра плачющи се и реч(е) • « Имє моѥ ѥс(ть) Фєѡд(о)ръ и </w:t>
      </w:r>
      <w:r>
        <w:rPr>
          <w:rStyle w:val="Bodytext8pt1"/>
        </w:rPr>
        <w:t>21</w:t>
      </w:r>
      <w:r>
        <w:rPr>
          <w:rStyle w:val="Bodytext1"/>
        </w:rPr>
        <w:t>^ прі//доохь сп(а)сєніа ради здє, г(оспод)и мои ». Тьгда 25 г(лаго)ла єи архиманьдрить • « Братє Фєѡд(о)рє, постити се имаши и врьть напаяти и вь хлѣ</w:t>
      </w:r>
      <w:r>
        <w:rPr>
          <w:rStyle w:val="Bodytext1"/>
        </w:rPr>
        <w:t>бници дѣлати и вь сокалници, третіи час и шестии час и деветіи час пѣти</w:t>
      </w:r>
    </w:p>
    <w:p w:rsidR="00D27B91" w:rsidRDefault="00F90391" w:rsidP="009656A6">
      <w:pPr>
        <w:pStyle w:val="Bodytext0"/>
        <w:shd w:val="clear" w:color="auto" w:fill="auto"/>
        <w:spacing w:after="0" w:line="317" w:lineRule="exact"/>
        <w:ind w:right="40" w:firstLine="0"/>
        <w:jc w:val="left"/>
      </w:pPr>
      <w:r>
        <w:rPr>
          <w:rStyle w:val="Bodytext1"/>
        </w:rPr>
        <w:lastRenderedPageBreak/>
        <w:t>имаши, и непрѣстанноо молити сє, нощьныѥ сиѥ молитви Вышнѥмоу вьздаяти ». Она же пріимаше словеса с(вє)- т(а)го старца, и рѣка сльзь исхождашє ѡт ѡчию єє. И пакьі г(лаго)ла єи • « Повє</w:t>
      </w:r>
      <w:r>
        <w:rPr>
          <w:rStyle w:val="Bodytext1"/>
        </w:rPr>
        <w:t>лѣно ти имать бьіти ити вь граад и слоужити брати ». Г(лаго)ла ємоу блажєна Фєѡ- дора • « Еи, г(оспод)и // мои, оуповаю на Б(ог)а, к нѥмоу жє и прибѣгѡх, яко писмє єдиноо ѡт г(лаго)ль твоих нє имать пасти на зємли ». И оутроу жє бьівшоу повєлѣнно ѥи быс(ть</w:t>
      </w:r>
      <w:r>
        <w:rPr>
          <w:rStyle w:val="Bodytext1"/>
        </w:rPr>
        <w:t>) напоити врьть, и почрьпши же с вѣдрь и напои • и быс(ть) г час, пѣть сь братиѥю, и по тоомь иде вь хлѣбарници, прѣклонивши се кь жрьвнамь и сьмлѣ пшеницю и испече хлѣбь р и м и г прѣжде шестаго час(а) • и иде вь вежю и свари зелиѥ прѣжде ф го час(а). И п</w:t>
      </w:r>
      <w:r>
        <w:rPr>
          <w:rStyle w:val="Bodytext1"/>
        </w:rPr>
        <w:t>овелѣнноо быс(ть) ѥи сьтворити два колача тьгда прѣждє вєч(є)ри, и повелѣхоу еи // ясти хлѣбь. И вьлѣзши вь хижницю свою моляше се Б(ог)оу ѡтдати прѣгрѣшения еѥ яко да \ не по/несеть их и г(лаго)- лаше • « Г(оспод)и, ѡтдаждь ми грѣхи моѥ, яко погоу- бих си</w:t>
      </w:r>
      <w:r>
        <w:rPr>
          <w:rStyle w:val="Bodytext1"/>
        </w:rPr>
        <w:t xml:space="preserve"> лице моѥ », и оусьпши сь плачем. И се проповѣ- дници г(лаго)лахоу • « Брате Феѡд(о)ре, вьстани ». Ѡна же вьставшии и пояше пѣс(нь) агг(е)лскоую. Сице же еи послоуживши н лѣт и быс(ть) вь манастиры скоудноо млсла дрѣвенаго и пшенице и повєлѣшє еи поети вел</w:t>
      </w:r>
      <w:r>
        <w:rPr>
          <w:rStyle w:val="Bodytext1"/>
        </w:rPr>
        <w:t>ь- Боуди и ити вь граадь и \по/слоужити.</w:t>
      </w:r>
    </w:p>
    <w:p w:rsidR="00D27B91" w:rsidRDefault="00F90391" w:rsidP="00A124C2">
      <w:pPr>
        <w:pStyle w:val="Bodytext0"/>
        <w:numPr>
          <w:ilvl w:val="0"/>
          <w:numId w:val="1"/>
        </w:numPr>
        <w:shd w:val="clear" w:color="auto" w:fill="auto"/>
        <w:tabs>
          <w:tab w:val="left" w:pos="798"/>
        </w:tabs>
        <w:spacing w:after="0" w:line="317" w:lineRule="exact"/>
        <w:ind w:left="20" w:right="40" w:firstLine="480"/>
        <w:jc w:val="left"/>
      </w:pPr>
      <w:r>
        <w:rPr>
          <w:rStyle w:val="Bodytext1"/>
        </w:rPr>
        <w:t>И вѣ молє сє моужь єє Г(осподє)ви, г(лаго)лє • « Г(оспод)и, яви ми жє//ноу мою, ащє с кьімь ѡттидє или чтоо Бьіс(ть) ѥи ». Рєч(е) жє ємоу агг(є)ль Г(ос- подь)нь • « Жєна твоя сь с(вє)тьімь Д(оу)хоомь ѡтидє ». И рєч(</w:t>
      </w:r>
      <w:r>
        <w:rPr>
          <w:rStyle w:val="Bodytext1"/>
        </w:rPr>
        <w:t>е) • «Яви мі ю, Г(оспод)и мои, мнѣ ». Реч(е) же агг(е)ль кь нѥмоу • « Стани за утра на поути оу цр(ь)кве с(вє)т(а)го Пєтра и єжє тє цєлоуѥть, тоо и ѥс(ть)</w:t>
      </w:r>
    </w:p>
    <w:p w:rsidR="00D27B91" w:rsidRDefault="00F90391" w:rsidP="00A124C2">
      <w:pPr>
        <w:pStyle w:val="Bodytext0"/>
        <w:shd w:val="clear" w:color="auto" w:fill="auto"/>
        <w:spacing w:after="0" w:line="317" w:lineRule="exact"/>
        <w:ind w:left="420" w:right="260" w:firstLine="0"/>
        <w:jc w:val="left"/>
      </w:pPr>
      <w:r>
        <w:rPr>
          <w:rStyle w:val="Bodytext1"/>
        </w:rPr>
        <w:t xml:space="preserve">жена твоя ». Оуранив жє и ста на мѣстѣ идѣжє рєч(є) ѥмоу агг(е)ль, и видѣ вельбоуди и блаженоую Феѡ- </w:t>
      </w:r>
      <w:r>
        <w:rPr>
          <w:rStyle w:val="Bodytext1"/>
        </w:rPr>
        <w:t xml:space="preserve">д(о)роу вь моужьскооѥ ѡдѣаниѥ ѡдѣаннаа, и не позна ѥѥ. Ѡна же познавши моужа своѥгоо, г(лаго)ла вь себѣ, вьзрѣвши на бьівши еи иногда моужь ѥє • « Вьз- 5 </w:t>
      </w:r>
      <w:r>
        <w:rPr>
          <w:rStyle w:val="Bodytext8pt1"/>
        </w:rPr>
        <w:t>23</w:t>
      </w:r>
      <w:r>
        <w:rPr>
          <w:rStyle w:val="Bodytext1"/>
        </w:rPr>
        <w:t xml:space="preserve">^ люблѥнє мои, сє </w:t>
      </w:r>
      <w:r>
        <w:rPr>
          <w:rStyle w:val="Bodytext1"/>
        </w:rPr>
        <w:lastRenderedPageBreak/>
        <w:t>коликоо дѣлаю // да избавлю сє ѡт грѣха єжє сьтворихь при тєбѣ ». И пришєдши до нѥ</w:t>
      </w:r>
      <w:r>
        <w:rPr>
          <w:rStyle w:val="Bodytext1"/>
        </w:rPr>
        <w:t xml:space="preserve">го и поклони сє ємоу, г(лаго)лющи • « Радуи се, моужоу мои и г(оспод)и мои ». И ѡтвѣща и тои еи не вѣдіи, и разидоста се. И рєч(е) моужь єє • « Г(оспод)и, по чтоо </w:t>
      </w:r>
      <w:r>
        <w:rPr>
          <w:rStyle w:val="Bodytext65pt"/>
        </w:rPr>
        <w:t xml:space="preserve">10 </w:t>
      </w:r>
      <w:r>
        <w:rPr>
          <w:rStyle w:val="Bodytext1"/>
        </w:rPr>
        <w:t>мє забьі и нє показа ми жєньі моѥє; » И рєч(є) ѥмоу агг(е)ль паки вь снѣ • « Не вчера ли т</w:t>
      </w:r>
      <w:r>
        <w:rPr>
          <w:rStyle w:val="Bodytext1"/>
        </w:rPr>
        <w:t>и се поклони г(лаго)лющи • „Радуи се, моужоу мои и г(оспод)и мои''; ».</w:t>
      </w:r>
    </w:p>
    <w:p w:rsidR="00D27B91" w:rsidRDefault="00F90391" w:rsidP="00A124C2">
      <w:pPr>
        <w:pStyle w:val="Bodytext0"/>
        <w:numPr>
          <w:ilvl w:val="0"/>
          <w:numId w:val="1"/>
        </w:numPr>
        <w:shd w:val="clear" w:color="auto" w:fill="auto"/>
        <w:tabs>
          <w:tab w:val="left" w:pos="1217"/>
        </w:tabs>
        <w:spacing w:after="0" w:line="317" w:lineRule="exact"/>
        <w:ind w:left="420" w:right="20" w:firstLine="480"/>
        <w:jc w:val="left"/>
      </w:pPr>
      <w:r>
        <w:rPr>
          <w:rStyle w:val="Bodytext1"/>
        </w:rPr>
        <w:t xml:space="preserve">Блажена же соущи вь манастири пощашє сє д(ь)нь единь, и приложи и дроугьі единь, и моляше </w:t>
      </w:r>
      <w:r>
        <w:rPr>
          <w:rStyle w:val="Bodytext55pt"/>
        </w:rPr>
        <w:t xml:space="preserve">15 </w:t>
      </w:r>
      <w:r>
        <w:rPr>
          <w:rStyle w:val="Bodytext1"/>
        </w:rPr>
        <w:t>етера ѡт братиѥ да оумолить ѡ(ть)ца да се би постила д д(ь)ни • и реч(е) ѡт(ь)ць • « Чедо Фе</w:t>
      </w:r>
      <w:r>
        <w:rPr>
          <w:rStyle w:val="Bodytext1"/>
        </w:rPr>
        <w:t>ѡд</w:t>
      </w:r>
      <w:r>
        <w:rPr>
          <w:rStyle w:val="Bodytext1"/>
        </w:rPr>
        <w:t>(о)ре, Б(ог)ь //</w:t>
      </w:r>
    </w:p>
    <w:p w:rsidR="00D27B91" w:rsidRDefault="00F90391" w:rsidP="00A124C2">
      <w:pPr>
        <w:pStyle w:val="Bodytext0"/>
        <w:shd w:val="clear" w:color="auto" w:fill="auto"/>
        <w:spacing w:after="0" w:line="317" w:lineRule="exact"/>
        <w:ind w:left="420" w:right="260" w:hanging="400"/>
        <w:jc w:val="left"/>
      </w:pPr>
      <w:r>
        <w:rPr>
          <w:rStyle w:val="Bodytext8pt1"/>
        </w:rPr>
        <w:t>24</w:t>
      </w:r>
      <w:r>
        <w:rPr>
          <w:rStyle w:val="Bodytext1"/>
        </w:rPr>
        <w:t xml:space="preserve"> да оутврьдит тє вь страсѣ ѥг(о) • колико д(ь)нєи хощєши постити сє; » Ѡна жє рєч(є) • «Д д(ь)ни, ѡ(ть)чє». «Приложи и дроугаа дваа и пости сє до нєд(ѣ)лѥ, ѡ </w:t>
      </w:r>
      <w:r>
        <w:rPr>
          <w:rStyle w:val="Bodytext65pt"/>
        </w:rPr>
        <w:t xml:space="preserve">2о </w:t>
      </w:r>
      <w:r>
        <w:rPr>
          <w:rStyle w:val="Bodytext1"/>
        </w:rPr>
        <w:t>чєдоо ». Ѡна жє сь радостию вєликою приємши и повє- лѣниѥ же архіманьдрито</w:t>
      </w:r>
      <w:r>
        <w:rPr>
          <w:rStyle w:val="Bodytext1"/>
        </w:rPr>
        <w:t xml:space="preserve">во творяше тако. И по лѣтѣ же единоомь оумоли старѣишины манастьіра да ѡблѣчет се вь врѣтище. И реч(є) єи старєць • « Вь ярьмь Г(осподь)нь хощєши ѡблѣщи сє, чєдоо моє ». И помоли </w:t>
      </w:r>
      <w:r>
        <w:rPr>
          <w:rStyle w:val="Bodytext55pt"/>
        </w:rPr>
        <w:t xml:space="preserve">25 </w:t>
      </w:r>
      <w:r>
        <w:rPr>
          <w:rStyle w:val="Bodytext1"/>
        </w:rPr>
        <w:t xml:space="preserve">архімандрить всоу братию ѡблѣщи сє* вь врѣтищє </w:t>
      </w:r>
      <w:r>
        <w:rPr>
          <w:rStyle w:val="Bodytext8pt2"/>
        </w:rPr>
        <w:t xml:space="preserve">И </w:t>
      </w:r>
      <w:r>
        <w:rPr>
          <w:rStyle w:val="Bodytext1"/>
        </w:rPr>
        <w:t>сь врьхоу вь ризю мнишьск</w:t>
      </w:r>
      <w:r>
        <w:rPr>
          <w:rStyle w:val="Bodytext1"/>
        </w:rPr>
        <w:t>оую • прославляашє Б(о)га,</w:t>
      </w:r>
    </w:p>
    <w:p w:rsidR="00D27B91" w:rsidRDefault="00F90391" w:rsidP="00A124C2">
      <w:pPr>
        <w:pStyle w:val="Bodytext0"/>
        <w:shd w:val="clear" w:color="auto" w:fill="auto"/>
        <w:spacing w:after="0" w:line="317" w:lineRule="exact"/>
        <w:ind w:left="40" w:right="40" w:firstLine="0"/>
        <w:jc w:val="left"/>
      </w:pPr>
      <w:r>
        <w:rPr>
          <w:rStyle w:val="Bodytext1"/>
        </w:rPr>
        <w:t>г(лаго)лющи • « Б(ож)є, ѡтдаждь ми грѣхи // моѥ ». И вьзрадова сє д(оу)хоомь и слоужашє Г(осподє)ви.</w:t>
      </w:r>
    </w:p>
    <w:p w:rsidR="00D27B91" w:rsidRDefault="00F90391" w:rsidP="00A124C2">
      <w:pPr>
        <w:pStyle w:val="Bodytext0"/>
        <w:numPr>
          <w:ilvl w:val="0"/>
          <w:numId w:val="1"/>
        </w:numPr>
        <w:shd w:val="clear" w:color="auto" w:fill="auto"/>
        <w:tabs>
          <w:tab w:val="left" w:pos="885"/>
        </w:tabs>
        <w:spacing w:after="0" w:line="317" w:lineRule="exact"/>
        <w:ind w:left="40" w:right="40" w:firstLine="500"/>
        <w:jc w:val="left"/>
        <w:sectPr w:rsidR="00D27B91">
          <w:headerReference w:type="even" r:id="rId9"/>
          <w:headerReference w:type="default" r:id="rId10"/>
          <w:headerReference w:type="first" r:id="rId11"/>
          <w:pgSz w:w="12240" w:h="15840"/>
          <w:pgMar w:top="2741" w:right="2767" w:bottom="3168" w:left="2801" w:header="0" w:footer="3" w:gutter="0"/>
          <w:cols w:space="720"/>
          <w:noEndnote/>
          <w:titlePg/>
          <w:docGrid w:linePitch="360"/>
        </w:sectPr>
      </w:pPr>
      <w:r>
        <w:rPr>
          <w:rStyle w:val="Bodytext1"/>
        </w:rPr>
        <w:t>Бѣше же пристанище и езеро* тоу и никтооже нє смѣше ни можаше миноутн тоудѣ занѥ звѣрь исхождашє ѡт єзєра, коркодиль нарицаеми, и вьзимаше чл(о)в(ѣ)ки и скоти. Тѣм же и Григори кнезь воини приставиль вѣше стрѣщи мѣсто тоо да не мимоидеть никтоже тоудоу и о</w:t>
      </w:r>
      <w:r>
        <w:rPr>
          <w:rStyle w:val="Bodytext1"/>
        </w:rPr>
        <w:t xml:space="preserve">умреть ѡт звѣреи. И разоумѣв же архимандрить яко спод(о)ви се Феѡд(о)рь бл(а)годѣти Б(о)жіи, и реч(є) кь нѥи • « Чєдо моѥ Фєѡд(о)рє, вьзми крьчагь и почрьпи ѡт єзєра ». Блажєна // жє поидє на мѣсто тоо. И рѣшє єи воиньі • « Иньдѣ </w:t>
      </w:r>
      <w:r>
        <w:rPr>
          <w:rStyle w:val="Bodytext1"/>
        </w:rPr>
        <w:lastRenderedPageBreak/>
        <w:t xml:space="preserve">почрьпи, нє можєши бо здѣ </w:t>
      </w:r>
      <w:r>
        <w:rPr>
          <w:rStyle w:val="Bodytext1"/>
        </w:rPr>
        <w:t xml:space="preserve">почрьсти, яко звѣрь зль ѥсть на мѣстѣ сємь и оумрєши ». Ѡна жє рєч(є) нмь яко • « Архиманьдрить повєлѣл ми ѥсть ѡт сєго мѣста почрьсти ». Ѡни жє вьзбраняхоу ѥи. Ѡна жє тєчє на брѣгь єзєра. И сє коркодиль пришєдь, вьзєть ю на сє и нєсє ю до срѣдѣ єзєра • и </w:t>
      </w:r>
      <w:r>
        <w:rPr>
          <w:rStyle w:val="Bodytext1"/>
        </w:rPr>
        <w:t xml:space="preserve">простьрши крьчагь свои, и почрьпє водоу и вьзложи врьхоу звѣра, и пришєдь звѣрь, посади ю на зємли. Ѡна жє ѡбращьшн сє и реч(е) кь коркодилеви • « Оуже к тоомоу не яждь // никогоже », и вьнезаапоу издьше. Воини же видѣвше бьівшеѥ и шьдше вьзвѣстише бывшеѥ </w:t>
      </w:r>
      <w:r>
        <w:rPr>
          <w:rStyle w:val="Bodytext1"/>
        </w:rPr>
        <w:t>архимандрітоу и рекоше емоу вса бьівшаа ѡ коркодилевѣ, и шьдше вьзвѣстише вса Григорію кнезоу и прославише Б(ог)а. Дивно же се яви мнихѡм бьівшеѥ и нѣкои не вѣровавше. П приве- доше ю, иже не вѣровавше, и веч(е)роу соущоу, рекоше кь нѥи ѡтаи ѡ(ть)ца • « Вь</w:t>
      </w:r>
      <w:r>
        <w:rPr>
          <w:rStyle w:val="Bodytext1"/>
        </w:rPr>
        <w:t xml:space="preserve">зми листокь написань и донеси вь дроугьі манастырь ». И ѡтпоустишє ю скрозѣ </w:t>
      </w:r>
    </w:p>
    <w:p w:rsidR="00D27B91" w:rsidRDefault="00F90391" w:rsidP="00A124C2">
      <w:pPr>
        <w:pStyle w:val="Bodytext0"/>
        <w:shd w:val="clear" w:color="auto" w:fill="auto"/>
        <w:tabs>
          <w:tab w:val="left" w:pos="885"/>
        </w:tabs>
        <w:spacing w:after="0" w:line="317" w:lineRule="exact"/>
        <w:ind w:left="40" w:right="40" w:firstLine="500"/>
        <w:jc w:val="left"/>
        <w:sectPr w:rsidR="00D27B91">
          <w:headerReference w:type="even" r:id="rId12"/>
          <w:headerReference w:type="default" r:id="rId13"/>
          <w:headerReference w:type="first" r:id="rId14"/>
          <w:pgSz w:w="12240" w:h="15840"/>
          <w:pgMar w:top="2741" w:right="2767" w:bottom="3168" w:left="2801" w:header="0" w:footer="3" w:gutter="0"/>
          <w:cols w:space="720"/>
          <w:noEndnote/>
          <w:titlePg/>
          <w:docGrid w:linePitch="360"/>
        </w:sectPr>
      </w:pPr>
      <w:r>
        <w:rPr>
          <w:rStyle w:val="Bodytext1"/>
        </w:rPr>
        <w:lastRenderedPageBreak/>
        <w:t xml:space="preserve">страноу, н сє звѣрь стрѣтє ю и довєдє ю вь манастирь идѣжє идѣшє. И // тлькноувши вьнидє и </w:t>
      </w:r>
      <w:r>
        <w:rPr>
          <w:rStyle w:val="Bodytext1"/>
        </w:rPr>
        <w:t>вьдасть листь кь ѡ(ть)цоу. И двєрник жє ѡстави двєры ѡтврьсти, вьлѣз жє звѣрь и вьсхити чл(о)в(ѣ)ка. Ѡн жє носимь вьпияшє, г(лаго)лѥ • « Помозитє ми ». То жє блажєнаа Феѡд(о)ра шедьши нє ѡбрѣтє двєрника • оусльішавши гл(а)сь єгоо и тєкьши, ѡбрѣтє и сьнѣдаѥ</w:t>
      </w:r>
      <w:r>
        <w:rPr>
          <w:rStyle w:val="Bodytext1"/>
        </w:rPr>
        <w:t>маа • и ємши за грьтань звѣра тогоо, ѡтеть чл(овѣ)ка и реч(е) звѣреви • « Соухо да боудеть тѣлоо ѥгоо*, яко ѡбразь Б(о)жии яси ». И абиѥ падь издьше звѣрь тьи. Блажена же вьзьмши чл(овѣ)ка и бѣ снѣдено стегно ѥгоо, и сьтворивши Х(рьсто)во знаменіе и исцѣли</w:t>
      </w:r>
      <w:r>
        <w:rPr>
          <w:rStyle w:val="Bodytext1"/>
        </w:rPr>
        <w:t xml:space="preserve"> и // и приведе ѥго вь свои ѥмоу манастирь и никомоужє нє повѣда блаженаа Феѡд(о)ра бьівьшагоо. Оутроу же бьівшоу, се мниси манастира того принесоше чести и свѣще архи- моудритоу, г(лаго)люще яко • « Сп(а)сль ѥсть м(о)л(и)т- вами вашими Феѡд(о)рь д(оу)шю ѡ</w:t>
      </w:r>
      <w:r>
        <w:rPr>
          <w:rStyle w:val="Bodytext1"/>
        </w:rPr>
        <w:t>т оусть звѣри ». Слышавши жє вси соущєи вь монастири вса бывшаа и прославишє Б(о)га, и яко ѡтидошє мниси вь свои мана- стирь, сьбра архимоудрить всє своѥ оучєникы кь бла- жєннѣи Фєѡд(о)рѣ и рєч(е) имь вьсѣмь • « Кто и посла; » И вси ѡтврьгоше се и г(лаго)л</w:t>
      </w:r>
      <w:r>
        <w:rPr>
          <w:rStyle w:val="Bodytext1"/>
        </w:rPr>
        <w:t>а кь // блаженнѣи • « Брате Феѡд(о)ре, ктоо те посла; » Ѡна жє реч(е) • « Ѡтдаждь ми грѣхи, ѡ(ть)че, яко дрѣмах егда ме послаше, и не вѣдѣ како изидоох ». Тогда же діавооль яви се еи вьнѥгда же творяше слоужбоу братии и г(лаго)ла ѥи сь гнѣвѡм • « Тьі, блоу</w:t>
      </w:r>
      <w:r>
        <w:rPr>
          <w:rStyle w:val="Bodytext1"/>
        </w:rPr>
        <w:t>днице и прѣлюбо- дѣице, ѥгда испаде ѡт своегоо моужа и пріиде здѣ</w:t>
      </w:r>
    </w:p>
    <w:p w:rsidR="00D27B91" w:rsidRDefault="00F90391" w:rsidP="00A124C2">
      <w:pPr>
        <w:pStyle w:val="Bodytext0"/>
        <w:shd w:val="clear" w:color="auto" w:fill="auto"/>
        <w:spacing w:after="0" w:line="322" w:lineRule="exact"/>
        <w:ind w:left="440" w:right="500" w:firstLine="0"/>
        <w:jc w:val="left"/>
      </w:pPr>
      <w:r>
        <w:rPr>
          <w:rStyle w:val="Bodytext1"/>
        </w:rPr>
        <w:lastRenderedPageBreak/>
        <w:t>льстити всѣх • тако ми сильі вьсѣх моихь, ащє тьі нє изриѥ ямє* да пропненнаго ѡтврьжеши се. Пе рци яко нѣсмь азь ». Ѡна жє разоумѣвши и знамєнавши сє запрѣти ѥмоу и ищєзє. //</w:t>
      </w:r>
    </w:p>
    <w:p w:rsidR="00D27B91" w:rsidRDefault="00F90391" w:rsidP="00A124C2">
      <w:pPr>
        <w:pStyle w:val="Bodytext0"/>
        <w:shd w:val="clear" w:color="auto" w:fill="auto"/>
        <w:spacing w:after="0" w:line="322" w:lineRule="exact"/>
        <w:ind w:left="440" w:right="260" w:hanging="400"/>
        <w:jc w:val="left"/>
      </w:pPr>
      <w:r>
        <w:rPr>
          <w:rStyle w:val="Bodytext1"/>
        </w:rPr>
        <w:t>27^ 7. И по сє</w:t>
      </w:r>
      <w:r>
        <w:rPr>
          <w:rStyle w:val="Bodytext1"/>
        </w:rPr>
        <w:t xml:space="preserve">м жє скоудноо бьіс(ть) пшенице вь 5 манастири тоомь. И реч(е) архимоудрить • « Брате Феѡд(о)ре, поими велбоуди и иди вь граадь и ащє ѡбьвєчериши сє на поути, прѣпочи вь </w:t>
      </w:r>
      <w:r>
        <w:rPr>
          <w:rStyle w:val="Bodytext1"/>
        </w:rPr>
        <w:lastRenderedPageBreak/>
        <w:t>синнафѣ*, и шєдши послоужи, и ѥгда вьзвратиши сє и ѡбвєчєриши сє на поути вьвєди вєльбо</w:t>
      </w:r>
      <w:r>
        <w:rPr>
          <w:rStyle w:val="Bodytext1"/>
        </w:rPr>
        <w:t xml:space="preserve">уди вь манастирь єньнать- </w:t>
      </w:r>
      <w:r>
        <w:rPr>
          <w:rStyle w:val="Bodytext65pt"/>
        </w:rPr>
        <w:t xml:space="preserve">10 </w:t>
      </w:r>
      <w:r>
        <w:rPr>
          <w:rStyle w:val="Bodytext1"/>
        </w:rPr>
        <w:t xml:space="preserve">скьіи ». И моляшє сє дати єи покоищє вельбоудоом и дашє єи граждь и вьвєдє* велбоуди тоу и спа близь их. Вь полоунощи же приде дьщи старѣишины монастира </w:t>
      </w:r>
      <w:r>
        <w:rPr>
          <w:rStyle w:val="Bodytext8pt1"/>
        </w:rPr>
        <w:t>28</w:t>
      </w:r>
      <w:r>
        <w:rPr>
          <w:rStyle w:val="Bodytext1"/>
        </w:rPr>
        <w:t xml:space="preserve"> того вь гра//ждь и г(лаго)ла еи • « Пріиди, лези сь мною ». Ѡна же реч(</w:t>
      </w:r>
      <w:r>
        <w:rPr>
          <w:rStyle w:val="Bodytext1"/>
        </w:rPr>
        <w:t xml:space="preserve">е) • « Вь истиноу, сестро моя, не могоу 15 лещи сь женою, яко Доухь зьль имамь, еда како оубиѥт те ». Бѣ же тоу страннь чл(о)в(ѣ)кь и ишьдши к нѥмоу сконча своѥ безаконіе и зачєть. Оутроу же бывшоу изиде чл(о)в(ѣ)кь и ѡтидє. Ѡтидє жє и блажєннаа Феѡд(о)ра </w:t>
      </w:r>
      <w:r>
        <w:rPr>
          <w:rStyle w:val="Bodytext1"/>
        </w:rPr>
        <w:t xml:space="preserve">сь вельбоуди своими вь монастирь. По </w:t>
      </w:r>
      <w:r>
        <w:rPr>
          <w:rStyle w:val="Bodytext65pt"/>
        </w:rPr>
        <w:t xml:space="preserve">20 </w:t>
      </w:r>
      <w:r>
        <w:rPr>
          <w:rStyle w:val="Bodytext1"/>
        </w:rPr>
        <w:t xml:space="preserve">шестьім же м(ѣ)с(е)ци явлѥно быс(ть) яко вь чрѣвѣ имать д(ѣ)в(и)ца, и вьпросише ю мниси тиежде и бывьшєѥ г(лаго)лахоу єи • « Рци намь, ктоо тє прѣль- </w:t>
      </w:r>
      <w:r>
        <w:rPr>
          <w:rStyle w:val="Bodytext8pt1"/>
        </w:rPr>
        <w:t>28</w:t>
      </w:r>
      <w:r>
        <w:rPr>
          <w:rStyle w:val="Bodytext1"/>
        </w:rPr>
        <w:t>^ стн ». Ѡна жє // реч(е) • « Авва Феѡд(о)рь, слоуга ѡктоодекато</w:t>
      </w:r>
      <w:r>
        <w:rPr>
          <w:rStyle w:val="Bodytext1"/>
        </w:rPr>
        <w:t xml:space="preserve">у, лежа сь мною егда прѣбьіс(ть) здѣ сь </w:t>
      </w:r>
      <w:r>
        <w:rPr>
          <w:rStyle w:val="Bodytext65pt"/>
        </w:rPr>
        <w:t xml:space="preserve">25 </w:t>
      </w:r>
      <w:r>
        <w:rPr>
          <w:rStyle w:val="Bodytext1"/>
        </w:rPr>
        <w:t>вельбоуди ». И идоше же мннси еннафьсти вь ѡкто-</w:t>
      </w:r>
    </w:p>
    <w:p w:rsidR="00D27B91" w:rsidRDefault="00D27B91" w:rsidP="00A124C2"/>
    <w:p w:rsidR="00D27B91" w:rsidRDefault="00F90391" w:rsidP="00A124C2">
      <w:pPr>
        <w:pStyle w:val="Bodytext0"/>
        <w:shd w:val="clear" w:color="auto" w:fill="auto"/>
        <w:spacing w:after="0" w:line="322" w:lineRule="exact"/>
        <w:ind w:left="20" w:right="20" w:firstLine="0"/>
        <w:jc w:val="left"/>
      </w:pPr>
      <w:r>
        <w:rPr>
          <w:rStyle w:val="Bodytext1"/>
        </w:rPr>
        <w:t xml:space="preserve">декати, и сварише сє сь арьхимоудритоомь г(лаго)лющє • « Сє авва Феѡд(о)рь ѡскврьни нашоу д(ѣ)в(и)цю и вь чрѣвѣ имать ». И приведе архимоудрить авва Феѡд(о)ра </w:t>
      </w:r>
      <w:r>
        <w:rPr>
          <w:rStyle w:val="Bodytext1"/>
        </w:rPr>
        <w:t>иреч(е) емоу • «По чтоо ноудиль еси д(ѣ)в(и)цю;» Ѡна же ѡтвещавьши реч(є) • « Ѡтдаждь ми грѣхи, ѡ(ть)че, не имамь ѡроудия ». Ѡтидоше жє мннси еннафьсти. По трєх жє м(ѣ)с(е)цихь роди д(ѣ)в(и)ца // и принесоше младенець и положише и посрѣд монастира. И повел</w:t>
      </w:r>
      <w:r>
        <w:rPr>
          <w:rStyle w:val="Bodytext1"/>
        </w:rPr>
        <w:t>ѣ</w:t>
      </w:r>
      <w:r>
        <w:rPr>
          <w:rStyle w:val="Bodytext1"/>
        </w:rPr>
        <w:t xml:space="preserve"> архимоудритъ изгнати вьнь из монастира блаженноую Фєѡд(о)роу, давшє єи младєнєць єнньфьскьіи. Мниси же ѡтидоше вь своѥ мѣстоо.</w:t>
      </w:r>
    </w:p>
    <w:p w:rsidR="00A124C2" w:rsidRDefault="00F90391" w:rsidP="00A124C2">
      <w:pPr>
        <w:pStyle w:val="Bodytext0"/>
        <w:shd w:val="clear" w:color="auto" w:fill="auto"/>
        <w:ind w:left="420" w:right="20"/>
        <w:jc w:val="left"/>
      </w:pPr>
      <w:r>
        <w:rPr>
          <w:rStyle w:val="Bodytext1"/>
        </w:rPr>
        <w:t>8. Блажена же Фєѡд(о)ра приѥмши младєнць и прѣ- быс(ть) под стѣною монастира, сьтворившии хизиноу малоу мла</w:t>
      </w:r>
      <w:r>
        <w:rPr>
          <w:rStyle w:val="Bodytext1"/>
        </w:rPr>
        <w:t xml:space="preserve">дєнца ради. И испросивши єи ѡть пастирєи вльноу и рогозницю и покри </w:t>
      </w:r>
      <w:r>
        <w:rPr>
          <w:rStyle w:val="Bodytext1"/>
        </w:rPr>
        <w:lastRenderedPageBreak/>
        <w:t>младєнєць и бѣ доѥщи ѥго ѡт сьсьць ѡвчиихь. И прѣбысть жє сицє з лѣть. // Діаволь жє видѣвь толикоо трьпѣниѥ ѥє и прѣѡбрази сє вь моужа ѥє и вьлѣзє вь хижницю єє идѣжє сѣдѣшє бл(а)жєнаа Фє</w:t>
      </w:r>
      <w:r>
        <w:rPr>
          <w:rStyle w:val="Bodytext1"/>
        </w:rPr>
        <w:t>ѡд</w:t>
      </w:r>
      <w:r>
        <w:rPr>
          <w:rStyle w:val="Bodytext1"/>
        </w:rPr>
        <w:t>(о)ра и г(лаго)ла еи • « Здѣ ли сѣдиши, господиньі моя; И азь метоу сє толикоо лѣт. По что нєбрѣжєши о мнѣ, господины моя; Нє вѣси ли яко тєвє рад(и) ѡставих ѡ(ть)ца и матерь; Поиди, господинѥ, вь доомь твои. К томоу не сьтворю с тобою грѣха. Пріиди да и</w:t>
      </w:r>
      <w:r>
        <w:rPr>
          <w:rStyle w:val="Bodytext1"/>
        </w:rPr>
        <w:t>девѣ вь мѣсто наше. Гдѣ цвѣть лица твоего, господине моя; Кто те прѣльсти на мѣсто сіе пріити, вьзлюблѥнице моя; » // Ѡна жє нєпщєвавшіи яко въ истиноу моужь ѥє ѥсть и рєч(є) к нѥмоу • « Азь к тоомоу вь граадь нє идоу • ѡтрекохь во се яко с(ьі)нь Іѡана дро</w:t>
      </w:r>
      <w:r>
        <w:rPr>
          <w:rStyle w:val="Bodytext1"/>
        </w:rPr>
        <w:t>угара смѣси безакониѥ сь мною и погоубьіхь лице бл(а) городства моѥгоо. Сего ради бѣжахь житіа свѣта сегоо да не каако вь горе вьпадоу». И якоже</w:t>
      </w:r>
      <w:r w:rsidR="00A124C2" w:rsidRPr="00A124C2">
        <w:t xml:space="preserve"> </w:t>
      </w:r>
      <w:r w:rsidR="00A124C2">
        <w:t>вьздѣ роуцѣ на н(є)боо сьтвоорити м(о)л(и)твоу, и абиѥ ищєзє діаволь. Тогда разоумѣ блаженаа Феѡд(о)ра яко діаволь тоо бѣ и реч(е) • « Вь малѣ ме не прѣльсти діаволь ». И бѣ гризающии билиѥ сверѣпоє и пиющи 30^ водоу морскоую. // И такоо сєбє моучаше да ѡтдань боудеть грѣхь ее. М(о)л(и)твы же твораше сь бдѣниѥмь и прилежаниѥмь. Звѣриѥ же мѣста тогоо сьбыраахоу се кь нѥи и слоужаахоу ѥи. Билиѥ приношаахоу вь хижоу ѥе. И &lt;нє&gt;* ѡтстоупи жє манастира, вьсѣмь вьхѡдє- щіимь покланяющіи се и г(лаго)лашє • « Молитє сє за мє Б(ог)а ради ». И николижє оусклаби сє нь вьсєгда рѣкьі исхождаахоу ѡт ѡчию єє. Прошєніа жє ѥє бѣхоу всєгда • « Г(оспод)и бєзгрѣшнє, ѡтдаждь ми грѣхи моѥ ». Покти жє єє бѣахоу яко рысции* • тѣло жє ѥє</w:t>
      </w:r>
    </w:p>
    <w:p w:rsidR="00A124C2" w:rsidRDefault="00A124C2" w:rsidP="00A124C2">
      <w:pPr>
        <w:pStyle w:val="Bodytext0"/>
        <w:numPr>
          <w:ilvl w:val="0"/>
          <w:numId w:val="4"/>
        </w:numPr>
        <w:shd w:val="clear" w:color="auto" w:fill="auto"/>
        <w:tabs>
          <w:tab w:val="left" w:pos="428"/>
        </w:tabs>
        <w:spacing w:after="0" w:line="317" w:lineRule="exact"/>
        <w:ind w:left="420" w:right="20" w:hanging="400"/>
        <w:jc w:val="left"/>
      </w:pPr>
      <w:r>
        <w:t xml:space="preserve">ѡ//чрьнѣѡт роси нощньіѥ и бьішє власи ѥѥ яко и львоу, и ѡт зноя днєвнагоо рѣка сльзь бьіс(ть) вь хизины ѥе, и ѡчи ѥи измѣниста </w:t>
      </w:r>
      <w:r>
        <w:lastRenderedPageBreak/>
        <w:t>се. Архимоудрит же виде жизнь ѥѥ и вса братіа моляхоу сє за ню.</w:t>
      </w:r>
    </w:p>
    <w:p w:rsidR="00A124C2" w:rsidRDefault="00A124C2" w:rsidP="00A124C2">
      <w:pPr>
        <w:pStyle w:val="Bodytext0"/>
        <w:numPr>
          <w:ilvl w:val="0"/>
          <w:numId w:val="5"/>
        </w:numPr>
        <w:shd w:val="clear" w:color="auto" w:fill="auto"/>
        <w:tabs>
          <w:tab w:val="left" w:pos="1596"/>
        </w:tabs>
        <w:spacing w:after="0" w:line="317" w:lineRule="exact"/>
        <w:ind w:left="420" w:right="20" w:firstLine="460"/>
        <w:jc w:val="left"/>
      </w:pPr>
      <w:r>
        <w:t>Діавол же виде ю дивляшє се • « Немощь на ме сьтвори сия жена », и покаазашє ѥи видѣніа страшнаа. Сє звѣріе земльсци и морсции на ню и моужь г(лаго)лѥ • « Снѣдитє любодѣицю тоу». Блажена же Феѡд(о)ра г(лаго)лаше • « Ѡбьшьдшє ѡбидошє мє и именємь Г(осподь)нимь противлях сє имь », и абиѥ исчєзоше 31^ видѣніа неприязнинаа. // И иногда же противоу сьвѣтоу видѣ злато много на зємли и моужє грабєщє ѥ. Ѡна жє знаменавши се и вьздѣвши роуцѣ на н(е)бо, и се сьтвори ищєзноути. И пакьі показа еи диявооль видѣниѥ велико • сє воиѥ мнози и сьноузници г(лаго)люще • « Кнезь мимохоодить », и вьси поклонишє сє ємоу, и пріидошє до блажєныѥ Феѡд(о)ры. Ѡна же нє поклони сє ѥмоу ни вьста противоу видѣнию. Воини жє г(лаго)- лахоу ѥи • « Вьстани, кнезь мимояздыть, поклони се ѥмоу ». Она же реч(е) • « Г(оспод)оу Б(ог)оу единоомоу</w:t>
      </w:r>
    </w:p>
    <w:p w:rsidR="00A124C2" w:rsidRDefault="00A124C2" w:rsidP="00A124C2">
      <w:pPr>
        <w:pStyle w:val="Bodytext0"/>
        <w:numPr>
          <w:ilvl w:val="0"/>
          <w:numId w:val="4"/>
        </w:numPr>
        <w:shd w:val="clear" w:color="auto" w:fill="auto"/>
        <w:tabs>
          <w:tab w:val="left" w:pos="448"/>
        </w:tabs>
        <w:spacing w:after="0" w:line="317" w:lineRule="exact"/>
        <w:ind w:left="440" w:right="40" w:hanging="400"/>
        <w:jc w:val="left"/>
      </w:pPr>
      <w:r>
        <w:t>поклоню се ». И ре//коше старѣишини своѥмоу • « Не вьста ни поклони се кнєзоу ». И разгнѣвав се и приведе блаженоую Феѡд(о)рю и би ю ранами яко мнѣти всѣм яко оумрѣть. Ѡтстоупи же кнєзь видѣния. Приидю же пастириѥ, вьзеше ю и положишє ю вь хизинѣ мрьт- воу и шєдшє вь монастирь рѣшє • « Пріидѣтє, вьзмѣте тѣлоо ». Изидє жє архимоудрить и братіа с нимь, и рєч(є) авва • « Ѡставите єгоо яко живь ѥсть», і^ ѡставишє и ѡтидоше вь монастирь. Кь полоунощи</w:t>
      </w:r>
    </w:p>
    <w:p w:rsidR="00A124C2" w:rsidRDefault="00A124C2" w:rsidP="00A124C2">
      <w:pPr>
        <w:pStyle w:val="Bodytext0"/>
        <w:shd w:val="clear" w:color="auto" w:fill="auto"/>
        <w:ind w:left="440" w:right="300" w:hanging="400"/>
        <w:jc w:val="left"/>
      </w:pPr>
      <w:r>
        <w:t xml:space="preserve">32^ ѡживши ѥи и едва плака се г(лаго)лющи • « Ѡ лютѣ//мн грѣшници. Лютѣ мнѣ соущи бес помощи. Каако каже ме грѣх мои ». Вьздѣвши жє роуцѣ на н(е)боо и вьзьг гласоомь велиѥмь г(лаго)лющи • « Б(ож)е сьтвориви н(є)бо и зємлю измѣривь дланію, иже шесть хероувіимь сьтворивь и четирми носити сє повелѣвь и немльчньіимь вьпити ти гласоом • „С(ве)ть, с(ве)ть, с(ве)ть, Г(оспод)ь Саваѡфь, испльнь н(є)бо и земля славьі егоо''. И двѣма жє повелѣ стрѣщи дрѣво животнооѥ. Слава имени </w:t>
      </w:r>
      <w:r>
        <w:lastRenderedPageBreak/>
        <w:t>твоѥмоу • избави ме из роукьі діавола. Вл(а)д(ы)коо, вь</w:t>
      </w:r>
    </w:p>
    <w:p w:rsidR="00A124C2" w:rsidRDefault="00A124C2" w:rsidP="00A124C2">
      <w:pPr>
        <w:pStyle w:val="Bodytext0"/>
        <w:numPr>
          <w:ilvl w:val="0"/>
          <w:numId w:val="4"/>
        </w:numPr>
        <w:shd w:val="clear" w:color="auto" w:fill="auto"/>
        <w:tabs>
          <w:tab w:val="left" w:pos="438"/>
        </w:tabs>
        <w:spacing w:after="0" w:line="317" w:lineRule="exact"/>
        <w:ind w:left="440" w:right="480" w:hanging="400"/>
        <w:jc w:val="left"/>
      </w:pPr>
      <w:r>
        <w:t>забвениѥ сьтвори // грѣхь моихь, твореи дневное ѡтдааниѥ, яко тебѣ слава вь вѣкы. Аминь ».</w:t>
      </w:r>
    </w:p>
    <w:p w:rsidR="00A124C2" w:rsidRDefault="00A124C2" w:rsidP="00A124C2">
      <w:pPr>
        <w:pStyle w:val="Bodytext0"/>
        <w:shd w:val="clear" w:color="auto" w:fill="auto"/>
        <w:ind w:left="440" w:right="480" w:firstLine="460"/>
        <w:jc w:val="left"/>
      </w:pPr>
      <w:r>
        <w:t>И видѣвшє жє пастириѥ славляахоу Б(о)га, вьзвѣ- стише игоумєноу яко • « Иоѥть и покланяѥт се Г(ос- поде)ви », и шьдь авва и вьзеть ѡт нѥе ѡтроче. И</w:t>
      </w:r>
    </w:p>
    <w:p w:rsidR="00A124C2" w:rsidRDefault="00A124C2" w:rsidP="00A124C2">
      <w:pPr>
        <w:pStyle w:val="Bodytext0"/>
        <w:shd w:val="clear" w:color="auto" w:fill="auto"/>
        <w:spacing w:line="250" w:lineRule="exact"/>
        <w:ind w:left="420" w:right="20"/>
        <w:jc w:val="left"/>
      </w:pPr>
      <w:r>
        <w:t>вьзрадова се блаженнаа Фєѡдора • бѣ бо скитає се вь поустьіни.</w:t>
      </w:r>
    </w:p>
    <w:p w:rsidR="00A124C2" w:rsidRDefault="00A124C2" w:rsidP="00A124C2">
      <w:pPr>
        <w:pStyle w:val="Bodytext0"/>
        <w:shd w:val="clear" w:color="auto" w:fill="auto"/>
        <w:ind w:left="420" w:right="20" w:firstLine="480"/>
        <w:jc w:val="left"/>
      </w:pPr>
      <w:r>
        <w:t>По сих же пакы діаволь вь ѡбрази етера носе блюдоо, на нѥмжє бѣ всакаа птица вь снѣдь и рєч(є) еи • « Кнезь биви тє г(лаго)лѥть • „Пріими сє яко нєвѣдіи бих те'' ». Ѡна же знаменавши се и рєч(є) 33^ діаволоу • // « Да прокльнет тє Г(оспод)ь Б(ог)ь • не- рождоу ѡ тебѣ, немощне, яко имамь Б(ог)а застоупника ми ». И абиѥ вса ищезноушє и к тоомоу сь нѥю не бори се діавол и рече кь нѥи • « Чтоо те имамь моучити болеи страсти сее; »</w:t>
      </w:r>
    </w:p>
    <w:p w:rsidR="00A124C2" w:rsidRDefault="00A124C2" w:rsidP="00A124C2">
      <w:pPr>
        <w:pStyle w:val="Bodytext0"/>
        <w:numPr>
          <w:ilvl w:val="0"/>
          <w:numId w:val="5"/>
        </w:numPr>
        <w:shd w:val="clear" w:color="auto" w:fill="auto"/>
        <w:tabs>
          <w:tab w:val="left" w:pos="1342"/>
        </w:tabs>
        <w:spacing w:after="0" w:line="317" w:lineRule="exact"/>
        <w:ind w:left="420" w:right="20" w:firstLine="480"/>
        <w:jc w:val="left"/>
      </w:pPr>
      <w:r>
        <w:t>Скончаше з лѣт вьнѣоудоу монастира • пріи- дошє жє мниси того* монастира кь архимоудритоу г(лаго)люще • «Покаитє сє оубо на брата нашєго Фєѡ- д(о)ра и вьведѣте и вь монастирь вьноутрь • вса бо ѡтдасть ѥмоу Б(ог)ь грѣхьі еже сьтвори ». Вьставше архимоудрить поклони се и рєч(є) кь нимь • « Ѡтдадитє</w:t>
      </w:r>
    </w:p>
    <w:p w:rsidR="00A124C2" w:rsidRDefault="00A124C2" w:rsidP="00A124C2">
      <w:pPr>
        <w:pStyle w:val="Bodytext0"/>
        <w:numPr>
          <w:ilvl w:val="0"/>
          <w:numId w:val="4"/>
        </w:numPr>
        <w:shd w:val="clear" w:color="auto" w:fill="auto"/>
        <w:tabs>
          <w:tab w:val="left" w:pos="433"/>
        </w:tabs>
        <w:spacing w:after="0" w:line="317" w:lineRule="exact"/>
        <w:ind w:left="420" w:right="20" w:hanging="400"/>
        <w:jc w:val="left"/>
      </w:pPr>
      <w:r>
        <w:t xml:space="preserve">ми грѣхи, // ѡ(ть)ци, агг(е)ль бо реч(е) ѡ ѡтдааніи єго ». И оумилѥни бывше братіа вьведоше и г(лаго)ла ѥи архимоудрить • « Се, южє вьвєдох те, и нє изиди пакьі да нє прѣльщєнь боудєши </w:t>
      </w:r>
      <w:r>
        <w:lastRenderedPageBreak/>
        <w:t>». И вьвєдє ю вь вьноутрьню хизиню и сь ѡтрочетемь ее • и к тоомоу юже нє слоу- жашє. И прѣбыс(ть) же двѣ лѣтѣ не исходе из мона- стира ни ис хиже излазе, нь бѣ тоу ядь и пиво ѥе, и непрѣстанноо молещи сє Б(о)гоу • и дроузи ѡт братиѥ под(о)беще сє ѥи сп(а)сахоу се. И един жє ѡт д(ь)ни скоудно бьіс(ть) воды вь монастиры, исьхоше бо рьвеници 34^ и реч(е) архимоудрить • // « Брати, да оувѣсте яко брать Феѡд(о)рь спод(о)би се, призовѣте и здѣ ». И реч(е) ѥмоу ѡт(ь)ць • « Сьтвори любовь, брате Феѡд(о)ре, вьзми крьчагь и почрьпи водоу ѡт рвеника ». Ѡна же приѥмши крьчагь и помоли се вь себѣ и поусти низь прѣдь всѣми и извлѣче пльнь крьчагь сь водою, и испльнише се вси рвеници водьі • и иде вь хижю свою.</w:t>
      </w:r>
    </w:p>
    <w:p w:rsidR="00A124C2" w:rsidRDefault="00A124C2" w:rsidP="00A124C2">
      <w:pPr>
        <w:pStyle w:val="Bodytext0"/>
        <w:numPr>
          <w:ilvl w:val="0"/>
          <w:numId w:val="5"/>
        </w:numPr>
        <w:shd w:val="clear" w:color="auto" w:fill="auto"/>
        <w:tabs>
          <w:tab w:val="left" w:pos="1313"/>
        </w:tabs>
        <w:spacing w:after="0" w:line="317" w:lineRule="exact"/>
        <w:ind w:left="420" w:right="40" w:firstLine="480"/>
        <w:jc w:val="left"/>
      </w:pPr>
      <w:r>
        <w:t>По днех же єтєрѣхь поѥмши ѡтрочє прѣд всѣми, вєч(є)рю соущоу, затворивь хижи своѥи и рєч(е) архимоудрить старѣишинамь монастиря • « Идѣте и потроудите се и видите чтоо г(лаго)лѥть отрочети ». //</w:t>
      </w:r>
    </w:p>
    <w:p w:rsidR="00A124C2" w:rsidRDefault="00A124C2" w:rsidP="00A124C2">
      <w:pPr>
        <w:pStyle w:val="Bodytext0"/>
        <w:numPr>
          <w:ilvl w:val="0"/>
          <w:numId w:val="4"/>
        </w:numPr>
        <w:shd w:val="clear" w:color="auto" w:fill="auto"/>
        <w:tabs>
          <w:tab w:val="left" w:pos="433"/>
        </w:tabs>
        <w:spacing w:after="0" w:line="317" w:lineRule="exact"/>
        <w:ind w:left="420" w:right="40" w:hanging="400"/>
        <w:jc w:val="left"/>
      </w:pPr>
      <w:r>
        <w:t xml:space="preserve">Шедше же и послоушаахоу ѥю.* Ѡна же приѥмши отроче вь хижи своѥи и лобизаше и г(лаго)лющи • « С(ы)ноу мои вьзлюблѥнни, врѣме оумрьтвіа моѥго приближи се. Оуже идоу ѡт ноудоуже не вьзвращю се к тоомоу. Чедоо моѥ, не рци юже яко • „Сирь есмь'', имаши Б(ог)а и бои се ѥго, и бои се г(осподи)на нашего архімоудрита яко ѡ(ть)ца своѥгоо, и все братиѥ ѡт мала до велика, чедоо моѥ, оудльжи м(о)л(и)твы своѥ, вьсилаѥ кь Б(ог)оу трєтію годиноу и е и ф и вєч(є)рню, и нощныѥ и оутрьнѥє м(о)л(и)твы вьзсилаи Г(осподє)- ви. И вьзьалчи да наситиши сє, вьждєдаи да вьзвє//- 35^ сєлиши сє, сѣтоуи да оутѣшиши сє, подаи хлѣбь свои [...] альчющимь, даждь ризю свою нагоомоу, нє вьсхотѣи тоуждємоу, нє ѡклѥвєтаи брата своегоо, не вьзрадуи се ѡ вразѣ своем, плачи се да вьсмѣєши сє, нє диви сє лицю тоуждємоу. П ащє нѣкьіѥ оуслышиши зли, помоли се о нихь • недоужниѥ посѣщаи, слѣпимь вождь боуди, мрьтвыѥ погрѣбаи • не </w:t>
      </w:r>
      <w:r>
        <w:lastRenderedPageBreak/>
        <w:t>оубои се брани діаволѥ, не- мощнаа бо ѥсть. П аще сьтвориши яже ти г(лаго)лю, нє</w:t>
      </w:r>
    </w:p>
    <w:p w:rsidR="00A124C2" w:rsidRDefault="00A124C2" w:rsidP="00A124C2">
      <w:pPr>
        <w:pStyle w:val="Bodytext0"/>
        <w:shd w:val="clear" w:color="auto" w:fill="auto"/>
        <w:ind w:right="20"/>
        <w:jc w:val="left"/>
      </w:pPr>
      <w:r>
        <w:t>оустрашаи се ѡт привидѣния діаволя. Работаи братіи</w:t>
      </w:r>
    </w:p>
    <w:p w:rsidR="00A124C2" w:rsidRDefault="00A124C2" w:rsidP="00A124C2">
      <w:pPr>
        <w:pStyle w:val="Bodytext0"/>
        <w:numPr>
          <w:ilvl w:val="0"/>
          <w:numId w:val="4"/>
        </w:numPr>
        <w:shd w:val="clear" w:color="auto" w:fill="auto"/>
        <w:tabs>
          <w:tab w:val="left" w:pos="409"/>
        </w:tabs>
        <w:spacing w:after="0" w:line="317" w:lineRule="exact"/>
        <w:ind w:left="400" w:right="20" w:hanging="380"/>
        <w:jc w:val="left"/>
      </w:pPr>
      <w:r>
        <w:t>своѥи и изь всеѥ д(оу)ше помоли се вьсегда. // Не вьниди вь напасть, пакьі помоли се да Б(ог)ь видѣвь троуди твоѥ послет ти помощ. Блюди, чєдоо моѥ, и сьхрани заповѣди моѥ • помєни колико лѣть дѣлахь тебе ради, чєдо моѥ, азь оубо южє идоу ». И помоли сє сь сльзами многыми и скончавши «Ам(и)нь», абиѥ оуспє ѡ Г(оспод)и.</w:t>
      </w:r>
    </w:p>
    <w:p w:rsidR="00A124C2" w:rsidRDefault="00A124C2" w:rsidP="00A124C2">
      <w:pPr>
        <w:pStyle w:val="Bodytext0"/>
        <w:numPr>
          <w:ilvl w:val="0"/>
          <w:numId w:val="5"/>
        </w:numPr>
        <w:shd w:val="clear" w:color="auto" w:fill="auto"/>
        <w:tabs>
          <w:tab w:val="left" w:pos="1312"/>
        </w:tabs>
        <w:spacing w:after="0" w:line="317" w:lineRule="exact"/>
        <w:ind w:left="400" w:right="20" w:firstLine="460"/>
        <w:jc w:val="left"/>
      </w:pPr>
      <w:r>
        <w:t>Повѣдаше же за у\т/ра архимоудритоу и прослави Б(ог)а архимоудрить г(лаго)лѥ • « И азь видѣхь сиюнощь вь снѣ • се, два моужа пришьдшаа поеста ме и идохь вь вьісоти неизмѣрныѥ и се чиньі агг(е)лоомь и гл(а)сьпріиде кь мнѣ г(лаго)лѥ • „Пріиди и виждь благаа</w:t>
      </w:r>
    </w:p>
    <w:p w:rsidR="00A124C2" w:rsidRDefault="00A124C2" w:rsidP="00A124C2">
      <w:pPr>
        <w:pStyle w:val="Bodytext0"/>
        <w:shd w:val="clear" w:color="auto" w:fill="auto"/>
        <w:ind w:left="400" w:right="20" w:hanging="380"/>
        <w:jc w:val="left"/>
      </w:pPr>
      <w:r>
        <w:t>36^ Феѡд(о)рѣ* невѣ//стѣ моѥи''. И вьведе ме вьноутрь и видѣх раи и тоу чрьтогь неизреч(е)ннь • и видѣхь тоу ѡдрь постлань и агг(е)ль храняше ѡдра того, и рѣхь моужема соущима сь мною • „Комоу чрьтогь си и ѡдрь;'' И реч(е) ми • „Пожди малоо и оузриши славоу Б(о)жию''. И видѣхь чины агг(е)льскыѥ и пр\о/р(о)чскыи и ап(о)с(то)лскьі и м(оу)ч(е)ничскьіи и всѣхь праведникь. П се посрѣд ихь жена оукрашена многою славою, и пріиде вь чрьтогь и сѣде на ѡдрѣ, и поклонише се вси прѣд- стоѥщии, и реч(е) ми агг(е)ль • „Видѣ ли; Сеи ѥс(ть)</w:t>
      </w:r>
    </w:p>
    <w:p w:rsidR="00A124C2" w:rsidRDefault="00A124C2" w:rsidP="00A124C2">
      <w:pPr>
        <w:pStyle w:val="Bodytext0"/>
        <w:numPr>
          <w:ilvl w:val="0"/>
          <w:numId w:val="4"/>
        </w:numPr>
        <w:shd w:val="clear" w:color="auto" w:fill="auto"/>
        <w:tabs>
          <w:tab w:val="left" w:pos="390"/>
        </w:tabs>
        <w:spacing w:after="0" w:line="317" w:lineRule="exact"/>
        <w:ind w:left="400" w:right="20" w:hanging="380"/>
        <w:jc w:val="left"/>
      </w:pPr>
      <w:r>
        <w:t xml:space="preserve">авва Феѡд(о)рь, сеи ѥс(ть) ѡклеветань льжею // ѡ ѡтрочети, си ѥс(ть) прѣбывьшіа з лѣт билиѥ гризоущи и водоу морскоую пиющии и не реч(е) яко • „Жена есмь''. Показана же быс(ть) яко ложе ѡскврьни моужа своѥгоо, и сьтвори се моужь да раздроушить грѣхи </w:t>
      </w:r>
      <w:r>
        <w:lastRenderedPageBreak/>
        <w:t>своѥ • и показана быс(ть) и противоу нє рєч(є). Сєго ради жизнь вѣчноую наслѣдоваа''. И сіа рєк ми агг(є)ль привєдє мє вь монастирь • вьзьбоудив жє сє и плакахь грѣхы свооѥ ». Идошє жє вьси вь хижоу бл(а)жєныѥ Фєѡд(о)ры плачющє сє и ридающє.</w:t>
      </w:r>
    </w:p>
    <w:p w:rsidR="00A124C2" w:rsidRDefault="00A124C2" w:rsidP="00A124C2">
      <w:pPr>
        <w:pStyle w:val="Bodytext0"/>
        <w:numPr>
          <w:ilvl w:val="0"/>
          <w:numId w:val="5"/>
        </w:numPr>
        <w:shd w:val="clear" w:color="auto" w:fill="auto"/>
        <w:tabs>
          <w:tab w:val="left" w:pos="1322"/>
        </w:tabs>
        <w:spacing w:after="0" w:line="317" w:lineRule="exact"/>
        <w:ind w:left="420" w:right="20" w:firstLine="460"/>
        <w:jc w:val="left"/>
      </w:pPr>
      <w:r>
        <w:t>Шьдшє жє по ѡбычаю тлькноувшє и многь час тлькоущє игоумєн жє рєч(є) • « Фєѡд(о)рє вьста//-</w:t>
      </w:r>
    </w:p>
    <w:p w:rsidR="00A124C2" w:rsidRDefault="00A124C2" w:rsidP="00A124C2">
      <w:pPr>
        <w:pStyle w:val="Bodytext0"/>
        <w:shd w:val="clear" w:color="auto" w:fill="auto"/>
        <w:ind w:left="420" w:right="20" w:hanging="400"/>
        <w:jc w:val="left"/>
      </w:pPr>
      <w:r>
        <w:t>37^ ни ». Ѡни жє єдва вьзбоудишє ѡтрока, и ѡттврьзє* имь, и вьлѣзшєи ѡбрѣтошє мрьтвоу. И плакав сє архимоудрить и рєч(є) • « Ни ѥдиномоу рьцѣтє яко жєна єсть, повєлѣ, доидєжє оузрєть славоу Б(о)жію ». П повєлѣ авва прѣдложити ю, и рєч(є) авва • « Идѣтє вь еннафь и вьзгласите ѡ(ть)ца д(ѣ)в(и)ци и мнихи приходившее сь нимь ».</w:t>
      </w:r>
    </w:p>
    <w:p w:rsidR="00A124C2" w:rsidRDefault="00A124C2" w:rsidP="00A124C2">
      <w:pPr>
        <w:pStyle w:val="Bodytext0"/>
        <w:shd w:val="clear" w:color="auto" w:fill="auto"/>
        <w:ind w:left="420" w:right="20" w:firstLine="460"/>
        <w:jc w:val="left"/>
      </w:pPr>
      <w:r>
        <w:t>Пріидоше же и г(лаго)ла имь архимоудрить • « Моужь дьщере вашее оумрѣть », и показа имь и реч(е) • « Нѣсть ли се Феѡд(о)рь; » И рѣше • « Вь истиноу сеи ѥсть ». И реч(е) авва • « Ѡткритє и ризи</w:t>
      </w:r>
    </w:p>
    <w:p w:rsidR="00A124C2" w:rsidRDefault="00A124C2" w:rsidP="00A124C2">
      <w:pPr>
        <w:pStyle w:val="Bodytext0"/>
        <w:numPr>
          <w:ilvl w:val="0"/>
          <w:numId w:val="4"/>
        </w:numPr>
        <w:shd w:val="clear" w:color="auto" w:fill="auto"/>
        <w:tabs>
          <w:tab w:val="left" w:pos="428"/>
        </w:tabs>
        <w:spacing w:after="0" w:line="317" w:lineRule="exact"/>
        <w:ind w:left="420" w:right="20" w:hanging="400"/>
        <w:jc w:val="left"/>
      </w:pPr>
      <w:r>
        <w:t>ѥгоо ». И ѡткривше и видѣвше яко жена ѥс(ть) // и видѣвше все множьствоо мнихь и д(ѣ)вьствоующіихь и оувояше се зѣлоо и плакахоу се вьси плачемь горкоомь.</w:t>
      </w:r>
    </w:p>
    <w:p w:rsidR="00A124C2" w:rsidRDefault="00A124C2" w:rsidP="00A124C2">
      <w:pPr>
        <w:pStyle w:val="Bodytext0"/>
        <w:numPr>
          <w:ilvl w:val="0"/>
          <w:numId w:val="5"/>
        </w:numPr>
        <w:shd w:val="clear" w:color="auto" w:fill="auto"/>
        <w:tabs>
          <w:tab w:val="left" w:pos="1327"/>
        </w:tabs>
        <w:spacing w:after="0" w:line="317" w:lineRule="exact"/>
        <w:ind w:left="420" w:right="20" w:firstLine="460"/>
        <w:jc w:val="left"/>
      </w:pPr>
      <w:r>
        <w:t>И по сих пріиде агг(е)ль Г(о)с(подь)нь и реч(е) архимоудритоу • « Иоимьі конь и иди вь градь и ѥгоже срѣщеши поимь и приведи сь собою ». И яко изиде и срѣтє и моужь текоущь и рече авва • « Камо идешии; », и г(лаго)ла ѥмоу • « Жена ми оумрѣть и идоу видѣти ю ». И вьсади его за се на кѡн, и пришедь видѣ ю прѣдьлежещоу. Ивьзьпи гл(а)соомь великоомь и {реч(е)} плачевноомь и бияше с(е) по нѥи и плакааше се пла-</w:t>
      </w:r>
    </w:p>
    <w:p w:rsidR="00A124C2" w:rsidRDefault="00A124C2" w:rsidP="00A124C2">
      <w:pPr>
        <w:pStyle w:val="Bodytext0"/>
        <w:shd w:val="clear" w:color="auto" w:fill="auto"/>
        <w:ind w:left="420" w:right="20" w:hanging="400"/>
        <w:jc w:val="left"/>
      </w:pPr>
      <w:r>
        <w:t xml:space="preserve">38^ чем // великоом зѣлоо яко всѣм монастиремь плакати се ѡ своих </w:t>
      </w:r>
      <w:r>
        <w:lastRenderedPageBreak/>
        <w:t>кьждо грѣсѣхь. Сльішаахоу же и вь далныих монастирѣхь ѡ пощени еѥ и ѡ д(ѣ)вьствѣ и пришьдше повиваахоу сь славою. Моужь же ѥне прѣеть кѥлию ее и потомь оуспє и тоои вь нѥи. Миси жє прославишє Б(ог)а г(лаго)лющє яко • « Спод(о)бихѡм сє видѣти таковоую д(оу)шю правєдиоую ». Таково ти быс(ть) житиѥ блажєниѥ Фєѡд(о)ры, таціи поты страстотрьп- ньіѥ жєны.</w:t>
      </w:r>
    </w:p>
    <w:p w:rsidR="00A124C2" w:rsidRDefault="00A124C2" w:rsidP="00A124C2">
      <w:pPr>
        <w:pStyle w:val="Bodytext0"/>
        <w:shd w:val="clear" w:color="auto" w:fill="auto"/>
        <w:ind w:right="20"/>
        <w:jc w:val="left"/>
      </w:pPr>
      <w:r>
        <w:t>Ѡтрочє же прѣеть дѣла ее и житиѥ м(а)т(е)ре</w:t>
      </w:r>
    </w:p>
    <w:p w:rsidR="00A124C2" w:rsidRDefault="00A124C2" w:rsidP="00A124C2">
      <w:pPr>
        <w:pStyle w:val="Bodytext0"/>
        <w:numPr>
          <w:ilvl w:val="0"/>
          <w:numId w:val="4"/>
        </w:numPr>
        <w:shd w:val="clear" w:color="auto" w:fill="auto"/>
        <w:tabs>
          <w:tab w:val="left" w:pos="418"/>
        </w:tabs>
        <w:spacing w:after="0" w:line="317" w:lineRule="exact"/>
        <w:ind w:left="420" w:right="20" w:hanging="400"/>
        <w:jc w:val="left"/>
      </w:pPr>
      <w:r>
        <w:t>своѥе. Оумрѣт же и архімоу//дрить и поставише вь нѥго мѣстоо авва Феѡд(о)ра, блаженьіѥ Феѡд(о)ры с(ы)на. Б(ог)оу же нашемоу слава вь вѣкьі. Ам(и)нь.</w:t>
      </w:r>
    </w:p>
    <w:p w:rsidR="00D27B91" w:rsidRDefault="00D27B91" w:rsidP="00A124C2">
      <w:pPr>
        <w:pStyle w:val="Bodytext0"/>
        <w:shd w:val="clear" w:color="auto" w:fill="auto"/>
        <w:spacing w:after="0" w:line="322" w:lineRule="exact"/>
        <w:ind w:left="20" w:right="20" w:firstLine="0"/>
        <w:jc w:val="left"/>
        <w:sectPr w:rsidR="00D27B91">
          <w:type w:val="continuous"/>
          <w:pgSz w:w="12240" w:h="15840"/>
          <w:pgMar w:top="3177" w:right="2633" w:bottom="2731" w:left="2633" w:header="0" w:footer="3" w:gutter="24"/>
          <w:cols w:space="720"/>
          <w:noEndnote/>
          <w:docGrid w:linePitch="360"/>
        </w:sectPr>
      </w:pPr>
    </w:p>
    <w:p w:rsidR="00D27B91" w:rsidRDefault="00D27B91" w:rsidP="00A124C2">
      <w:pPr>
        <w:pStyle w:val="Bodytext0"/>
        <w:shd w:val="clear" w:color="auto" w:fill="auto"/>
        <w:spacing w:after="0" w:line="317" w:lineRule="exact"/>
        <w:ind w:left="60" w:right="20" w:firstLine="0"/>
        <w:jc w:val="left"/>
      </w:pPr>
    </w:p>
    <w:sectPr w:rsidR="00D27B91" w:rsidSect="00A124C2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3093" w:right="3060" w:bottom="2863" w:left="3084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391" w:rsidRDefault="00F90391" w:rsidP="00D27B91">
      <w:r>
        <w:separator/>
      </w:r>
    </w:p>
  </w:endnote>
  <w:endnote w:type="continuationSeparator" w:id="0">
    <w:p w:rsidR="00F90391" w:rsidRDefault="00F90391" w:rsidP="00D27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ukyvede">
    <w:panose1 w:val="02000400000000000000"/>
    <w:charset w:val="00"/>
    <w:family w:val="auto"/>
    <w:pitch w:val="variable"/>
    <w:sig w:usb0="C40002C3" w:usb1="100000AC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56.35pt;margin-top:642.85pt;width:91.2pt;height:8.9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40"/>
                  <w:shd w:val="clear" w:color="auto" w:fill="auto"/>
                  <w:tabs>
                    <w:tab w:val="right" w:pos="1790"/>
                  </w:tabs>
                  <w:spacing w:line="240" w:lineRule="auto"/>
                </w:pPr>
                <w:r>
                  <w:rPr>
                    <w:rStyle w:val="Headerorfooter4125pt"/>
                  </w:rPr>
                  <w:t>8.</w:t>
                </w:r>
                <w:r>
                  <w:rPr>
                    <w:rStyle w:val="Headerorfooter4125pt"/>
                  </w:rPr>
                  <w:tab/>
                  <w:t>ѡтврьзе.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391" w:rsidRDefault="00F90391"/>
  </w:footnote>
  <w:footnote w:type="continuationSeparator" w:id="0">
    <w:p w:rsidR="00F90391" w:rsidRDefault="00F9039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8pt;margin-top:116.9pt;width:206.65pt;height:7.7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0"/>
                  <w:shd w:val="clear" w:color="auto" w:fill="auto"/>
                  <w:tabs>
                    <w:tab w:val="right" w:pos="4133"/>
                  </w:tabs>
                  <w:spacing w:line="240" w:lineRule="auto"/>
                </w:pPr>
                <w:r>
                  <w:rPr>
                    <w:rStyle w:val="Headerorfooter75pt"/>
                  </w:rPr>
                  <w:t>11. 1^^ ^11^1^1^</w:t>
                </w:r>
                <w:r>
                  <w:rPr>
                    <w:rStyle w:val="Headerorfooter75pt"/>
                  </w:rPr>
                  <w:tab/>
                </w:r>
                <w:r>
                  <w:rPr>
                    <w:rStyle w:val="Headerorfooter8pt"/>
                  </w:rPr>
                  <w:t>^7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51.65pt;margin-top:140.3pt;width:109.2pt;height:5.7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40"/>
                  <w:shd w:val="clear" w:color="auto" w:fill="auto"/>
                  <w:spacing w:line="240" w:lineRule="auto"/>
                </w:pPr>
                <w:r>
                  <w:rPr>
                    <w:rStyle w:val="Headerorfooter4Spacing-1pt1"/>
                  </w:rPr>
                  <w:t>11</w:t>
                </w:r>
                <w:r>
                  <w:rPr>
                    <w:rStyle w:val="Headerorfooter48pt3"/>
                  </w:rPr>
                  <w:t xml:space="preserve">. </w:t>
                </w:r>
                <w:r>
                  <w:rPr>
                    <w:rStyle w:val="Headerorfooter4Spacing-1pt1"/>
                  </w:rPr>
                  <w:t>1</w:t>
                </w:r>
                <w:r>
                  <w:rPr>
                    <w:rStyle w:val="Headerorfooter48pt3"/>
                  </w:rPr>
                  <w:t>^^</w:t>
                </w:r>
                <w:r>
                  <w:rPr>
                    <w:rStyle w:val="Headerorfooter4Spacing-1pt1"/>
                  </w:rPr>
                  <w:t>1</w:t>
                </w:r>
                <w:r>
                  <w:rPr>
                    <w:rStyle w:val="Headerorfooter48pt3"/>
                  </w:rPr>
                  <w:t>^ ^</w:t>
                </w:r>
                <w:r>
                  <w:rPr>
                    <w:rStyle w:val="Headerorfooter4Spacing-1pt1"/>
                  </w:rPr>
                  <w:t>11</w:t>
                </w:r>
                <w:r>
                  <w:rPr>
                    <w:rStyle w:val="Headerorfooter48pt3"/>
                  </w:rPr>
                  <w:t>^</w:t>
                </w:r>
                <w:r>
                  <w:rPr>
                    <w:rStyle w:val="Headerorfooter4Spacing-1pt1"/>
                  </w:rPr>
                  <w:t>1</w:t>
                </w:r>
                <w:r>
                  <w:rPr>
                    <w:rStyle w:val="Headerorfooter48pt3"/>
                  </w:rPr>
                  <w:t>^</w:t>
                </w:r>
                <w:r>
                  <w:rPr>
                    <w:rStyle w:val="Headerorfooter4Spacing-1pt1"/>
                  </w:rPr>
                  <w:t>1</w:t>
                </w:r>
                <w:r>
                  <w:rPr>
                    <w:rStyle w:val="Headerorfooter48pt3"/>
                  </w:rPr>
                  <w:t>^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59.8pt;margin-top:116.15pt;width:109.45pt;height:5.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75pt"/>
                  </w:rPr>
                  <w:t xml:space="preserve">11. </w:t>
                </w:r>
                <w:r>
                  <w:rPr>
                    <w:rStyle w:val="Headerorfooter75pt"/>
                  </w:rPr>
                  <w:t>1^^ ^11^1^1^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2.1pt;margin-top:115.45pt;width:204.7pt;height:7.9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4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rPr>
                    <w:rStyle w:val="Headerorfooter48pt"/>
                  </w:rPr>
                  <w:t>^8</w:t>
                </w:r>
                <w:r>
                  <w:rPr>
                    <w:rStyle w:val="Headerorfooter48pt"/>
                  </w:rPr>
                  <w:tab/>
                </w:r>
                <w:r>
                  <w:rPr>
                    <w:rStyle w:val="Headerorfooter4Spacing-1pt"/>
                  </w:rPr>
                  <w:t>11</w:t>
                </w:r>
                <w:r>
                  <w:rPr>
                    <w:rStyle w:val="Headerorfooter48pt0"/>
                  </w:rPr>
                  <w:t xml:space="preserve">. </w:t>
                </w:r>
                <w:r>
                  <w:rPr>
                    <w:rStyle w:val="Headerorfooter4Spacing-1pt"/>
                  </w:rPr>
                  <w:t>1</w:t>
                </w:r>
                <w:r>
                  <w:rPr>
                    <w:rStyle w:val="Headerorfooter48pt0"/>
                  </w:rPr>
                  <w:t>^^ ^</w:t>
                </w:r>
                <w:r>
                  <w:rPr>
                    <w:rStyle w:val="Headerorfooter4Spacing-1pt"/>
                  </w:rPr>
                  <w:t>11</w:t>
                </w:r>
                <w:r>
                  <w:rPr>
                    <w:rStyle w:val="Headerorfooter48pt0"/>
                  </w:rPr>
                  <w:t>^</w:t>
                </w:r>
                <w:r>
                  <w:rPr>
                    <w:rStyle w:val="Headerorfooter4Spacing-1pt"/>
                  </w:rPr>
                  <w:t>1</w:t>
                </w:r>
                <w:r>
                  <w:rPr>
                    <w:rStyle w:val="Headerorfooter48pt0"/>
                  </w:rPr>
                  <w:t>^</w:t>
                </w:r>
                <w:r>
                  <w:rPr>
                    <w:rStyle w:val="Headerorfooter4Spacing-1pt"/>
                  </w:rPr>
                  <w:t>1</w:t>
                </w:r>
                <w:r>
                  <w:rPr>
                    <w:rStyle w:val="Headerorfooter48pt0"/>
                  </w:rPr>
                  <w:t>^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9.8pt;margin-top:116.15pt;width:109.45pt;height:5.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75pt"/>
                  </w:rPr>
                  <w:t>11. 1^^ ^11^1^1^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62.1pt;margin-top:115.45pt;width:204.7pt;height:7.7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4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rPr>
                    <w:rStyle w:val="Headerorfooter48pt"/>
                  </w:rPr>
                  <w:t>^()</w:t>
                </w:r>
                <w:r>
                  <w:rPr>
                    <w:rStyle w:val="Headerorfooter48pt"/>
                  </w:rPr>
                  <w:tab/>
                </w:r>
                <w:r>
                  <w:rPr>
                    <w:rStyle w:val="Headerorfooter4Spacing-1pt0"/>
                  </w:rPr>
                  <w:t>11</w:t>
                </w:r>
                <w:r>
                  <w:rPr>
                    <w:rStyle w:val="Headerorfooter48pt1"/>
                  </w:rPr>
                  <w:t xml:space="preserve">. </w:t>
                </w:r>
                <w:r>
                  <w:rPr>
                    <w:rStyle w:val="Headerorfooter4Spacing-1pt0"/>
                  </w:rPr>
                  <w:t>1</w:t>
                </w:r>
                <w:r>
                  <w:rPr>
                    <w:rStyle w:val="Headerorfooter48pt1"/>
                  </w:rPr>
                  <w:t>^^</w:t>
                </w:r>
                <w:r>
                  <w:rPr>
                    <w:rStyle w:val="Headerorfooter4Spacing-1pt0"/>
                  </w:rPr>
                  <w:t>1</w:t>
                </w:r>
                <w:r>
                  <w:rPr>
                    <w:rStyle w:val="Headerorfooter48pt1"/>
                  </w:rPr>
                  <w:t>^ ^</w:t>
                </w:r>
                <w:r>
                  <w:rPr>
                    <w:rStyle w:val="Headerorfooter4Spacing-1pt0"/>
                  </w:rPr>
                  <w:t>11</w:t>
                </w:r>
                <w:r>
                  <w:rPr>
                    <w:rStyle w:val="Headerorfooter48pt1"/>
                  </w:rPr>
                  <w:t>^</w:t>
                </w:r>
                <w:r>
                  <w:rPr>
                    <w:rStyle w:val="Headerorfooter4Spacing-1pt0"/>
                  </w:rPr>
                  <w:t>1</w:t>
                </w:r>
                <w:r>
                  <w:rPr>
                    <w:rStyle w:val="Headerorfooter48pt1"/>
                  </w:rPr>
                  <w:t>^</w:t>
                </w:r>
                <w:r>
                  <w:rPr>
                    <w:rStyle w:val="Headerorfooter4Spacing-1pt0"/>
                  </w:rPr>
                  <w:t>1</w:t>
                </w:r>
                <w:r>
                  <w:rPr>
                    <w:rStyle w:val="Headerorfooter48pt1"/>
                  </w:rPr>
                  <w:t>^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49.7pt;margin-top:115.95pt;width:109.45pt;height:5.7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40"/>
                  <w:shd w:val="clear" w:color="auto" w:fill="auto"/>
                  <w:spacing w:line="240" w:lineRule="auto"/>
                </w:pPr>
                <w:r>
                  <w:rPr>
                    <w:rStyle w:val="Headerorfooter4Bold"/>
                  </w:rPr>
                  <w:t>11</w:t>
                </w:r>
                <w:r>
                  <w:rPr>
                    <w:rStyle w:val="Headerorfooter485pt"/>
                  </w:rPr>
                  <w:t xml:space="preserve">. </w:t>
                </w:r>
                <w:r>
                  <w:rPr>
                    <w:rStyle w:val="Headerorfooter4Bold"/>
                  </w:rPr>
                  <w:t>1</w:t>
                </w:r>
                <w:r>
                  <w:rPr>
                    <w:rStyle w:val="Headerorfooter485pt"/>
                  </w:rPr>
                  <w:t>^^ ^</w:t>
                </w:r>
                <w:r>
                  <w:rPr>
                    <w:rStyle w:val="Headerorfooter4Bold"/>
                  </w:rPr>
                  <w:t>111</w:t>
                </w:r>
                <w:r>
                  <w:rPr>
                    <w:rStyle w:val="Headerorfooter485pt"/>
                  </w:rPr>
                  <w:t>^</w:t>
                </w:r>
                <w:r>
                  <w:rPr>
                    <w:rStyle w:val="Headerorfooter4Bold"/>
                  </w:rPr>
                  <w:t>1</w:t>
                </w:r>
                <w:r>
                  <w:rPr>
                    <w:rStyle w:val="Headerorfooter485pt"/>
                  </w:rPr>
                  <w:t>^</w:t>
                </w:r>
                <w:r>
                  <w:rPr>
                    <w:rStyle w:val="Headerorfooter4Bold"/>
                  </w:rPr>
                  <w:t>1</w:t>
                </w:r>
                <w:r>
                  <w:rPr>
                    <w:rStyle w:val="Headerorfooter485pt"/>
                  </w:rPr>
                  <w:t>^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59.8pt;margin-top:116.15pt;width:109.45pt;height:5.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75pt"/>
                  </w:rPr>
                  <w:t>11. 1^^ ^11^1^1^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9.8pt;margin-top:116.15pt;width:109.45pt;height:5.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75pt"/>
                  </w:rPr>
                  <w:t xml:space="preserve">11. </w:t>
                </w:r>
                <w:r>
                  <w:rPr>
                    <w:rStyle w:val="Headerorfooter75pt"/>
                  </w:rPr>
                  <w:t>1^^ ^11^1^1^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52.6pt;margin-top:116.4pt;width:108.95pt;height:5.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40"/>
                  <w:shd w:val="clear" w:color="auto" w:fill="auto"/>
                  <w:spacing w:line="240" w:lineRule="auto"/>
                </w:pPr>
                <w:r>
                  <w:rPr>
                    <w:rStyle w:val="Headerorfooter4Spacing-1pt"/>
                  </w:rPr>
                  <w:t>11</w:t>
                </w:r>
                <w:r>
                  <w:rPr>
                    <w:rStyle w:val="Headerorfooter48pt0"/>
                  </w:rPr>
                  <w:t xml:space="preserve">. </w:t>
                </w:r>
                <w:r>
                  <w:rPr>
                    <w:rStyle w:val="Headerorfooter4Spacing-1pt"/>
                  </w:rPr>
                  <w:t>1</w:t>
                </w:r>
                <w:r>
                  <w:rPr>
                    <w:rStyle w:val="Headerorfooter48pt0"/>
                  </w:rPr>
                  <w:t>^^</w:t>
                </w:r>
                <w:r>
                  <w:rPr>
                    <w:rStyle w:val="Headerorfooter4Spacing-1pt"/>
                  </w:rPr>
                  <w:t>1</w:t>
                </w:r>
                <w:r>
                  <w:rPr>
                    <w:rStyle w:val="Headerorfooter48pt0"/>
                  </w:rPr>
                  <w:t>^ ^</w:t>
                </w:r>
                <w:r>
                  <w:rPr>
                    <w:rStyle w:val="Headerorfooter4Spacing-1pt"/>
                  </w:rPr>
                  <w:t>11</w:t>
                </w:r>
                <w:r>
                  <w:rPr>
                    <w:rStyle w:val="Headerorfooter48pt0"/>
                  </w:rPr>
                  <w:t>^</w:t>
                </w:r>
                <w:r>
                  <w:rPr>
                    <w:rStyle w:val="Headerorfooter4Spacing-1pt"/>
                  </w:rPr>
                  <w:t>1</w:t>
                </w:r>
                <w:r>
                  <w:rPr>
                    <w:rStyle w:val="Headerorfooter48pt0"/>
                  </w:rPr>
                  <w:t>^</w:t>
                </w:r>
                <w:r>
                  <w:rPr>
                    <w:rStyle w:val="Headerorfooter4Spacing-1pt"/>
                  </w:rPr>
                  <w:t>1</w:t>
                </w:r>
                <w:r>
                  <w:rPr>
                    <w:rStyle w:val="Headerorfooter48pt0"/>
                  </w:rPr>
                  <w:t>^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91" w:rsidRDefault="00D27B91">
    <w:pPr>
      <w:rPr>
        <w:sz w:val="2"/>
        <w:szCs w:val="2"/>
      </w:rPr>
    </w:pPr>
    <w:r w:rsidRPr="00D27B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49.5pt;margin-top:138.85pt;width:205.9pt;height:8.1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D27B91" w:rsidRDefault="00F90391">
                <w:pPr>
                  <w:pStyle w:val="Headerorfooter40"/>
                  <w:shd w:val="clear" w:color="auto" w:fill="auto"/>
                  <w:tabs>
                    <w:tab w:val="right" w:pos="4118"/>
                  </w:tabs>
                  <w:spacing w:line="240" w:lineRule="auto"/>
                </w:pPr>
                <w:r>
                  <w:rPr>
                    <w:rStyle w:val="Headerorfooter47pt"/>
                  </w:rPr>
                  <w:t xml:space="preserve">11. </w:t>
                </w:r>
                <w:r>
                  <w:rPr>
                    <w:rStyle w:val="Headerorfooter47pt"/>
                  </w:rPr>
                  <w:t>1^^ Т1^1^1^</w:t>
                </w:r>
                <w:r>
                  <w:rPr>
                    <w:rStyle w:val="Headerorfooter47pt"/>
                  </w:rPr>
                  <w:tab/>
                </w:r>
                <w:r>
                  <w:rPr>
                    <w:rStyle w:val="Headerorfooter4125pt"/>
                  </w:rPr>
                  <w:t>7^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2B1"/>
    <w:multiLevelType w:val="multilevel"/>
    <w:tmpl w:val="2B4C7130"/>
    <w:lvl w:ilvl="0">
      <w:start w:val="9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934829"/>
    <w:multiLevelType w:val="multilevel"/>
    <w:tmpl w:val="25404CC0"/>
    <w:lvl w:ilvl="0">
      <w:start w:val="9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2A6FC8"/>
    <w:multiLevelType w:val="multilevel"/>
    <w:tmpl w:val="4EBAC668"/>
    <w:lvl w:ilvl="0">
      <w:start w:val="9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C37CEA"/>
    <w:multiLevelType w:val="multilevel"/>
    <w:tmpl w:val="EF344D90"/>
    <w:lvl w:ilvl="0">
      <w:start w:val="31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643030"/>
    <w:multiLevelType w:val="multilevel"/>
    <w:tmpl w:val="24E4BBA6"/>
    <w:lvl w:ilvl="0">
      <w:start w:val="1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D27B91"/>
    <w:rsid w:val="009656A6"/>
    <w:rsid w:val="00A124C2"/>
    <w:rsid w:val="00D27B91"/>
    <w:rsid w:val="00F9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7B91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7B91"/>
    <w:rPr>
      <w:color w:val="000080"/>
      <w:u w:val="single"/>
    </w:rPr>
  </w:style>
  <w:style w:type="character" w:customStyle="1" w:styleId="Bodytext">
    <w:name w:val="Body text_"/>
    <w:basedOn w:val="DefaultParagraphFont"/>
    <w:link w:val="Bodytext0"/>
    <w:rsid w:val="00D27B91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">
    <w:name w:val="Body text"/>
    <w:basedOn w:val="Bodytext"/>
    <w:rsid w:val="00D27B91"/>
    <w:rPr>
      <w:color w:val="000000"/>
      <w:spacing w:val="0"/>
      <w:w w:val="100"/>
      <w:position w:val="0"/>
      <w:lang w:val="ru-RU"/>
    </w:rPr>
  </w:style>
  <w:style w:type="character" w:customStyle="1" w:styleId="Headerorfooter">
    <w:name w:val="Header or footer_"/>
    <w:basedOn w:val="DefaultParagraphFont"/>
    <w:link w:val="Headerorfooter0"/>
    <w:rsid w:val="00D27B91"/>
    <w:rPr>
      <w:rFonts w:ascii="Bukyvede" w:eastAsia="Bukyvede" w:hAnsi="Bukyvede" w:cs="Bukyvede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75pt">
    <w:name w:val="Header or footer + 7.5 pt"/>
    <w:aliases w:val="Spacing 0 pt"/>
    <w:basedOn w:val="Headerorfooter"/>
    <w:rsid w:val="00D27B91"/>
    <w:rPr>
      <w:color w:val="000000"/>
      <w:spacing w:val="-10"/>
      <w:w w:val="100"/>
      <w:position w:val="0"/>
      <w:sz w:val="15"/>
      <w:szCs w:val="15"/>
      <w:lang w:val="ru-RU"/>
    </w:rPr>
  </w:style>
  <w:style w:type="character" w:customStyle="1" w:styleId="Headerorfooter8pt">
    <w:name w:val="Header or footer + 8 pt"/>
    <w:basedOn w:val="Headerorfooter"/>
    <w:rsid w:val="00D27B91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dytextSpacing-1pt">
    <w:name w:val="Body text + Spacing -1 pt"/>
    <w:basedOn w:val="Bodytext"/>
    <w:rsid w:val="00D27B91"/>
    <w:rPr>
      <w:color w:val="000000"/>
      <w:spacing w:val="-30"/>
      <w:w w:val="100"/>
      <w:position w:val="0"/>
      <w:lang w:val="ru-RU"/>
    </w:rPr>
  </w:style>
  <w:style w:type="character" w:customStyle="1" w:styleId="Bodytext8pt">
    <w:name w:val="Body text + 8 pt"/>
    <w:basedOn w:val="Bodytext"/>
    <w:rsid w:val="00D27B91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dytext8pt0">
    <w:name w:val="Body text + 8 pt"/>
    <w:aliases w:val="Spacing 1 pt"/>
    <w:basedOn w:val="Bodytext"/>
    <w:rsid w:val="00D27B91"/>
    <w:rPr>
      <w:color w:val="000000"/>
      <w:spacing w:val="20"/>
      <w:w w:val="100"/>
      <w:position w:val="0"/>
      <w:sz w:val="16"/>
      <w:szCs w:val="16"/>
      <w:lang w:val="ru-RU"/>
    </w:rPr>
  </w:style>
  <w:style w:type="character" w:customStyle="1" w:styleId="Bodytext8pt1">
    <w:name w:val="Body text + 8 pt"/>
    <w:basedOn w:val="Bodytext"/>
    <w:rsid w:val="00D27B91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Headerorfooter4">
    <w:name w:val="Header or footer (4)_"/>
    <w:basedOn w:val="DefaultParagraphFont"/>
    <w:link w:val="Headerorfooter40"/>
    <w:rsid w:val="00D27B91"/>
    <w:rPr>
      <w:rFonts w:ascii="Bukyvede" w:eastAsia="Bukyvede" w:hAnsi="Bukyvede" w:cs="Bukyvede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Headerorfooter48pt">
    <w:name w:val="Header or footer (4) + 8 pt"/>
    <w:aliases w:val="Spacing 0 pt"/>
    <w:basedOn w:val="Headerorfooter4"/>
    <w:rsid w:val="00D27B91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Headerorfooter4Spacing-1pt">
    <w:name w:val="Header or footer (4) + Spacing -1 pt"/>
    <w:basedOn w:val="Headerorfooter4"/>
    <w:rsid w:val="00D27B91"/>
    <w:rPr>
      <w:color w:val="000000"/>
      <w:spacing w:val="-20"/>
      <w:w w:val="100"/>
      <w:position w:val="0"/>
      <w:lang w:val="ru-RU"/>
    </w:rPr>
  </w:style>
  <w:style w:type="character" w:customStyle="1" w:styleId="Headerorfooter48pt0">
    <w:name w:val="Header or footer (4) + 8 pt"/>
    <w:aliases w:val="Spacing 0 pt"/>
    <w:basedOn w:val="Headerorfooter4"/>
    <w:rsid w:val="00D27B91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dytext65pt">
    <w:name w:val="Body text + 6.5 pt"/>
    <w:basedOn w:val="Bodytext"/>
    <w:rsid w:val="00D27B91"/>
    <w:rPr>
      <w:color w:val="000000"/>
      <w:spacing w:val="0"/>
      <w:w w:val="100"/>
      <w:position w:val="0"/>
      <w:sz w:val="13"/>
      <w:szCs w:val="13"/>
      <w:lang w:val="ru-RU"/>
    </w:rPr>
  </w:style>
  <w:style w:type="character" w:customStyle="1" w:styleId="Headerorfooter4Bold">
    <w:name w:val="Header or footer (4) + Bold"/>
    <w:aliases w:val="Spacing -1 pt"/>
    <w:basedOn w:val="Headerorfooter4"/>
    <w:rsid w:val="00D27B91"/>
    <w:rPr>
      <w:b/>
      <w:bCs/>
      <w:color w:val="000000"/>
      <w:spacing w:val="-20"/>
      <w:w w:val="100"/>
      <w:position w:val="0"/>
      <w:lang w:val="ru-RU"/>
    </w:rPr>
  </w:style>
  <w:style w:type="character" w:customStyle="1" w:styleId="Headerorfooter485pt">
    <w:name w:val="Header or footer (4) + 8.5 pt"/>
    <w:aliases w:val="Spacing 0 pt"/>
    <w:basedOn w:val="Headerorfooter4"/>
    <w:rsid w:val="00D27B91"/>
    <w:rPr>
      <w:color w:val="000000"/>
      <w:spacing w:val="10"/>
      <w:w w:val="100"/>
      <w:position w:val="0"/>
      <w:sz w:val="17"/>
      <w:szCs w:val="17"/>
      <w:lang w:val="ru-RU"/>
    </w:rPr>
  </w:style>
  <w:style w:type="character" w:customStyle="1" w:styleId="Headerorfooter4Spacing-1pt0">
    <w:name w:val="Header or footer (4) + Spacing -1 pt"/>
    <w:basedOn w:val="Headerorfooter4"/>
    <w:rsid w:val="00D27B91"/>
    <w:rPr>
      <w:color w:val="000000"/>
      <w:spacing w:val="-20"/>
      <w:w w:val="100"/>
      <w:position w:val="0"/>
      <w:lang w:val="ru-RU"/>
    </w:rPr>
  </w:style>
  <w:style w:type="character" w:customStyle="1" w:styleId="Headerorfooter48pt1">
    <w:name w:val="Header or footer (4) + 8 pt"/>
    <w:aliases w:val="Spacing 0 pt"/>
    <w:basedOn w:val="Headerorfooter4"/>
    <w:rsid w:val="00D27B91"/>
    <w:rPr>
      <w:color w:val="000000"/>
      <w:spacing w:val="10"/>
      <w:w w:val="100"/>
      <w:position w:val="0"/>
      <w:sz w:val="16"/>
      <w:szCs w:val="16"/>
      <w:lang w:val="ru-RU"/>
    </w:rPr>
  </w:style>
  <w:style w:type="character" w:customStyle="1" w:styleId="Bodytext55pt">
    <w:name w:val="Body text + 5.5 pt"/>
    <w:aliases w:val="Spacing 0 pt"/>
    <w:basedOn w:val="Bodytext"/>
    <w:rsid w:val="00D27B91"/>
    <w:rPr>
      <w:color w:val="000000"/>
      <w:spacing w:val="10"/>
      <w:w w:val="100"/>
      <w:position w:val="0"/>
      <w:sz w:val="11"/>
      <w:szCs w:val="11"/>
      <w:lang w:val="ru-RU"/>
    </w:rPr>
  </w:style>
  <w:style w:type="character" w:customStyle="1" w:styleId="Bodytext8pt2">
    <w:name w:val="Body text + 8 pt"/>
    <w:basedOn w:val="Bodytext"/>
    <w:rsid w:val="00D27B91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dytext115pt">
    <w:name w:val="Body text + 11.5 pt"/>
    <w:basedOn w:val="Bodytext"/>
    <w:rsid w:val="00D27B91"/>
    <w:rPr>
      <w:color w:val="000000"/>
      <w:spacing w:val="0"/>
      <w:w w:val="100"/>
      <w:position w:val="0"/>
      <w:sz w:val="23"/>
      <w:szCs w:val="23"/>
      <w:lang w:val="ru-RU"/>
    </w:rPr>
  </w:style>
  <w:style w:type="character" w:customStyle="1" w:styleId="Bodytext85pt">
    <w:name w:val="Body text + 8.5 pt"/>
    <w:basedOn w:val="Bodytext"/>
    <w:rsid w:val="00D27B91"/>
    <w:rPr>
      <w:color w:val="000000"/>
      <w:spacing w:val="0"/>
      <w:w w:val="100"/>
      <w:position w:val="0"/>
      <w:sz w:val="17"/>
      <w:szCs w:val="17"/>
      <w:lang w:val="ru-RU"/>
    </w:rPr>
  </w:style>
  <w:style w:type="character" w:customStyle="1" w:styleId="Bodytext2">
    <w:name w:val="Body text"/>
    <w:basedOn w:val="Bodytext"/>
    <w:rsid w:val="00D27B91"/>
    <w:rPr>
      <w:color w:val="000000"/>
      <w:spacing w:val="0"/>
      <w:w w:val="100"/>
      <w:position w:val="0"/>
      <w:lang w:val="ru-RU"/>
    </w:rPr>
  </w:style>
  <w:style w:type="character" w:customStyle="1" w:styleId="Bodytext75pt">
    <w:name w:val="Body text + 7.5 pt"/>
    <w:basedOn w:val="Bodytext"/>
    <w:rsid w:val="00D27B91"/>
    <w:rPr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Headerorfooter4Bold0">
    <w:name w:val="Header or footer (4) + Bold"/>
    <w:aliases w:val="Spacing -1 pt"/>
    <w:basedOn w:val="Headerorfooter4"/>
    <w:rsid w:val="00D27B91"/>
    <w:rPr>
      <w:b/>
      <w:bCs/>
      <w:color w:val="000000"/>
      <w:spacing w:val="-20"/>
      <w:w w:val="100"/>
      <w:position w:val="0"/>
      <w:lang w:val="ru-RU"/>
    </w:rPr>
  </w:style>
  <w:style w:type="character" w:customStyle="1" w:styleId="Headerorfooter48pt2">
    <w:name w:val="Header or footer (4) + 8 pt"/>
    <w:aliases w:val="Spacing 0 pt"/>
    <w:basedOn w:val="Headerorfooter4"/>
    <w:rsid w:val="00D27B91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Headerorfooter4125pt">
    <w:name w:val="Header or footer (4) + 12.5 pt"/>
    <w:aliases w:val="Spacing 0 pt"/>
    <w:basedOn w:val="Headerorfooter4"/>
    <w:rsid w:val="00D27B91"/>
    <w:rPr>
      <w:color w:val="000000"/>
      <w:spacing w:val="0"/>
      <w:w w:val="100"/>
      <w:position w:val="0"/>
      <w:sz w:val="25"/>
      <w:szCs w:val="25"/>
      <w:lang w:val="ru-RU"/>
    </w:rPr>
  </w:style>
  <w:style w:type="character" w:customStyle="1" w:styleId="Headerorfooter49pt">
    <w:name w:val="Header or footer (4) + 9 pt"/>
    <w:aliases w:val="Spacing 0 pt"/>
    <w:basedOn w:val="Headerorfooter4"/>
    <w:rsid w:val="00D27B91"/>
    <w:rPr>
      <w:color w:val="000000"/>
      <w:spacing w:val="0"/>
      <w:w w:val="100"/>
      <w:position w:val="0"/>
      <w:sz w:val="18"/>
      <w:szCs w:val="18"/>
      <w:lang w:val="ru-RU"/>
    </w:rPr>
  </w:style>
  <w:style w:type="character" w:customStyle="1" w:styleId="Headerorfooter411pt">
    <w:name w:val="Header or footer (4) + 11 pt"/>
    <w:aliases w:val="Spacing 0 pt"/>
    <w:basedOn w:val="Headerorfooter4"/>
    <w:rsid w:val="00D27B91"/>
    <w:rPr>
      <w:color w:val="000000"/>
      <w:spacing w:val="0"/>
      <w:w w:val="100"/>
      <w:position w:val="0"/>
      <w:sz w:val="22"/>
      <w:szCs w:val="22"/>
      <w:lang w:val="ru-RU"/>
    </w:rPr>
  </w:style>
  <w:style w:type="character" w:customStyle="1" w:styleId="Bodytext5pt">
    <w:name w:val="Body text + 5 pt"/>
    <w:aliases w:val="Spacing 1 pt"/>
    <w:basedOn w:val="Bodytext"/>
    <w:rsid w:val="00D27B91"/>
    <w:rPr>
      <w:color w:val="000000"/>
      <w:spacing w:val="20"/>
      <w:w w:val="100"/>
      <w:position w:val="0"/>
      <w:sz w:val="10"/>
      <w:szCs w:val="10"/>
      <w:lang w:val="ru-RU"/>
    </w:rPr>
  </w:style>
  <w:style w:type="character" w:customStyle="1" w:styleId="Bodytext8pt3">
    <w:name w:val="Body text + 8 pt"/>
    <w:basedOn w:val="Bodytext"/>
    <w:rsid w:val="00D27B91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dytext8pt4">
    <w:name w:val="Body text + 8 pt"/>
    <w:basedOn w:val="Bodytext"/>
    <w:rsid w:val="00D27B91"/>
    <w:rPr>
      <w:color w:val="000000"/>
      <w:spacing w:val="0"/>
      <w:w w:val="100"/>
      <w:position w:val="0"/>
      <w:sz w:val="16"/>
      <w:szCs w:val="16"/>
    </w:rPr>
  </w:style>
  <w:style w:type="character" w:customStyle="1" w:styleId="Bodytext65pt0">
    <w:name w:val="Body text + 6.5 pt"/>
    <w:basedOn w:val="Bodytext"/>
    <w:rsid w:val="00D27B91"/>
    <w:rPr>
      <w:color w:val="000000"/>
      <w:spacing w:val="0"/>
      <w:w w:val="100"/>
      <w:position w:val="0"/>
      <w:sz w:val="13"/>
      <w:szCs w:val="13"/>
      <w:lang w:val="ru-RU"/>
    </w:rPr>
  </w:style>
  <w:style w:type="character" w:customStyle="1" w:styleId="Bodytext11">
    <w:name w:val="Body text (11)_"/>
    <w:basedOn w:val="DefaultParagraphFont"/>
    <w:link w:val="Bodytext110"/>
    <w:rsid w:val="00D27B91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7">
    <w:name w:val="Body text (7)_"/>
    <w:basedOn w:val="DefaultParagraphFont"/>
    <w:link w:val="Bodytext70"/>
    <w:rsid w:val="00D27B91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71">
    <w:name w:val="Body text (7)"/>
    <w:basedOn w:val="Bodytext7"/>
    <w:rsid w:val="00D27B91"/>
    <w:rPr>
      <w:color w:val="000000"/>
      <w:spacing w:val="0"/>
      <w:w w:val="100"/>
      <w:position w:val="0"/>
      <w:lang w:val="ru-RU"/>
    </w:rPr>
  </w:style>
  <w:style w:type="character" w:customStyle="1" w:styleId="Bodytext79pt">
    <w:name w:val="Body text (7) + 9 pt"/>
    <w:basedOn w:val="Bodytext7"/>
    <w:rsid w:val="00D27B91"/>
    <w:rPr>
      <w:color w:val="000000"/>
      <w:spacing w:val="0"/>
      <w:w w:val="100"/>
      <w:position w:val="0"/>
      <w:sz w:val="18"/>
      <w:szCs w:val="18"/>
    </w:rPr>
  </w:style>
  <w:style w:type="character" w:customStyle="1" w:styleId="Headerorfooter4Spacing-1pt1">
    <w:name w:val="Header or footer (4) + Spacing -1 pt"/>
    <w:aliases w:val="Scale 120%"/>
    <w:basedOn w:val="Headerorfooter4"/>
    <w:rsid w:val="00D27B91"/>
    <w:rPr>
      <w:color w:val="000000"/>
      <w:spacing w:val="-30"/>
      <w:w w:val="120"/>
      <w:position w:val="0"/>
      <w:lang w:val="ru-RU"/>
    </w:rPr>
  </w:style>
  <w:style w:type="character" w:customStyle="1" w:styleId="Headerorfooter48pt3">
    <w:name w:val="Header or footer (4) + 8 pt"/>
    <w:aliases w:val="Spacing 0 pt"/>
    <w:basedOn w:val="Headerorfooter4"/>
    <w:rsid w:val="00D27B91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Headerorfooter47pt">
    <w:name w:val="Header or footer (4) + 7 pt"/>
    <w:aliases w:val="Scale 120%"/>
    <w:basedOn w:val="Headerorfooter4"/>
    <w:rsid w:val="00D27B91"/>
    <w:rPr>
      <w:color w:val="000000"/>
      <w:w w:val="120"/>
      <w:position w:val="0"/>
      <w:sz w:val="14"/>
      <w:szCs w:val="14"/>
      <w:lang w:val="ru-RU"/>
    </w:rPr>
  </w:style>
  <w:style w:type="paragraph" w:customStyle="1" w:styleId="Bodytext0">
    <w:name w:val="Body text"/>
    <w:basedOn w:val="Normal"/>
    <w:link w:val="Bodytext"/>
    <w:rsid w:val="00D27B91"/>
    <w:pPr>
      <w:shd w:val="clear" w:color="auto" w:fill="FFFFFF"/>
      <w:spacing w:after="600" w:line="326" w:lineRule="exact"/>
      <w:ind w:hanging="480"/>
      <w:jc w:val="right"/>
    </w:pPr>
    <w:rPr>
      <w:rFonts w:ascii="Bukyvede" w:eastAsia="Bukyvede" w:hAnsi="Bukyvede" w:cs="Bukyvede"/>
      <w:sz w:val="25"/>
      <w:szCs w:val="25"/>
    </w:rPr>
  </w:style>
  <w:style w:type="paragraph" w:customStyle="1" w:styleId="Headerorfooter0">
    <w:name w:val="Header or footer"/>
    <w:basedOn w:val="Normal"/>
    <w:link w:val="Headerorfooter"/>
    <w:rsid w:val="00D27B91"/>
    <w:pPr>
      <w:shd w:val="clear" w:color="auto" w:fill="FFFFFF"/>
      <w:spacing w:line="0" w:lineRule="atLeast"/>
    </w:pPr>
    <w:rPr>
      <w:rFonts w:ascii="Bukyvede" w:eastAsia="Bukyvede" w:hAnsi="Bukyvede" w:cs="Bukyvede"/>
    </w:rPr>
  </w:style>
  <w:style w:type="paragraph" w:customStyle="1" w:styleId="Headerorfooter40">
    <w:name w:val="Header or footer (4)"/>
    <w:basedOn w:val="Normal"/>
    <w:link w:val="Headerorfooter4"/>
    <w:rsid w:val="00D27B91"/>
    <w:pPr>
      <w:shd w:val="clear" w:color="auto" w:fill="FFFFFF"/>
      <w:spacing w:line="0" w:lineRule="atLeast"/>
    </w:pPr>
    <w:rPr>
      <w:rFonts w:ascii="Bukyvede" w:eastAsia="Bukyvede" w:hAnsi="Bukyvede" w:cs="Bukyvede"/>
      <w:spacing w:val="-10"/>
      <w:sz w:val="15"/>
      <w:szCs w:val="15"/>
    </w:rPr>
  </w:style>
  <w:style w:type="paragraph" w:customStyle="1" w:styleId="Bodytext110">
    <w:name w:val="Body text (11)"/>
    <w:basedOn w:val="Normal"/>
    <w:link w:val="Bodytext11"/>
    <w:rsid w:val="00D27B91"/>
    <w:pPr>
      <w:shd w:val="clear" w:color="auto" w:fill="FFFFFF"/>
      <w:spacing w:before="300" w:line="317" w:lineRule="exact"/>
      <w:jc w:val="both"/>
    </w:pPr>
    <w:rPr>
      <w:rFonts w:ascii="Bukyvede" w:eastAsia="Bukyvede" w:hAnsi="Bukyvede" w:cs="Bukyvede"/>
      <w:sz w:val="20"/>
      <w:szCs w:val="20"/>
    </w:rPr>
  </w:style>
  <w:style w:type="paragraph" w:customStyle="1" w:styleId="Bodytext70">
    <w:name w:val="Body text (7)"/>
    <w:basedOn w:val="Normal"/>
    <w:link w:val="Bodytext7"/>
    <w:rsid w:val="00D27B91"/>
    <w:pPr>
      <w:shd w:val="clear" w:color="auto" w:fill="FFFFFF"/>
      <w:spacing w:line="0" w:lineRule="atLeast"/>
      <w:ind w:firstLine="500"/>
      <w:jc w:val="both"/>
    </w:pPr>
    <w:rPr>
      <w:rFonts w:ascii="Bukyvede" w:eastAsia="Bukyvede" w:hAnsi="Bukyvede" w:cs="Bukyvede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3286</Words>
  <Characters>18736</Characters>
  <Application>Microsoft Office Word</Application>
  <DocSecurity>0</DocSecurity>
  <Lines>156</Lines>
  <Paragraphs>43</Paragraphs>
  <ScaleCrop>false</ScaleCrop>
  <Company>University of Pittsburgh</Company>
  <LinksUpToDate>false</LinksUpToDate>
  <CharactersWithSpaces>21979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metil</cp:lastModifiedBy>
  <cp:revision>3</cp:revision>
  <dcterms:created xsi:type="dcterms:W3CDTF">2011-10-21T16:43:00Z</dcterms:created>
  <dcterms:modified xsi:type="dcterms:W3CDTF">2011-10-21T16:44:00Z</dcterms:modified>
</cp:coreProperties>
</file>