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059B3" w14:textId="3C4CB2DA" w:rsidR="003161FC" w:rsidRDefault="003161FC">
      <w:r w:rsidRPr="003161FC">
        <w:drawing>
          <wp:inline distT="0" distB="0" distL="0" distR="0" wp14:anchorId="65762F08" wp14:editId="07007E5F">
            <wp:extent cx="5943600" cy="2941320"/>
            <wp:effectExtent l="0" t="0" r="0" b="0"/>
            <wp:docPr id="437817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1726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0CA9" w14:textId="77777777" w:rsidR="003161FC" w:rsidRDefault="003161FC"/>
    <w:p w14:paraId="54739ED6" w14:textId="77777777" w:rsidR="003161FC" w:rsidRDefault="003161FC"/>
    <w:p w14:paraId="3361802E" w14:textId="7D836AC6" w:rsidR="003161FC" w:rsidRDefault="003161FC">
      <w:r w:rsidRPr="003161FC">
        <w:drawing>
          <wp:inline distT="0" distB="0" distL="0" distR="0" wp14:anchorId="35A41C60" wp14:editId="03306B2F">
            <wp:extent cx="5943600" cy="4041140"/>
            <wp:effectExtent l="0" t="0" r="0" b="0"/>
            <wp:docPr id="1351208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0884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FC"/>
    <w:rsid w:val="003161FC"/>
    <w:rsid w:val="00D0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F4E37"/>
  <w15:chartTrackingRefBased/>
  <w15:docId w15:val="{3AD31AD1-B79F-4195-AE1A-A5337B57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1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1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1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1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1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Daren J.</dc:creator>
  <cp:keywords/>
  <dc:description/>
  <cp:lastModifiedBy>Diaz, Daren J.</cp:lastModifiedBy>
  <cp:revision>1</cp:revision>
  <dcterms:created xsi:type="dcterms:W3CDTF">2025-02-07T04:07:00Z</dcterms:created>
  <dcterms:modified xsi:type="dcterms:W3CDTF">2025-02-07T04:08:00Z</dcterms:modified>
</cp:coreProperties>
</file>