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04F7" w14:textId="77777777" w:rsidR="00810D9F" w:rsidRPr="00810D9F" w:rsidRDefault="00810D9F" w:rsidP="00810D9F">
      <w:pPr>
        <w:spacing w:line="480" w:lineRule="auto"/>
        <w:rPr>
          <w:rFonts w:ascii="Times New Roman" w:hAnsi="Times New Roman" w:cs="Times New Roman"/>
          <w:b/>
          <w:bCs/>
        </w:rPr>
      </w:pPr>
      <w:r w:rsidRPr="00810D9F">
        <w:rPr>
          <w:rFonts w:ascii="Times New Roman" w:hAnsi="Times New Roman" w:cs="Times New Roman"/>
          <w:b/>
          <w:bCs/>
        </w:rPr>
        <w:t>Requirement Gathering and Analysis Questions for a Medication Inventory System Database</w:t>
      </w:r>
    </w:p>
    <w:p w14:paraId="69B140DC" w14:textId="77777777" w:rsidR="00810D9F" w:rsidRPr="00810D9F" w:rsidRDefault="00810D9F" w:rsidP="00810D9F">
      <w:p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 xml:space="preserve">When gathering requirements for a database project focused on managing a </w:t>
      </w:r>
      <w:r w:rsidRPr="00810D9F">
        <w:rPr>
          <w:rFonts w:ascii="Times New Roman" w:hAnsi="Times New Roman" w:cs="Times New Roman"/>
          <w:b/>
          <w:bCs/>
        </w:rPr>
        <w:t>Medication Inventory System</w:t>
      </w:r>
      <w:r w:rsidRPr="00810D9F">
        <w:rPr>
          <w:rFonts w:ascii="Times New Roman" w:hAnsi="Times New Roman" w:cs="Times New Roman"/>
        </w:rPr>
        <w:t>, it is essential to ask questions that will help in understanding the scope, data structure, usage, and functional requirements. Below are the key questions to consider during the requirement-gathering process:</w:t>
      </w:r>
    </w:p>
    <w:p w14:paraId="5012280D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What types of medication data will be stored?</w:t>
      </w:r>
    </w:p>
    <w:p w14:paraId="6397611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Will the database track details such as medication name, dosage, type (tablet, injection), and batch number?</w:t>
      </w:r>
    </w:p>
    <w:p w14:paraId="4173F46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expiration dates and reorder levels be included?</w:t>
      </w:r>
    </w:p>
    <w:p w14:paraId="187355AE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Will supplier details be linked to the medications?</w:t>
      </w:r>
    </w:p>
    <w:p w14:paraId="1BAAB447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What metadata needs to be associated with each medication entry?</w:t>
      </w:r>
    </w:p>
    <w:p w14:paraId="7ED2C6E1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Examples: medication ID, supplier ID, stock levels, reorder threshold, and unit cost.</w:t>
      </w:r>
    </w:p>
    <w:p w14:paraId="7724A3B1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additional attributes like storage conditions or special handling instructions be tracked?</w:t>
      </w:r>
    </w:p>
    <w:p w14:paraId="53A8A42D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Are there any regulatory compliance data requirements?</w:t>
      </w:r>
    </w:p>
    <w:p w14:paraId="07AF3B53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 xml:space="preserve">How will data be collected and </w:t>
      </w:r>
      <w:proofErr w:type="gramStart"/>
      <w:r w:rsidRPr="00810D9F">
        <w:rPr>
          <w:rFonts w:ascii="Times New Roman" w:hAnsi="Times New Roman" w:cs="Times New Roman"/>
          <w:b/>
          <w:bCs/>
        </w:rPr>
        <w:t>entered into</w:t>
      </w:r>
      <w:proofErr w:type="gramEnd"/>
      <w:r w:rsidRPr="00810D9F">
        <w:rPr>
          <w:rFonts w:ascii="Times New Roman" w:hAnsi="Times New Roman" w:cs="Times New Roman"/>
          <w:b/>
          <w:bCs/>
        </w:rPr>
        <w:t xml:space="preserve"> the system?</w:t>
      </w:r>
    </w:p>
    <w:p w14:paraId="6883A4FC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Will data be entered manually by pharmacy staff, via API integrations with existing systems, or through automated stock tracking tools?</w:t>
      </w:r>
    </w:p>
    <w:p w14:paraId="1D5D3C7A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the system support barcode/QR code scanning for quick data entry?</w:t>
      </w:r>
    </w:p>
    <w:p w14:paraId="1CE5E180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 xml:space="preserve">What are the </w:t>
      </w:r>
      <w:proofErr w:type="gramStart"/>
      <w:r w:rsidRPr="00810D9F">
        <w:rPr>
          <w:rFonts w:ascii="Times New Roman" w:hAnsi="Times New Roman" w:cs="Times New Roman"/>
          <w:b/>
          <w:bCs/>
        </w:rPr>
        <w:t>expected data</w:t>
      </w:r>
      <w:proofErr w:type="gramEnd"/>
      <w:r w:rsidRPr="00810D9F">
        <w:rPr>
          <w:rFonts w:ascii="Times New Roman" w:hAnsi="Times New Roman" w:cs="Times New Roman"/>
          <w:b/>
          <w:bCs/>
        </w:rPr>
        <w:t xml:space="preserve"> volume and growth rate?</w:t>
      </w:r>
    </w:p>
    <w:p w14:paraId="3A08A26C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How many medication records and transactions are expected initially?</w:t>
      </w:r>
    </w:p>
    <w:p w14:paraId="784BE88A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What is the projected increase in stock transactions (e.g., daily, monthly)?</w:t>
      </w:r>
    </w:p>
    <w:p w14:paraId="1324F82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 xml:space="preserve">How should the database scale </w:t>
      </w:r>
      <w:proofErr w:type="gramStart"/>
      <w:r w:rsidRPr="00810D9F">
        <w:rPr>
          <w:rFonts w:ascii="Times New Roman" w:hAnsi="Times New Roman" w:cs="Times New Roman"/>
        </w:rPr>
        <w:t>to</w:t>
      </w:r>
      <w:proofErr w:type="gramEnd"/>
      <w:r w:rsidRPr="00810D9F">
        <w:rPr>
          <w:rFonts w:ascii="Times New Roman" w:hAnsi="Times New Roman" w:cs="Times New Roman"/>
        </w:rPr>
        <w:t xml:space="preserve"> accommodate business growth?</w:t>
      </w:r>
    </w:p>
    <w:p w14:paraId="0C500FE3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lastRenderedPageBreak/>
        <w:t>What are the reporting and query requirements?</w:t>
      </w:r>
    </w:p>
    <w:p w14:paraId="767E41A4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the system support reports on low-stock medications, expired items, and supplier performance?</w:t>
      </w:r>
    </w:p>
    <w:p w14:paraId="64A92A09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Will filtering by medication type, supplier, or dispensing date be required?</w:t>
      </w:r>
    </w:p>
    <w:p w14:paraId="48BE860B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Are there any dashboard requirements for visualization?</w:t>
      </w:r>
    </w:p>
    <w:p w14:paraId="5029279E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What are the access and security requirements?</w:t>
      </w:r>
    </w:p>
    <w:p w14:paraId="55E1A726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Who will access the system (e.g., pharmacists, administrators, suppliers)?</w:t>
      </w:r>
    </w:p>
    <w:p w14:paraId="4CD632F9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role-based access control (RBAC) be implemented?</w:t>
      </w:r>
    </w:p>
    <w:p w14:paraId="506E4FF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Does the system need to comply with regulations such as HIPAA for patient-related data?</w:t>
      </w:r>
    </w:p>
    <w:p w14:paraId="32FE00C9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 xml:space="preserve">What are </w:t>
      </w:r>
      <w:proofErr w:type="gramStart"/>
      <w:r w:rsidRPr="00810D9F">
        <w:rPr>
          <w:rFonts w:ascii="Times New Roman" w:hAnsi="Times New Roman" w:cs="Times New Roman"/>
          <w:b/>
          <w:bCs/>
        </w:rPr>
        <w:t>the data</w:t>
      </w:r>
      <w:proofErr w:type="gramEnd"/>
      <w:r w:rsidRPr="00810D9F">
        <w:rPr>
          <w:rFonts w:ascii="Times New Roman" w:hAnsi="Times New Roman" w:cs="Times New Roman"/>
          <w:b/>
          <w:bCs/>
        </w:rPr>
        <w:t xml:space="preserve"> retention and archival policies?</w:t>
      </w:r>
    </w:p>
    <w:p w14:paraId="5570DAE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How long should medication data and transaction history be retained?</w:t>
      </w:r>
    </w:p>
    <w:p w14:paraId="658A1552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Are there requirements for automatic archiving or deletion of old records?</w:t>
      </w:r>
    </w:p>
    <w:p w14:paraId="7D60E957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backup data be kept for compliance or auditing purposes?</w:t>
      </w:r>
    </w:p>
    <w:p w14:paraId="09E4A6CB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What are the performance expectations?</w:t>
      </w:r>
    </w:p>
    <w:p w14:paraId="23DF7AB6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What is the acceptable response time for querying stock levels and generating reports?</w:t>
      </w:r>
    </w:p>
    <w:p w14:paraId="4F735E19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Are there requirements for concurrent users and transaction loads?</w:t>
      </w:r>
    </w:p>
    <w:p w14:paraId="17EDD7F3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the system provide real-time inventory updates?</w:t>
      </w:r>
    </w:p>
    <w:p w14:paraId="1A824A37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Will any integration with external systems be required?</w:t>
      </w:r>
    </w:p>
    <w:p w14:paraId="1365D7A8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Should the system integrate with point-of-sale (POS) systems for seamless medication dispensing?</w:t>
      </w:r>
    </w:p>
    <w:p w14:paraId="450EF9EF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Is integration with electronic health records (EHR) or supplier databases necessary?</w:t>
      </w:r>
    </w:p>
    <w:p w14:paraId="6A971E9D" w14:textId="77777777" w:rsidR="00810D9F" w:rsidRPr="00810D9F" w:rsidRDefault="00810D9F" w:rsidP="00810D9F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lastRenderedPageBreak/>
        <w:t>Will API support be needed for third-party logistics or suppliers?</w:t>
      </w:r>
    </w:p>
    <w:p w14:paraId="427E503E" w14:textId="77777777" w:rsidR="00810D9F" w:rsidRPr="00810D9F" w:rsidRDefault="00810D9F" w:rsidP="00810D9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  <w:b/>
          <w:bCs/>
        </w:rPr>
        <w:t>What are the backup and disaster recovery requirements?</w:t>
      </w:r>
    </w:p>
    <w:p w14:paraId="02D920E3" w14:textId="77777777" w:rsidR="00810D9F" w:rsidRPr="00810D9F" w:rsidRDefault="00810D9F" w:rsidP="00810D9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How frequently should backups be performed?</w:t>
      </w:r>
    </w:p>
    <w:p w14:paraId="5ECF4715" w14:textId="77777777" w:rsidR="00810D9F" w:rsidRPr="00810D9F" w:rsidRDefault="00810D9F" w:rsidP="00810D9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What is the required recovery time objective (RTO) and recovery point objective (RPO)?</w:t>
      </w:r>
    </w:p>
    <w:p w14:paraId="50E6C753" w14:textId="77777777" w:rsidR="00810D9F" w:rsidRPr="00810D9F" w:rsidRDefault="00810D9F" w:rsidP="00810D9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10D9F">
        <w:rPr>
          <w:rFonts w:ascii="Times New Roman" w:hAnsi="Times New Roman" w:cs="Times New Roman"/>
        </w:rPr>
        <w:t>Are there specific failover and data redundancy measures needed?</w:t>
      </w:r>
    </w:p>
    <w:p w14:paraId="47497959" w14:textId="77777777" w:rsidR="00BD6992" w:rsidRPr="00BD6992" w:rsidRDefault="00BD6992" w:rsidP="00BD6992">
      <w:pPr>
        <w:spacing w:line="480" w:lineRule="auto"/>
        <w:rPr>
          <w:rFonts w:ascii="Times New Roman" w:hAnsi="Times New Roman" w:cs="Times New Roman"/>
        </w:rPr>
      </w:pPr>
    </w:p>
    <w:sectPr w:rsidR="00BD6992" w:rsidRPr="00BD6992" w:rsidSect="00810D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229AB"/>
    <w:multiLevelType w:val="multilevel"/>
    <w:tmpl w:val="9E3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44FCC"/>
    <w:multiLevelType w:val="multilevel"/>
    <w:tmpl w:val="FC86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229E0"/>
    <w:multiLevelType w:val="multilevel"/>
    <w:tmpl w:val="5476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457808">
    <w:abstractNumId w:val="2"/>
  </w:num>
  <w:num w:numId="2" w16cid:durableId="1537044472">
    <w:abstractNumId w:val="1"/>
  </w:num>
  <w:num w:numId="3" w16cid:durableId="20351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92"/>
    <w:rsid w:val="002B2BE5"/>
    <w:rsid w:val="003503C6"/>
    <w:rsid w:val="00810D9F"/>
    <w:rsid w:val="00BD6992"/>
    <w:rsid w:val="00B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26E9"/>
  <w15:chartTrackingRefBased/>
  <w15:docId w15:val="{6FF57B5D-E458-4305-84C5-9DC6C71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3</cp:revision>
  <dcterms:created xsi:type="dcterms:W3CDTF">2025-01-24T00:53:00Z</dcterms:created>
  <dcterms:modified xsi:type="dcterms:W3CDTF">2025-01-25T17:30:00Z</dcterms:modified>
</cp:coreProperties>
</file>