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6C1C7D" w14:textId="77777777" w:rsidR="00510799" w:rsidRDefault="00213EBF">
      <w:pPr>
        <w:spacing w:before="480" w:after="120"/>
        <w:jc w:val="center"/>
      </w:pPr>
      <w:r>
        <w:rPr>
          <w:b/>
          <w:bCs/>
          <w:color w:val="1F3864"/>
          <w:sz w:val="52"/>
          <w:szCs w:val="52"/>
        </w:rPr>
        <w:t>Prompt Engineering Lab Report</w:t>
      </w:r>
    </w:p>
    <w:p w14:paraId="238DC8AB" w14:textId="77777777" w:rsidR="00510799" w:rsidRDefault="00213EBF">
      <w:pPr>
        <w:spacing w:after="80"/>
        <w:jc w:val="center"/>
      </w:pPr>
      <w:r>
        <w:rPr>
          <w:i/>
          <w:iCs/>
          <w:color w:val="595959"/>
          <w:sz w:val="28"/>
          <w:szCs w:val="28"/>
        </w:rPr>
        <w:t>Task 1: Comparing Vague vs. Specific Prompts</w:t>
      </w:r>
    </w:p>
    <w:p w14:paraId="1158191F" w14:textId="77777777" w:rsidR="00510799" w:rsidRDefault="00213EBF">
      <w:pPr>
        <w:pBdr>
          <w:bottom w:val="single" w:sz="6" w:space="1" w:color="2E74B5"/>
        </w:pBdr>
        <w:spacing w:after="600"/>
        <w:jc w:val="center"/>
      </w:pPr>
      <w:r>
        <w:rPr>
          <w:color w:val="595959"/>
          <w:sz w:val="22"/>
          <w:szCs w:val="22"/>
        </w:rPr>
        <w:t>Date: June 11, 2026</w:t>
      </w:r>
    </w:p>
    <w:p w14:paraId="7BC87B4C" w14:textId="77777777" w:rsidR="00510799" w:rsidRDefault="00213EBF">
      <w:pPr>
        <w:pStyle w:val="Heading1"/>
      </w:pPr>
      <w:r>
        <w:t>1. What I Learned from the Lab</w:t>
      </w:r>
    </w:p>
    <w:p w14:paraId="552F05EC" w14:textId="77777777" w:rsidR="00510799" w:rsidRDefault="00213EBF">
      <w:pPr>
        <w:spacing w:after="160"/>
      </w:pPr>
      <w:r>
        <w:t xml:space="preserve">The core lesson from this lab was straightforward but powerful: the way you phrase a prompt directly determines the quality and usefulness of the AI's response. This was demonstrated clearly across two exercises — one about choosing a phone, and one about </w:t>
      </w:r>
      <w:r>
        <w:t>writing an email.</w:t>
      </w:r>
    </w:p>
    <w:p w14:paraId="08031D8F" w14:textId="77777777" w:rsidR="00510799" w:rsidRDefault="00213EBF">
      <w:pPr>
        <w:spacing w:after="160"/>
      </w:pPr>
      <w:r>
        <w:t>The most surprising finding was that a vague prompt does not automatically produce a vague or unhelpful answer from Claude. Instead, Claude compensates by asking specific clarifying questions to understand what the user actually needs bef</w:t>
      </w:r>
      <w:r>
        <w:t>ore giving a response. This makes the interaction feel more like a conversation with a knowledgeable assistant than a simple search engine query.</w:t>
      </w:r>
    </w:p>
    <w:p w14:paraId="7A919CDC" w14:textId="77777777" w:rsidR="00510799" w:rsidRDefault="00213EBF">
      <w:pPr>
        <w:spacing w:after="160"/>
      </w:pPr>
      <w:r>
        <w:t>Specific things I learned:</w:t>
      </w:r>
    </w:p>
    <w:p w14:paraId="3F3BA0AE" w14:textId="77777777" w:rsidR="00510799" w:rsidRDefault="00213EBF">
      <w:pPr>
        <w:pStyle w:val="ListParagraph"/>
        <w:numPr>
          <w:ilvl w:val="0"/>
          <w:numId w:val="2"/>
        </w:numPr>
        <w:spacing w:after="100"/>
      </w:pPr>
      <w:r>
        <w:t>Claude does not guess when given a vague prompt — it asks targeted questions to ide</w:t>
      </w:r>
      <w:r>
        <w:t>ntify budget, preference, and priorities before answering.</w:t>
      </w:r>
    </w:p>
    <w:p w14:paraId="6D8FF751" w14:textId="77777777" w:rsidR="00510799" w:rsidRDefault="00213EBF">
      <w:pPr>
        <w:pStyle w:val="ListParagraph"/>
        <w:numPr>
          <w:ilvl w:val="0"/>
          <w:numId w:val="2"/>
        </w:numPr>
        <w:spacing w:after="100"/>
      </w:pPr>
      <w:r>
        <w:t>A specific prompt that includes context, constraints, and a requested format allows Claude to skip the back-and-forth and deliver a complete, ready-to-use answer immediately.</w:t>
      </w:r>
    </w:p>
    <w:p w14:paraId="470FE2E6" w14:textId="77777777" w:rsidR="00510799" w:rsidRDefault="00213EBF">
      <w:pPr>
        <w:pStyle w:val="ListParagraph"/>
        <w:numPr>
          <w:ilvl w:val="0"/>
          <w:numId w:val="2"/>
        </w:numPr>
        <w:spacing w:after="100"/>
      </w:pPr>
      <w:r>
        <w:t>The same topic (buying</w:t>
      </w:r>
      <w:r>
        <w:t xml:space="preserve"> a phone, writing an email) can produce vastly different interactions depending on how the prompt is written.</w:t>
      </w:r>
    </w:p>
    <w:p w14:paraId="478070CA" w14:textId="77777777" w:rsidR="00510799" w:rsidRDefault="00213EBF">
      <w:pPr>
        <w:pStyle w:val="ListParagraph"/>
        <w:numPr>
          <w:ilvl w:val="0"/>
          <w:numId w:val="2"/>
        </w:numPr>
        <w:spacing w:after="100"/>
      </w:pPr>
      <w:r>
        <w:t>Prompting is a form of communication — the clearer the intent, the better the outcome.</w:t>
      </w:r>
    </w:p>
    <w:p w14:paraId="2573CA0E" w14:textId="77777777" w:rsidR="00510799" w:rsidRDefault="00510799">
      <w:pPr>
        <w:spacing w:after="120"/>
      </w:pPr>
    </w:p>
    <w:p w14:paraId="661B384D" w14:textId="77777777" w:rsidR="00510799" w:rsidRDefault="00213EBF">
      <w:pPr>
        <w:pStyle w:val="Heading1"/>
      </w:pPr>
      <w:r>
        <w:t>2. The Lab Exercises: Prompts and Responses</w:t>
      </w:r>
    </w:p>
    <w:p w14:paraId="3D4BCB2C" w14:textId="77777777" w:rsidR="00510799" w:rsidRDefault="00213EBF">
      <w:pPr>
        <w:spacing w:after="160"/>
      </w:pPr>
      <w:r>
        <w:t>The lab includ</w:t>
      </w:r>
      <w:r>
        <w:t>ed two exercises. Each exercise used one vague prompt and one specific prompt on the same topic, allowing a direct comparison of how Claude responded to each.</w:t>
      </w:r>
    </w:p>
    <w:p w14:paraId="1FBE31BA" w14:textId="77777777" w:rsidR="00510799" w:rsidRDefault="00213EBF">
      <w:pPr>
        <w:pStyle w:val="Heading2"/>
      </w:pPr>
      <w:r>
        <w:t>Exercise 1: Choosing a Phone</w:t>
      </w:r>
    </w:p>
    <w:p w14:paraId="5E865EC5" w14:textId="77777777" w:rsidR="00510799" w:rsidRDefault="00213EBF">
      <w:pPr>
        <w:spacing w:before="200" w:after="60"/>
      </w:pPr>
      <w:r>
        <w:rPr>
          <w:b/>
          <w:bCs/>
          <w:color w:val="C0392B"/>
          <w:sz w:val="22"/>
          <w:szCs w:val="22"/>
        </w:rPr>
        <w:t>Vague Prompt:</w:t>
      </w:r>
    </w:p>
    <w:p w14:paraId="63EEA03A" w14:textId="77777777" w:rsidR="00510799" w:rsidRDefault="00213EBF">
      <w:pPr>
        <w:pBdr>
          <w:left w:val="single" w:sz="12" w:space="8" w:color="2E74B5"/>
        </w:pBdr>
        <w:spacing w:before="100" w:after="140"/>
        <w:ind w:left="720"/>
      </w:pPr>
      <w:r>
        <w:rPr>
          <w:i/>
          <w:iCs/>
          <w:color w:val="444444"/>
          <w:sz w:val="22"/>
          <w:szCs w:val="22"/>
        </w:rPr>
        <w:t xml:space="preserve">which phone should </w:t>
      </w:r>
      <w:proofErr w:type="spellStart"/>
      <w:r>
        <w:rPr>
          <w:i/>
          <w:iCs/>
          <w:color w:val="444444"/>
          <w:sz w:val="22"/>
          <w:szCs w:val="22"/>
        </w:rPr>
        <w:t>i</w:t>
      </w:r>
      <w:proofErr w:type="spellEnd"/>
      <w:r>
        <w:rPr>
          <w:i/>
          <w:iCs/>
          <w:color w:val="444444"/>
          <w:sz w:val="22"/>
          <w:szCs w:val="22"/>
        </w:rPr>
        <w:t xml:space="preserve"> buy</w:t>
      </w:r>
    </w:p>
    <w:p w14:paraId="5485CA27" w14:textId="77777777" w:rsidR="00510799" w:rsidRDefault="00213EBF">
      <w:pPr>
        <w:spacing w:before="200" w:after="60"/>
      </w:pPr>
      <w:r>
        <w:rPr>
          <w:b/>
          <w:bCs/>
          <w:color w:val="1F3864"/>
          <w:sz w:val="22"/>
          <w:szCs w:val="22"/>
        </w:rPr>
        <w:lastRenderedPageBreak/>
        <w:t>Claude's Response to the Vagu</w:t>
      </w:r>
      <w:r>
        <w:rPr>
          <w:b/>
          <w:bCs/>
          <w:color w:val="1F3864"/>
          <w:sz w:val="22"/>
          <w:szCs w:val="22"/>
        </w:rPr>
        <w:t>e Prompt:</w:t>
      </w:r>
    </w:p>
    <w:p w14:paraId="2BA92864" w14:textId="77777777" w:rsidR="00510799" w:rsidRDefault="00213EBF">
      <w:pPr>
        <w:spacing w:after="160"/>
      </w:pPr>
      <w:r>
        <w:t>Rather than guessing, Claude responded by asking three targeted clarifying questions:</w:t>
      </w:r>
    </w:p>
    <w:p w14:paraId="137F3F3A" w14:textId="77777777" w:rsidR="00510799" w:rsidRDefault="00213EBF">
      <w:pPr>
        <w:pStyle w:val="ListParagraph"/>
        <w:numPr>
          <w:ilvl w:val="0"/>
          <w:numId w:val="2"/>
        </w:numPr>
        <w:spacing w:after="100"/>
      </w:pPr>
      <w:r>
        <w:t>What is your budget range? → User answered: $1000+</w:t>
      </w:r>
    </w:p>
    <w:p w14:paraId="13A93EB5" w14:textId="77777777" w:rsidR="00510799" w:rsidRDefault="00213EBF">
      <w:pPr>
        <w:pStyle w:val="ListParagraph"/>
        <w:numPr>
          <w:ilvl w:val="0"/>
          <w:numId w:val="2"/>
        </w:numPr>
        <w:spacing w:after="100"/>
      </w:pPr>
      <w:r>
        <w:t>Which platform do you prefer? → User answered: iPhone (iOS)</w:t>
      </w:r>
    </w:p>
    <w:p w14:paraId="5ED766CA" w14:textId="77777777" w:rsidR="00510799" w:rsidRDefault="00213EBF">
      <w:pPr>
        <w:pStyle w:val="ListParagraph"/>
        <w:numPr>
          <w:ilvl w:val="0"/>
          <w:numId w:val="2"/>
        </w:numPr>
        <w:spacing w:after="100"/>
      </w:pPr>
      <w:r>
        <w:t>What matters most to you? → User answered: Performance/speed</w:t>
      </w:r>
    </w:p>
    <w:p w14:paraId="088F46B3" w14:textId="77777777" w:rsidR="00510799" w:rsidRDefault="00213EBF">
      <w:pPr>
        <w:spacing w:after="160"/>
      </w:pPr>
      <w:r>
        <w:t>Only after receiving these answers did Claude provide a recommendation. It searched the web for current information and then delivered a clear, structured breakdown of the iPhone 17 Pro vs. iPhon</w:t>
      </w:r>
      <w:r>
        <w:t>e 17 Pro Max, explaining chip performance, battery life, and pricing. It concluded with a direct recommendation:</w:t>
      </w:r>
    </w:p>
    <w:p w14:paraId="7B980968" w14:textId="77777777" w:rsidR="00510799" w:rsidRDefault="00213EBF">
      <w:pPr>
        <w:pBdr>
          <w:left w:val="single" w:sz="12" w:space="8" w:color="2E74B5"/>
        </w:pBdr>
        <w:spacing w:before="100" w:after="140"/>
        <w:ind w:left="720"/>
      </w:pPr>
      <w:r>
        <w:rPr>
          <w:i/>
          <w:iCs/>
          <w:color w:val="444444"/>
          <w:sz w:val="22"/>
          <w:szCs w:val="22"/>
        </w:rPr>
        <w:t>Go with the iPhone 17 Pro. It’s the sweet spot — full Pro performance at $200 less than the Pro Max, and nearly identical in every way that mat</w:t>
      </w:r>
      <w:r>
        <w:rPr>
          <w:i/>
          <w:iCs/>
          <w:color w:val="444444"/>
          <w:sz w:val="22"/>
          <w:szCs w:val="22"/>
        </w:rPr>
        <w:t>ters for speed and power.</w:t>
      </w:r>
    </w:p>
    <w:p w14:paraId="12ADC675" w14:textId="77777777" w:rsidR="00510799" w:rsidRDefault="00510799">
      <w:pPr>
        <w:spacing w:after="120"/>
      </w:pPr>
    </w:p>
    <w:p w14:paraId="2FA32ABB" w14:textId="77777777" w:rsidR="00510799" w:rsidRDefault="00213EBF">
      <w:pPr>
        <w:spacing w:before="200" w:after="60"/>
      </w:pPr>
      <w:r>
        <w:rPr>
          <w:b/>
          <w:bCs/>
          <w:color w:val="1A7A3A"/>
          <w:sz w:val="22"/>
          <w:szCs w:val="22"/>
        </w:rPr>
        <w:t>Specific Prompt:</w:t>
      </w:r>
    </w:p>
    <w:p w14:paraId="21AB1290" w14:textId="77777777" w:rsidR="00510799" w:rsidRDefault="00213EBF">
      <w:pPr>
        <w:pBdr>
          <w:left w:val="single" w:sz="12" w:space="8" w:color="2E74B5"/>
        </w:pBdr>
        <w:spacing w:before="100" w:after="140"/>
        <w:ind w:left="720"/>
      </w:pPr>
      <w:r>
        <w:rPr>
          <w:i/>
          <w:iCs/>
          <w:color w:val="444444"/>
          <w:sz w:val="22"/>
          <w:szCs w:val="22"/>
        </w:rPr>
        <w:t>Help me choose a phone. Context: my budget is about $300, I mostly take photos of my kids and use WhatsApp, my current phone’s battery dies by 3pm, and I find big phones hard to hold. Give me 3 options with a one</w:t>
      </w:r>
      <w:r>
        <w:rPr>
          <w:i/>
          <w:iCs/>
          <w:color w:val="444444"/>
          <w:sz w:val="22"/>
          <w:szCs w:val="22"/>
        </w:rPr>
        <w:t>-line reason for each, then tell me which you’d pick and why.</w:t>
      </w:r>
    </w:p>
    <w:p w14:paraId="3AF3F4DB" w14:textId="77777777" w:rsidR="00510799" w:rsidRDefault="00213EBF">
      <w:pPr>
        <w:spacing w:before="200" w:after="60"/>
      </w:pPr>
      <w:r>
        <w:rPr>
          <w:b/>
          <w:bCs/>
          <w:color w:val="1F3864"/>
          <w:sz w:val="22"/>
          <w:szCs w:val="22"/>
        </w:rPr>
        <w:t>Claude's Response to the Specific Prompt:</w:t>
      </w:r>
    </w:p>
    <w:p w14:paraId="3C054788" w14:textId="77777777" w:rsidR="00510799" w:rsidRDefault="00213EBF">
      <w:pPr>
        <w:spacing w:after="160"/>
      </w:pPr>
      <w:r>
        <w:t>Claude delivered a complete, well-structured answer with no clarifying questions needed. It provided three options:</w:t>
      </w:r>
    </w:p>
    <w:p w14:paraId="3195FB4F" w14:textId="77777777" w:rsidR="00510799" w:rsidRDefault="00213EBF">
      <w:pPr>
        <w:pStyle w:val="ListParagraph"/>
        <w:numPr>
          <w:ilvl w:val="0"/>
          <w:numId w:val="2"/>
        </w:numPr>
        <w:spacing w:after="100"/>
      </w:pPr>
      <w:r>
        <w:t>Google Pixel 8a (~$250–280) — Best-i</w:t>
      </w:r>
      <w:r>
        <w:t>n-class camera for photos of kids, compact size, software support through 2031.</w:t>
      </w:r>
    </w:p>
    <w:p w14:paraId="61D6C370" w14:textId="77777777" w:rsidR="00510799" w:rsidRDefault="00213EBF">
      <w:pPr>
        <w:pStyle w:val="ListParagraph"/>
        <w:numPr>
          <w:ilvl w:val="0"/>
          <w:numId w:val="2"/>
        </w:numPr>
        <w:spacing w:after="100"/>
      </w:pPr>
      <w:r>
        <w:t>Samsung Galaxy A26 5G (~$270) — Reliable all-rounder with good battery and familiar interface.</w:t>
      </w:r>
    </w:p>
    <w:p w14:paraId="0714934E" w14:textId="77777777" w:rsidR="00510799" w:rsidRDefault="00213EBF">
      <w:pPr>
        <w:pStyle w:val="ListParagraph"/>
        <w:numPr>
          <w:ilvl w:val="0"/>
          <w:numId w:val="2"/>
        </w:numPr>
        <w:spacing w:after="100"/>
      </w:pPr>
      <w:r>
        <w:t>Moto G Power 2026 (~$250) — Focused on battery life and durability with IP68/IP69 water resistance.</w:t>
      </w:r>
    </w:p>
    <w:p w14:paraId="3B63D53A" w14:textId="77777777" w:rsidR="00510799" w:rsidRDefault="00213EBF">
      <w:pPr>
        <w:spacing w:after="160"/>
      </w:pPr>
      <w:r>
        <w:t>It then gave a direct recommendation with reasoning:</w:t>
      </w:r>
    </w:p>
    <w:p w14:paraId="7FF7ED41" w14:textId="77777777" w:rsidR="00510799" w:rsidRDefault="00213EBF">
      <w:pPr>
        <w:pBdr>
          <w:left w:val="single" w:sz="12" w:space="8" w:color="2E74B5"/>
        </w:pBdr>
        <w:spacing w:before="100" w:after="140"/>
        <w:ind w:left="720"/>
      </w:pPr>
      <w:r>
        <w:rPr>
          <w:i/>
          <w:iCs/>
          <w:color w:val="444444"/>
          <w:sz w:val="22"/>
          <w:szCs w:val="22"/>
        </w:rPr>
        <w:t>I’d pick the Pixel 8a for you. Battery dying by 3pm is a real problem, but the Pixel holds up fine thro</w:t>
      </w:r>
      <w:r>
        <w:rPr>
          <w:i/>
          <w:iCs/>
          <w:color w:val="444444"/>
          <w:sz w:val="22"/>
          <w:szCs w:val="22"/>
        </w:rPr>
        <w:t>ugh a full day in normal use. Where it really wins is photos of your kids — fast-moving subjects in varied lighting is exactly where Google’s camera software shines.</w:t>
      </w:r>
    </w:p>
    <w:p w14:paraId="6555D8FD" w14:textId="77777777" w:rsidR="00510799" w:rsidRDefault="00510799">
      <w:pPr>
        <w:spacing w:after="120"/>
      </w:pPr>
    </w:p>
    <w:p w14:paraId="29723DD9" w14:textId="77777777" w:rsidR="00510799" w:rsidRDefault="00213EBF">
      <w:pPr>
        <w:pStyle w:val="Heading2"/>
      </w:pPr>
      <w:r>
        <w:t>Exercise 2: Writing an Email</w:t>
      </w:r>
    </w:p>
    <w:p w14:paraId="1EBB82CE" w14:textId="77777777" w:rsidR="00510799" w:rsidRDefault="00213EBF">
      <w:pPr>
        <w:spacing w:before="200" w:after="60"/>
      </w:pPr>
      <w:r>
        <w:rPr>
          <w:b/>
          <w:bCs/>
          <w:color w:val="C0392B"/>
          <w:sz w:val="22"/>
          <w:szCs w:val="22"/>
        </w:rPr>
        <w:t>Vague Prompt:</w:t>
      </w:r>
    </w:p>
    <w:p w14:paraId="1A95CB91" w14:textId="77777777" w:rsidR="00510799" w:rsidRDefault="00213EBF">
      <w:pPr>
        <w:pBdr>
          <w:left w:val="single" w:sz="12" w:space="8" w:color="2E74B5"/>
        </w:pBdr>
        <w:spacing w:before="100" w:after="140"/>
        <w:ind w:left="720"/>
      </w:pPr>
      <w:r>
        <w:rPr>
          <w:i/>
          <w:iCs/>
          <w:color w:val="444444"/>
          <w:sz w:val="22"/>
          <w:szCs w:val="22"/>
        </w:rPr>
        <w:t>How do I write a good email?</w:t>
      </w:r>
    </w:p>
    <w:p w14:paraId="7FAF2C06" w14:textId="77777777" w:rsidR="00510799" w:rsidRDefault="00213EBF">
      <w:pPr>
        <w:spacing w:before="200" w:after="60"/>
      </w:pPr>
      <w:r>
        <w:rPr>
          <w:b/>
          <w:bCs/>
          <w:color w:val="1F3864"/>
          <w:sz w:val="22"/>
          <w:szCs w:val="22"/>
        </w:rPr>
        <w:t>Claude's Response</w:t>
      </w:r>
      <w:r>
        <w:rPr>
          <w:b/>
          <w:bCs/>
          <w:color w:val="1F3864"/>
          <w:sz w:val="22"/>
          <w:szCs w:val="22"/>
        </w:rPr>
        <w:t xml:space="preserve"> to the Vague Prompt:</w:t>
      </w:r>
    </w:p>
    <w:p w14:paraId="7E38E4C7" w14:textId="77777777" w:rsidR="00510799" w:rsidRDefault="00213EBF">
      <w:pPr>
        <w:spacing w:after="160"/>
      </w:pPr>
      <w:r>
        <w:lastRenderedPageBreak/>
        <w:t>Claude provided a general, educational answer covering broad email-writing principles: stating your purpose upfront, writing a specific subject line, keeping it short, making one ask, ending with a clear next step, and matching tone t</w:t>
      </w:r>
      <w:r>
        <w:t>o the audience. While useful as a guide, the response was generic and not actionable for any specific situation. No ready-to-send email was produced.</w:t>
      </w:r>
    </w:p>
    <w:p w14:paraId="67AD9735" w14:textId="77777777" w:rsidR="00510799" w:rsidRDefault="00510799">
      <w:pPr>
        <w:spacing w:after="120"/>
      </w:pPr>
    </w:p>
    <w:p w14:paraId="098EC245" w14:textId="77777777" w:rsidR="00510799" w:rsidRDefault="00213EBF">
      <w:pPr>
        <w:spacing w:before="200" w:after="60"/>
      </w:pPr>
      <w:r>
        <w:rPr>
          <w:b/>
          <w:bCs/>
          <w:color w:val="1A7A3A"/>
          <w:sz w:val="22"/>
          <w:szCs w:val="22"/>
        </w:rPr>
        <w:t>Specific Prompt:</w:t>
      </w:r>
    </w:p>
    <w:p w14:paraId="44BF87C4" w14:textId="77777777" w:rsidR="00510799" w:rsidRDefault="00213EBF">
      <w:pPr>
        <w:pBdr>
          <w:left w:val="single" w:sz="12" w:space="8" w:color="2E74B5"/>
        </w:pBdr>
        <w:spacing w:before="100" w:after="140"/>
        <w:ind w:left="720"/>
      </w:pPr>
      <w:r>
        <w:rPr>
          <w:i/>
          <w:iCs/>
          <w:color w:val="444444"/>
          <w:sz w:val="22"/>
          <w:szCs w:val="22"/>
        </w:rPr>
        <w:t>Help me write an email. Context: I need to ask my manager to move our Friday team meetin</w:t>
      </w:r>
      <w:r>
        <w:rPr>
          <w:i/>
          <w:iCs/>
          <w:color w:val="444444"/>
          <w:sz w:val="22"/>
          <w:szCs w:val="22"/>
        </w:rPr>
        <w:t>g to Monday because I have a doctor’s appointment. We have a friendly working relationship. Keep it short and polite. Give me the email, ready to send.</w:t>
      </w:r>
    </w:p>
    <w:p w14:paraId="02C8349C" w14:textId="77777777" w:rsidR="00510799" w:rsidRDefault="00213EBF">
      <w:pPr>
        <w:spacing w:before="200" w:after="60"/>
      </w:pPr>
      <w:r>
        <w:rPr>
          <w:b/>
          <w:bCs/>
          <w:color w:val="1F3864"/>
          <w:sz w:val="22"/>
          <w:szCs w:val="22"/>
        </w:rPr>
        <w:t>Claude's Response to the Specific Prompt:</w:t>
      </w:r>
    </w:p>
    <w:p w14:paraId="5597064F" w14:textId="77777777" w:rsidR="00510799" w:rsidRDefault="00213EBF">
      <w:pPr>
        <w:spacing w:after="160"/>
      </w:pPr>
      <w:r>
        <w:t>Claude produced a complete, ready-to-send email immediately:</w:t>
      </w:r>
    </w:p>
    <w:p w14:paraId="1DD9E30A" w14:textId="77777777" w:rsidR="00510799" w:rsidRDefault="00213EBF">
      <w:pPr>
        <w:pBdr>
          <w:left w:val="single" w:sz="12" w:space="8" w:color="2E74B5"/>
        </w:pBdr>
        <w:spacing w:before="100" w:after="140"/>
        <w:ind w:left="720"/>
      </w:pPr>
      <w:r>
        <w:rPr>
          <w:i/>
          <w:iCs/>
          <w:color w:val="444444"/>
          <w:sz w:val="22"/>
          <w:szCs w:val="22"/>
        </w:rPr>
        <w:t>Subject: Friday team meeting — can we move to Monday?  Hi [Manager’s name</w:t>
      </w:r>
      <w:proofErr w:type="gramStart"/>
      <w:r>
        <w:rPr>
          <w:i/>
          <w:iCs/>
          <w:color w:val="444444"/>
          <w:sz w:val="22"/>
          <w:szCs w:val="22"/>
        </w:rPr>
        <w:t>],  Would</w:t>
      </w:r>
      <w:proofErr w:type="gramEnd"/>
      <w:r>
        <w:rPr>
          <w:i/>
          <w:iCs/>
          <w:color w:val="444444"/>
          <w:sz w:val="22"/>
          <w:szCs w:val="22"/>
        </w:rPr>
        <w:t xml:space="preserve"> it be possible to move our Friday team meeting to Monday? I have a doctor’s appointment that conflicts with our usual time.  Happy to help coordinate if needed — just let me</w:t>
      </w:r>
      <w:r>
        <w:rPr>
          <w:i/>
          <w:iCs/>
          <w:color w:val="444444"/>
          <w:sz w:val="22"/>
          <w:szCs w:val="22"/>
        </w:rPr>
        <w:t xml:space="preserve"> know what works.  Thanks!</w:t>
      </w:r>
    </w:p>
    <w:p w14:paraId="4AE7B50C" w14:textId="77777777" w:rsidR="00510799" w:rsidRDefault="00213EBF">
      <w:pPr>
        <w:spacing w:after="160"/>
      </w:pPr>
      <w:r>
        <w:t>No clarification needed, no rewriting required. The response matched the requested tone, length, and format exactly.</w:t>
      </w:r>
    </w:p>
    <w:p w14:paraId="361972F7" w14:textId="77777777" w:rsidR="00510799" w:rsidRDefault="00510799">
      <w:pPr>
        <w:spacing w:after="120"/>
      </w:pPr>
    </w:p>
    <w:p w14:paraId="095C2CE6" w14:textId="77777777" w:rsidR="00510799" w:rsidRDefault="00213EBF">
      <w:pPr>
        <w:pStyle w:val="Heading1"/>
      </w:pPr>
      <w:r>
        <w:t>3. How My Prompting Improved During the Process</w:t>
      </w:r>
    </w:p>
    <w:p w14:paraId="30332BC1" w14:textId="77777777" w:rsidR="00510799" w:rsidRDefault="00213EBF">
      <w:pPr>
        <w:spacing w:after="160"/>
      </w:pPr>
      <w:r>
        <w:t>Comparing the two types of prompts in real time made the differ</w:t>
      </w:r>
      <w:r>
        <w:t>ence immediately obvious. Starting with the vague prompts showed me what information Claude needed but did not have. Each clarifying question Claude asked was essentially a lesson in what a better prompt should include from the start.</w:t>
      </w:r>
    </w:p>
    <w:p w14:paraId="3622476E" w14:textId="77777777" w:rsidR="00510799" w:rsidRDefault="00213EBF">
      <w:pPr>
        <w:spacing w:after="160"/>
      </w:pPr>
      <w:r>
        <w:t>By the time I wrote t</w:t>
      </w:r>
      <w:r>
        <w:t>he specific prompts, I had internalized those lessons and applied them directly. The improvement followed a clear pattern: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510799" w14:paraId="6DFB6E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1B2944" w14:textId="77777777" w:rsidR="00510799" w:rsidRDefault="00510799"/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AFB89" w14:textId="77777777" w:rsidR="00510799" w:rsidRDefault="00213EB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Vague Prompt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0647A" w14:textId="77777777" w:rsidR="00510799" w:rsidRDefault="00213EB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Specific Prompt</w:t>
            </w:r>
          </w:p>
        </w:tc>
      </w:tr>
      <w:tr w:rsidR="00510799" w14:paraId="24B475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CBA1C2" w14:textId="77777777" w:rsidR="00510799" w:rsidRDefault="00213EBF">
            <w:r>
              <w:rPr>
                <w:b/>
                <w:bCs/>
                <w:sz w:val="22"/>
                <w:szCs w:val="22"/>
              </w:rPr>
              <w:t>Context given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96737" w14:textId="77777777" w:rsidR="00510799" w:rsidRDefault="00213EBF">
            <w:r>
              <w:rPr>
                <w:sz w:val="22"/>
                <w:szCs w:val="22"/>
              </w:rPr>
              <w:t>None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C99DB7" w14:textId="77777777" w:rsidR="00510799" w:rsidRDefault="00213EBF">
            <w:r>
              <w:rPr>
                <w:sz w:val="22"/>
                <w:szCs w:val="22"/>
              </w:rPr>
              <w:t>Budget, use case, constraints, relationship</w:t>
            </w:r>
          </w:p>
        </w:tc>
      </w:tr>
      <w:tr w:rsidR="00510799" w14:paraId="1E6C6D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DCC95" w14:textId="77777777" w:rsidR="00510799" w:rsidRDefault="00213EBF">
            <w:r>
              <w:rPr>
                <w:b/>
                <w:bCs/>
                <w:sz w:val="22"/>
                <w:szCs w:val="22"/>
              </w:rPr>
              <w:t>Format requested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E325E" w14:textId="77777777" w:rsidR="00510799" w:rsidRDefault="00213EBF">
            <w:r>
              <w:rPr>
                <w:sz w:val="22"/>
                <w:szCs w:val="22"/>
              </w:rPr>
              <w:t>No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F0981" w14:textId="77777777" w:rsidR="00510799" w:rsidRDefault="00213EBF">
            <w:r>
              <w:rPr>
                <w:sz w:val="22"/>
                <w:szCs w:val="22"/>
              </w:rPr>
              <w:t>Yes — 3 options + recommendation / ready-to-send email</w:t>
            </w:r>
          </w:p>
        </w:tc>
      </w:tr>
      <w:tr w:rsidR="00510799" w14:paraId="7C0150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9FBD93" w14:textId="77777777" w:rsidR="00510799" w:rsidRDefault="00213EBF">
            <w:r>
              <w:rPr>
                <w:b/>
                <w:bCs/>
                <w:sz w:val="22"/>
                <w:szCs w:val="22"/>
              </w:rPr>
              <w:t>Claude’s first move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878EF" w14:textId="77777777" w:rsidR="00510799" w:rsidRDefault="00213EBF">
            <w:r>
              <w:rPr>
                <w:sz w:val="22"/>
                <w:szCs w:val="22"/>
              </w:rPr>
              <w:t>Asked 3 clarifying questions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43C12" w14:textId="77777777" w:rsidR="00510799" w:rsidRDefault="00213EBF">
            <w:r>
              <w:rPr>
                <w:sz w:val="22"/>
                <w:szCs w:val="22"/>
              </w:rPr>
              <w:t>Delivered a complete answer directly</w:t>
            </w:r>
          </w:p>
        </w:tc>
      </w:tr>
      <w:tr w:rsidR="00510799" w14:paraId="0D6DEE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85FFF9" w14:textId="77777777" w:rsidR="00510799" w:rsidRDefault="00213EBF">
            <w:r>
              <w:rPr>
                <w:b/>
                <w:bCs/>
                <w:sz w:val="22"/>
                <w:szCs w:val="22"/>
              </w:rPr>
              <w:t>Result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9C728" w14:textId="77777777" w:rsidR="00510799" w:rsidRDefault="00213EBF">
            <w:r>
              <w:rPr>
                <w:sz w:val="22"/>
                <w:szCs w:val="22"/>
              </w:rPr>
              <w:t>Generic guidance or follow-up needed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9F8E2" w14:textId="77777777" w:rsidR="00510799" w:rsidRDefault="00213EBF">
            <w:r>
              <w:rPr>
                <w:sz w:val="22"/>
                <w:szCs w:val="22"/>
              </w:rPr>
              <w:t>Actionable, ready-to-use response</w:t>
            </w:r>
          </w:p>
        </w:tc>
      </w:tr>
    </w:tbl>
    <w:p w14:paraId="4D63ED75" w14:textId="77777777" w:rsidR="00510799" w:rsidRDefault="00510799">
      <w:pPr>
        <w:spacing w:after="120"/>
      </w:pPr>
    </w:p>
    <w:p w14:paraId="0D99817E" w14:textId="77777777" w:rsidR="00510799" w:rsidRDefault="00213EBF">
      <w:pPr>
        <w:pStyle w:val="Heading1"/>
      </w:pPr>
      <w:r>
        <w:t>4. Prompting Techniques That Helped the Most</w:t>
      </w:r>
    </w:p>
    <w:p w14:paraId="55096609" w14:textId="77777777" w:rsidR="00510799" w:rsidRDefault="00213EBF">
      <w:pPr>
        <w:pStyle w:val="Heading2"/>
      </w:pPr>
      <w:r>
        <w:t>Including Context</w:t>
      </w:r>
    </w:p>
    <w:p w14:paraId="649C4800" w14:textId="77777777" w:rsidR="00510799" w:rsidRDefault="00213EBF">
      <w:pPr>
        <w:spacing w:after="160"/>
      </w:pPr>
      <w:r>
        <w:t>Both specific prompts worked because they gave Claude a picture of the situation. For the phone prompt, providing budget ($300), use case (kid photos, WhatsApp), pain point (battery), and physi</w:t>
      </w:r>
      <w:r>
        <w:t>cal preference (compact) meant Claude could tailor every part of its response. For the email, specifying the relationship (friendly manager) shaped the tone perfectly.</w:t>
      </w:r>
    </w:p>
    <w:p w14:paraId="5A8314F2" w14:textId="77777777" w:rsidR="00510799" w:rsidRDefault="00213EBF">
      <w:pPr>
        <w:pStyle w:val="Heading2"/>
      </w:pPr>
      <w:r>
        <w:t>Requesting a Specific Format</w:t>
      </w:r>
    </w:p>
    <w:p w14:paraId="71C765CC" w14:textId="77777777" w:rsidR="00510799" w:rsidRDefault="00213EBF">
      <w:pPr>
        <w:spacing w:after="160"/>
      </w:pPr>
      <w:r>
        <w:t>Asking for "</w:t>
      </w:r>
      <w:r>
        <w:t>3 options with a one-line reason each, then tell me which you’d pick" gave Claude a clear structure to follow. The result was easy to scan and directly useful. Similarly, asking for the email "ready to send" meant no editing was required on my end.</w:t>
      </w:r>
    </w:p>
    <w:p w14:paraId="099933CE" w14:textId="77777777" w:rsidR="00510799" w:rsidRDefault="00213EBF">
      <w:pPr>
        <w:pStyle w:val="Heading2"/>
      </w:pPr>
      <w:r>
        <w:t>Stating</w:t>
      </w:r>
      <w:r>
        <w:t xml:space="preserve"> the Goal, Not Just the Topic</w:t>
      </w:r>
    </w:p>
    <w:p w14:paraId="55652081" w14:textId="77777777" w:rsidR="00510799" w:rsidRDefault="00213EBF">
      <w:pPr>
        <w:spacing w:after="160"/>
      </w:pPr>
      <w:r>
        <w:t>The vague prompts described a topic ("phones," "emails"). The specific prompts described a goal ("help me choose," "help me write"). This shift from topic to goal is what unlocked a useful, actionable response.</w:t>
      </w:r>
    </w:p>
    <w:p w14:paraId="239CD752" w14:textId="77777777" w:rsidR="00510799" w:rsidRDefault="00213EBF">
      <w:pPr>
        <w:pStyle w:val="Heading2"/>
      </w:pPr>
      <w:r>
        <w:t xml:space="preserve">Using Claude's </w:t>
      </w:r>
      <w:r>
        <w:t>Clarifying Questions as Feedback</w:t>
      </w:r>
    </w:p>
    <w:p w14:paraId="52FD3230" w14:textId="77777777" w:rsidR="00510799" w:rsidRDefault="00213EBF">
      <w:pPr>
        <w:spacing w:after="160"/>
      </w:pPr>
      <w:r>
        <w:t>When Claude asked about budget, platform, and priority in response to the vague phone prompt, it was essentially telling me exactly what a good prompt on that topic should include. I used that feedback directly when writing</w:t>
      </w:r>
      <w:r>
        <w:t xml:space="preserve"> the specific prompt.</w:t>
      </w:r>
    </w:p>
    <w:p w14:paraId="567B4DA1" w14:textId="77777777" w:rsidR="00510799" w:rsidRDefault="00510799">
      <w:pPr>
        <w:spacing w:after="120"/>
      </w:pPr>
    </w:p>
    <w:p w14:paraId="535DEC6F" w14:textId="77777777" w:rsidR="00510799" w:rsidRDefault="00213EBF">
      <w:pPr>
        <w:pStyle w:val="Heading1"/>
      </w:pPr>
      <w:r>
        <w:t>5. Challenges Faced and How I Solved Them</w:t>
      </w:r>
    </w:p>
    <w:p w14:paraId="55443B16" w14:textId="77777777" w:rsidR="00510799" w:rsidRDefault="00213EBF">
      <w:pPr>
        <w:spacing w:before="200" w:after="60"/>
      </w:pPr>
      <w:r>
        <w:rPr>
          <w:b/>
          <w:bCs/>
          <w:color w:val="C0392B"/>
          <w:sz w:val="22"/>
          <w:szCs w:val="22"/>
        </w:rPr>
        <w:t>Challenge 1: Not knowing what details to include</w:t>
      </w:r>
    </w:p>
    <w:p w14:paraId="359B8FE3" w14:textId="77777777" w:rsidR="00510799" w:rsidRDefault="00213EBF">
      <w:pPr>
        <w:spacing w:after="160"/>
      </w:pPr>
      <w:r>
        <w:t>The vague prompts felt natural to write because that is how people often think about questions. The challenge was identifying which details ac</w:t>
      </w:r>
      <w:r>
        <w:t>tually mattered to Claude. Solution: I paid attention to every clarifying question Claude asked in response to the vague prompt. Each question revealed a missing piece of context that I then included in the specific prompt.</w:t>
      </w:r>
    </w:p>
    <w:p w14:paraId="2BEBC996" w14:textId="77777777" w:rsidR="00510799" w:rsidRDefault="00213EBF">
      <w:pPr>
        <w:spacing w:before="200" w:after="60"/>
      </w:pPr>
      <w:r>
        <w:rPr>
          <w:b/>
          <w:bCs/>
          <w:color w:val="C0392B"/>
          <w:sz w:val="22"/>
          <w:szCs w:val="22"/>
        </w:rPr>
        <w:t>Challenge 2: Knowing how specific is specific enough</w:t>
      </w:r>
    </w:p>
    <w:p w14:paraId="0FA15C55" w14:textId="77777777" w:rsidR="00510799" w:rsidRDefault="00213EBF">
      <w:pPr>
        <w:spacing w:after="160"/>
      </w:pPr>
      <w:r>
        <w:t>There is a risk of over-specifying and making a prompt so rigid it constrains the response unnecessarily. Solution: I focused on including context about the situation, constraints, and desired output for</w:t>
      </w:r>
      <w:r>
        <w:t>mat — not trying to write the answer myself. This gave Claude the information it needed while leaving room for it to apply judgment.</w:t>
      </w:r>
    </w:p>
    <w:p w14:paraId="3C5FDE61" w14:textId="77777777" w:rsidR="00510799" w:rsidRDefault="00213EBF">
      <w:pPr>
        <w:spacing w:before="200" w:after="60"/>
      </w:pPr>
      <w:r>
        <w:rPr>
          <w:b/>
          <w:bCs/>
          <w:color w:val="C0392B"/>
          <w:sz w:val="22"/>
          <w:szCs w:val="22"/>
        </w:rPr>
        <w:lastRenderedPageBreak/>
        <w:t>Challenge 3: Trusting Claude to handle the details</w:t>
      </w:r>
    </w:p>
    <w:p w14:paraId="44E2FD3D" w14:textId="77777777" w:rsidR="00510799" w:rsidRDefault="00213EBF">
      <w:pPr>
        <w:spacing w:after="160"/>
      </w:pPr>
      <w:r>
        <w:t>With the email prompt, I was tempted to also describe the meeting agenda</w:t>
      </w:r>
      <w:r>
        <w:t xml:space="preserve"> or give more background. Solution: I kept to what was relevant to the ask. The result showed that Claude did not need extra information — it produced a natural, friendly email from just the essential context.</w:t>
      </w:r>
    </w:p>
    <w:p w14:paraId="5319EA5F" w14:textId="77777777" w:rsidR="00510799" w:rsidRDefault="00510799">
      <w:pPr>
        <w:spacing w:after="120"/>
      </w:pPr>
    </w:p>
    <w:p w14:paraId="244116DB" w14:textId="77777777" w:rsidR="00510799" w:rsidRDefault="00213EBF">
      <w:pPr>
        <w:pStyle w:val="Heading1"/>
      </w:pPr>
      <w:r>
        <w:t>Conclusion</w:t>
      </w:r>
    </w:p>
    <w:p w14:paraId="701688F3" w14:textId="77777777" w:rsidR="00510799" w:rsidRDefault="00213EBF">
      <w:pPr>
        <w:spacing w:after="160"/>
      </w:pPr>
      <w:r>
        <w:t>This lab made the value of good pr</w:t>
      </w:r>
      <w:r>
        <w:t xml:space="preserve">ompt writing tangible and immediate. The same question — which phone should I </w:t>
      </w:r>
      <w:proofErr w:type="gramStart"/>
      <w:r>
        <w:t>buy</w:t>
      </w:r>
      <w:r>
        <w:t>,</w:t>
      </w:r>
      <w:proofErr w:type="gramEnd"/>
      <w:r>
        <w:t xml:space="preserve"> how do I write an email — produced completely different interactions depending on how it was asked.</w:t>
      </w:r>
    </w:p>
    <w:p w14:paraId="2B90D7BA" w14:textId="77777777" w:rsidR="00510799" w:rsidRDefault="00213EBF">
      <w:pPr>
        <w:spacing w:after="160"/>
      </w:pPr>
      <w:r>
        <w:t>The key insight is that a vague prompt does not produce a vague answer fr</w:t>
      </w:r>
      <w:r>
        <w:t>om Claude. It produces a clarification process. Claude asks exactly the right questions to fill in what is missing. The specific prompt skips that process</w:t>
      </w:r>
      <w:bookmarkStart w:id="0" w:name="_GoBack"/>
      <w:bookmarkEnd w:id="0"/>
      <w:r>
        <w:t xml:space="preserve"> entirely by providing the answers upfront, and the result is a complete, ready-to-use response from t</w:t>
      </w:r>
      <w:r>
        <w:t>he first reply.</w:t>
      </w:r>
    </w:p>
    <w:p w14:paraId="6EB0C160" w14:textId="77777777" w:rsidR="00510799" w:rsidRDefault="00213EBF">
      <w:pPr>
        <w:spacing w:after="160"/>
      </w:pPr>
      <w:r>
        <w:t>After this lab, I approach prompts differently. Before writing one, I now ask myself: What is my goal? What context does Claude need? What format do I want the answer in? Answering those three questions before typing the prompt is the singl</w:t>
      </w:r>
      <w:r>
        <w:t>e biggest improvement I made during this exercise.</w:t>
      </w:r>
    </w:p>
    <w:sectPr w:rsidR="005107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A37695"/>
    <w:multiLevelType w:val="hybridMultilevel"/>
    <w:tmpl w:val="027A437C"/>
    <w:lvl w:ilvl="0" w:tplc="54025226">
      <w:start w:val="1"/>
      <w:numFmt w:val="bullet"/>
      <w:lvlText w:val="•"/>
      <w:lvlJc w:val="left"/>
      <w:pPr>
        <w:ind w:left="720" w:hanging="360"/>
      </w:pPr>
    </w:lvl>
    <w:lvl w:ilvl="1" w:tplc="EE388356">
      <w:numFmt w:val="decimal"/>
      <w:lvlText w:val=""/>
      <w:lvlJc w:val="left"/>
    </w:lvl>
    <w:lvl w:ilvl="2" w:tplc="12B057C2">
      <w:numFmt w:val="decimal"/>
      <w:lvlText w:val=""/>
      <w:lvlJc w:val="left"/>
    </w:lvl>
    <w:lvl w:ilvl="3" w:tplc="329E6694">
      <w:numFmt w:val="decimal"/>
      <w:lvlText w:val=""/>
      <w:lvlJc w:val="left"/>
    </w:lvl>
    <w:lvl w:ilvl="4" w:tplc="BBD8D234">
      <w:numFmt w:val="decimal"/>
      <w:lvlText w:val=""/>
      <w:lvlJc w:val="left"/>
    </w:lvl>
    <w:lvl w:ilvl="5" w:tplc="B5F2BC94">
      <w:numFmt w:val="decimal"/>
      <w:lvlText w:val=""/>
      <w:lvlJc w:val="left"/>
    </w:lvl>
    <w:lvl w:ilvl="6" w:tplc="287EBC1A">
      <w:numFmt w:val="decimal"/>
      <w:lvlText w:val=""/>
      <w:lvlJc w:val="left"/>
    </w:lvl>
    <w:lvl w:ilvl="7" w:tplc="BCB605AA">
      <w:numFmt w:val="decimal"/>
      <w:lvlText w:val=""/>
      <w:lvlJc w:val="left"/>
    </w:lvl>
    <w:lvl w:ilvl="8" w:tplc="9FFAAFF2">
      <w:numFmt w:val="decimal"/>
      <w:lvlText w:val=""/>
      <w:lvlJc w:val="left"/>
    </w:lvl>
  </w:abstractNum>
  <w:abstractNum w:abstractNumId="1">
    <w:nsid w:val="536B6E33"/>
    <w:multiLevelType w:val="hybridMultilevel"/>
    <w:tmpl w:val="D4A09628"/>
    <w:lvl w:ilvl="0" w:tplc="E08E3BEE">
      <w:start w:val="1"/>
      <w:numFmt w:val="bullet"/>
      <w:lvlText w:val="●"/>
      <w:lvlJc w:val="left"/>
      <w:pPr>
        <w:ind w:left="720" w:hanging="360"/>
      </w:pPr>
    </w:lvl>
    <w:lvl w:ilvl="1" w:tplc="8696CD5A">
      <w:start w:val="1"/>
      <w:numFmt w:val="bullet"/>
      <w:lvlText w:val="○"/>
      <w:lvlJc w:val="left"/>
      <w:pPr>
        <w:ind w:left="1440" w:hanging="360"/>
      </w:pPr>
    </w:lvl>
    <w:lvl w:ilvl="2" w:tplc="86CCC350">
      <w:start w:val="1"/>
      <w:numFmt w:val="bullet"/>
      <w:lvlText w:val="■"/>
      <w:lvlJc w:val="left"/>
      <w:pPr>
        <w:ind w:left="2160" w:hanging="360"/>
      </w:pPr>
    </w:lvl>
    <w:lvl w:ilvl="3" w:tplc="7C1480D8">
      <w:start w:val="1"/>
      <w:numFmt w:val="bullet"/>
      <w:lvlText w:val="●"/>
      <w:lvlJc w:val="left"/>
      <w:pPr>
        <w:ind w:left="2880" w:hanging="360"/>
      </w:pPr>
    </w:lvl>
    <w:lvl w:ilvl="4" w:tplc="7068D8B4">
      <w:start w:val="1"/>
      <w:numFmt w:val="bullet"/>
      <w:lvlText w:val="○"/>
      <w:lvlJc w:val="left"/>
      <w:pPr>
        <w:ind w:left="3600" w:hanging="360"/>
      </w:pPr>
    </w:lvl>
    <w:lvl w:ilvl="5" w:tplc="F05A5996">
      <w:start w:val="1"/>
      <w:numFmt w:val="bullet"/>
      <w:lvlText w:val="■"/>
      <w:lvlJc w:val="left"/>
      <w:pPr>
        <w:ind w:left="4320" w:hanging="360"/>
      </w:pPr>
    </w:lvl>
    <w:lvl w:ilvl="6" w:tplc="3072ECA2">
      <w:start w:val="1"/>
      <w:numFmt w:val="bullet"/>
      <w:lvlText w:val="●"/>
      <w:lvlJc w:val="left"/>
      <w:pPr>
        <w:ind w:left="5040" w:hanging="360"/>
      </w:pPr>
    </w:lvl>
    <w:lvl w:ilvl="7" w:tplc="B956AF8E">
      <w:start w:val="1"/>
      <w:numFmt w:val="bullet"/>
      <w:lvlText w:val="●"/>
      <w:lvlJc w:val="left"/>
      <w:pPr>
        <w:ind w:left="5760" w:hanging="360"/>
      </w:pPr>
    </w:lvl>
    <w:lvl w:ilvl="8" w:tplc="688C25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799"/>
    <w:rsid w:val="00213EBF"/>
    <w:rsid w:val="0051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66D62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1324</Words>
  <Characters>7552</Characters>
  <Application>Microsoft Macintosh Word</Application>
  <DocSecurity>0</DocSecurity>
  <Lines>62</Lines>
  <Paragraphs>17</Paragraphs>
  <ScaleCrop>false</ScaleCrop>
  <LinksUpToDate>false</LinksUpToDate>
  <CharactersWithSpaces>8859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2026-06-12T03:14:00Z</dcterms:created>
  <dcterms:modified xsi:type="dcterms:W3CDTF">2026-06-12T03:16:00Z</dcterms:modified>
</cp:coreProperties>
</file>