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12: Which Model, When? — Comparing Claude and ChatGPT</w:t>
      </w:r>
    </w:p>
    <w:p>
      <w:pPr>
        <w:spacing w:after="240" w:before="0"/>
        <w:jc w:val="center"/>
      </w:pPr>
      <w:r>
        <w:rPr>
          <w:rFonts w:ascii="Arial" w:cs="Arial" w:eastAsia="Arial" w:hAnsi="Arial"/>
          <w:i/>
          <w:iCs/>
          <w:color w:val="595959"/>
          <w:sz w:val="22"/>
          <w:szCs w:val="22"/>
        </w:rPr>
        <w:t xml:space="preserve">Theme: There's no single best AI — it's ‘jagged.’ Keep two tabs open so you always have a tiebreaker.</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the same two prompts in two different tools — Claude and ChatGPT — and asked me to compare the results directly. The lab's framing is that AI capability is ‘jagged’: rather than one tool being uniformly better, different tools tend to be stronger or weaker on different kinds of tasks, sometimes in ways that aren't obvious until you actually run the same prompt side by side.</w:t>
      </w:r>
    </w:p>
    <w:p>
      <w:pPr>
        <w:spacing w:after="160"/>
      </w:pPr>
      <w:r>
        <w:t xml:space="preserve">Both prompts were everyday, practical requests — a relaxing Saturday plan, and a short LinkedIn post — not technical edge cases. Even so, the two tools produced noticeably different responses to both, in format, tone, and content choices. Neither response was wrong or low-quality; they just made different choices, which is exactly the ‘jagged’ pattern the lab describes.</w:t>
      </w:r>
    </w:p>
    <w:p>
      <w:pPr>
        <w:spacing w:after="160"/>
      </w:pPr>
      <w:r>
        <w:t xml:space="preserve">Key takeaways:</w:t>
      </w:r>
    </w:p>
    <w:p>
      <w:pPr>
        <w:pStyle w:val="ListParagraph"/>
        <w:numPr>
          <w:ilvl w:val="0"/>
          <w:numId w:val="2"/>
        </w:numPr>
        <w:spacing w:after="100"/>
      </w:pPr>
      <w:r>
        <w:t xml:space="preserve">Running the same prompt in two tools surfaces differences in format (prose vs. table), tone (warm/conversational vs. polished/coaching), and content choices (what activities or points get included) — differences that wouldn't be visible from using just one tool.</w:t>
      </w:r>
    </w:p>
    <w:p>
      <w:pPr>
        <w:pStyle w:val="ListParagraph"/>
        <w:numPr>
          <w:ilvl w:val="0"/>
          <w:numId w:val="2"/>
        </w:numPr>
        <w:spacing w:after="100"/>
      </w:pPr>
      <w:r>
        <w:t xml:space="preserve">‘Better’ depends on the task: the tool that produced the more useful Saturday plan wasn't necessarily the one that produced the better LinkedIn post.</w:t>
      </w:r>
    </w:p>
    <w:p>
      <w:pPr>
        <w:pStyle w:val="ListParagraph"/>
        <w:numPr>
          <w:ilvl w:val="0"/>
          <w:numId w:val="2"/>
        </w:numPr>
        <w:spacing w:after="100"/>
      </w:pPr>
      <w:r>
        <w:t xml:space="preserve">Because this is a snapshot from one day (June 2026), it reflects whichever model versions were active in each tool at that time — the lab's reminder to ‘re-test monthly, leaders rotate’ is a real caveat, not just a disclaimer.</w:t>
      </w:r>
    </w:p>
    <w:p>
      <w:pPr>
        <w:pStyle w:val="ListParagraph"/>
        <w:numPr>
          <w:ilvl w:val="0"/>
          <w:numId w:val="2"/>
        </w:numPr>
        <w:spacing w:after="100"/>
      </w:pPr>
      <w:r>
        <w:t xml:space="preserve">Having a second tool open isn't about always using the ‘best’ one — it's about having a tiebreaker for the specific task in front of you.</w:t>
      </w:r>
    </w:p>
    <w:p>
      <w:pPr>
        <w:spacing w:after="160"/>
      </w:pPr>
      <w:r>
        <w:t xml:space="preserve"/>
      </w:r>
    </w:p>
    <w:p>
      <w:pPr>
        <w:pStyle w:val="Heading1"/>
      </w:pPr>
      <w:r>
        <w:t xml:space="preserve">2. The Lab Exercise: Same Prompts, Two Tools</w:t>
      </w:r>
    </w:p>
    <w:p>
      <w:pPr>
        <w:spacing w:after="160"/>
      </w:pPr>
      <w:r>
        <w:t xml:space="preserve">Both prompts were run in Claude and in ChatGPT. Each pair is presented below, followed by a comparison.</w:t>
      </w:r>
    </w:p>
    <w:p>
      <w:pPr>
        <w:pStyle w:val="Heading2"/>
      </w:pPr>
      <w:r>
        <w:t xml:space="preserve">Prompt 1: Relaxing Saturday Plan</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Plan a relaxing Saturday for someone who works hard all week and lives in a city. Give me a simple hour-by-hour plan from 9am to 9pm, with cheap or free activities.</w:t>
      </w:r>
    </w:p>
    <w:p>
      <w:pPr>
        <w:spacing w:after="60" w:before="220"/>
      </w:pPr>
      <w:r>
        <w:rPr>
          <w:b/>
          <w:bCs/>
          <w:color w:val="1F3864"/>
          <w:sz w:val="22"/>
          <w:szCs w:val="22"/>
        </w:rPr>
        <w:t xml:space="preserve">Claude's Response (excerpt):</w:t>
      </w:r>
    </w:p>
    <w:p>
      <w:pPr>
        <w:pBdr>
          <w:left w:val="single" w:color="1A7A3A" w:sz="12" w:space="8"/>
        </w:pBdr>
        <w:spacing w:after="140" w:before="100"/>
        <w:ind w:left="720"/>
      </w:pPr>
      <w:r>
        <w:rPr>
          <w:i/>
          <w:iCs/>
          <w:color w:val="333333"/>
          <w:sz w:val="22"/>
          <w:szCs w:val="22"/>
        </w:rPr>
        <w:t xml:space="preserve">9am – Sleep in, then a slow coffee at home. No rushing, no alarms.
10am – Easy breakfast and a walk to a nearby park or green space. Morning air, no agenda.
11am – Read a book or magazine on a bench, or do some light journaling...
1pm – Visit a free museum, gallery, or library...
5pm – Head home, take a hot shower or bath, put on comfortable clothes...
9pm – Read in bed or just rest. Early night to recover from the week.</w:t>
      </w:r>
    </w:p>
    <w:p>
      <w:pPr>
        <w:spacing w:after="160"/>
      </w:pPr>
      <w:r>
        <w:t xml:space="preserve">It closed with: “The whole day costs little to nothing... Want me to tailor it to a specific city or season?”</w:t>
      </w:r>
    </w:p>
    <w:p>
      <w:pPr>
        <w:spacing w:after="60" w:before="220"/>
      </w:pPr>
      <w:r>
        <w:rPr>
          <w:b/>
          <w:bCs/>
          <w:color w:val="1F3864"/>
          <w:sz w:val="22"/>
          <w:szCs w:val="22"/>
        </w:rPr>
        <w:t xml:space="preserve">ChatGPT's Response (excerpt, table format):</w:t>
      </w:r>
    </w:p>
    <w:p>
      <w:pPr>
        <w:pBdr>
          <w:left w:val="single" w:color="8E44AD" w:sz="12" w:space="8"/>
        </w:pBdr>
        <w:spacing w:after="140" w:before="100"/>
        <w:ind w:left="720"/>
      </w:pPr>
      <w:r>
        <w:rPr>
          <w:i/>
          <w:iCs/>
          <w:color w:val="333333"/>
          <w:sz w:val="22"/>
          <w:szCs w:val="22"/>
        </w:rPr>
        <w:t xml:space="preserve">9:00 AM — Wake up slowly. No email, no work messages. Make coffee or tea and enjoy a quiet breakfast.
10:00 AM — Take a walk in a nearby park, trail, or quiet neighborhood...
2:00 PM — Power nap or simply lie down and listen to calming music for 20–30 minutes.
5:00 PM — Light exercise: easy bike ride, stretching, yoga, or another walk. Nothing intense.
8:00 PM — Reflect on the week: write down three good things that happened and one thing you're looking forward to next week.
9:00 PM — Warm shower, herbal tea, dim lights, and start winding down for a good night's sleep.</w:t>
      </w:r>
    </w:p>
    <w:p>
      <w:pPr>
        <w:spacing w:after="160"/>
      </w:pPr>
      <w:r>
        <w:t xml:space="preserve">It closed with: “A good rule for the day: do only things that make you feel better tomorrow than you did yesterday. No chores marathon, no work catch-up, and no guilt about relaxing.”</w:t>
      </w:r>
    </w:p>
    <w:p>
      <w:pPr>
        <w:spacing w:after="160"/>
      </w:pPr>
      <w:r>
        <w:t xml:space="preserve"/>
      </w:r>
    </w:p>
    <w:p>
      <w:pPr>
        <w:pStyle w:val="Heading2"/>
      </w:pPr>
      <w:r>
        <w:t xml:space="preserve">Prompt 2: LinkedIn Post About Finishing an AI Prompting Course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Write a 100-word LinkedIn post announcing that I finished a course on AI prompting and what I learned. Friendly, not boastful.</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Just wrapped up a course on AI prompting, and I wanted to share a few takeaways.
The biggest lesson? Clarity beats cleverness. The best results came from being specific about what I wanted, giving context, and showing examples rather than hoping the AI would read my mind.
I also learned that prompting is iterative. The first draft is rarely the best one, and small tweaks make a big difference.
Mostly, it reminded me how much there still is to learn in this space. Excited to keep practicing and applying this in my day-to-day work.
Anyone else exploring this? I'd love to hear what's working for you...</w:t>
      </w:r>
    </w:p>
    <w:p>
      <w:pPr>
        <w:spacing w:after="60" w:before="220"/>
      </w:pPr>
      <w:r>
        <w:rPr>
          <w:b/>
          <w:bCs/>
          <w:color w:val="1F3864"/>
          <w:sz w:val="22"/>
          <w:szCs w:val="22"/>
        </w:rPr>
        <w:t xml:space="preserve">ChatGPT's Response:</w:t>
      </w:r>
    </w:p>
    <w:p>
      <w:pPr>
        <w:pBdr>
          <w:left w:val="single" w:color="8E44AD" w:sz="12" w:space="8"/>
        </w:pBdr>
        <w:spacing w:after="140" w:before="100"/>
        <w:ind w:left="720"/>
      </w:pPr>
      <w:r>
        <w:rPr>
          <w:i/>
          <w:iCs/>
          <w:color w:val="333333"/>
          <w:sz w:val="22"/>
          <w:szCs w:val="22"/>
        </w:rPr>
        <w:t xml:space="preserve">I recently completed a course on AI Prompting and came away with a much better understanding of how to work effectively with AI tools.
One of the biggest lessons was that the quality of the output often depends on the quality of the prompt. Learning how to provide clear context, define objectives, and refine instructions can significantly improve results.
As AI continues to become part of everyday work, developing strong prompting skills is proving to be just as important as learning new software tools.
Looking forward to applying these techniques to improve productivity, communication, and problem-solving in my day-to-day work.
Continuous learning, one prompt at a time. 🚀</w:t>
      </w:r>
    </w:p>
    <w:p>
      <w:pPr>
        <w:spacing w:after="160"/>
      </w:pPr>
      <w:r>
        <w:t xml:space="preserve"/>
      </w:r>
    </w:p>
    <w:p>
      <w:pPr>
        <w:pStyle w:val="Heading1"/>
      </w:pPr>
      <w:r>
        <w:t xml:space="preserve">3. Which Tool Did Better on THIS Task — and What Was Different?</w:t>
      </w:r>
    </w:p>
    <w:p>
      <w:pPr>
        <w:pStyle w:val="Heading2"/>
      </w:pPr>
      <w:r>
        <w:t xml:space="preserve">Prompt 1 (Saturday Plan): Edge to ChatGPT, on completeness and format</w:t>
      </w:r>
    </w:p>
    <w:p>
      <w:pPr>
        <w:spacing w:after="160"/>
      </w:pPr>
      <w:r>
        <w:t xml:space="preserve">Both responses covered the same overall arc — slow morning, time outdoors, midday rest, afternoon exploration, low-key evening — and both stayed within the ‘cheap or free’ constraint. The differences were in format and a few content choices:</w:t>
      </w:r>
    </w:p>
    <w:p>
      <w:pPr>
        <w:pStyle w:val="ListParagraph"/>
        <w:numPr>
          <w:ilvl w:val="0"/>
          <w:numId w:val="2"/>
        </w:numPr>
        <w:spacing w:after="100"/>
      </w:pPr>
      <w:r>
        <w:t xml:space="preserve">Format: ChatGPT used a two-column table (Time | Activity), which is easier to scan at a glance or print out. Claude used flowing prose for each hour, which reads more naturally but is slightly harder to skim.</w:t>
      </w:r>
    </w:p>
    <w:p>
      <w:pPr>
        <w:pStyle w:val="ListParagraph"/>
        <w:numPr>
          <w:ilvl w:val="0"/>
          <w:numId w:val="2"/>
        </w:numPr>
        <w:spacing w:after="100"/>
      </w:pPr>
      <w:r>
        <w:t xml:space="preserve">Content additions: ChatGPT included a 2pm power nap and a 5pm light-exercise slot — both arguably well-suited to ‘someone who works hard all week’ (rest and gentle movement), and neither appeared in Claude's version.</w:t>
      </w:r>
    </w:p>
    <w:p>
      <w:pPr>
        <w:pStyle w:val="ListParagraph"/>
        <w:numPr>
          <w:ilvl w:val="0"/>
          <w:numId w:val="2"/>
        </w:numPr>
        <w:spacing w:after="100"/>
      </w:pPr>
      <w:r>
        <w:t xml:space="preserve">Closing move: ChatGPT ended with an overarching ‘rule for the day’ (do only things that make tomorrow better than yesterday) that frames the whole plan. Claude ended with an offer to personalize the plan to a specific city or season — useful, but it doesn't add to the plan itself.</w:t>
      </w:r>
    </w:p>
    <w:p>
      <w:pPr>
        <w:pStyle w:val="ListParagraph"/>
        <w:numPr>
          <w:ilvl w:val="0"/>
          <w:numId w:val="2"/>
        </w:numPr>
        <w:spacing w:after="100"/>
      </w:pPr>
      <w:r>
        <w:t xml:space="preserve">Reflection prompt: ChatGPT's 8pm slot (write down three good things from the week, one thing to look forward to) is a small but thoughtful addition that fits the ‘recover from a hard week’ framing of the prompt.</w:t>
      </w:r>
    </w:p>
    <w:p>
      <w:pPr>
        <w:spacing w:after="160"/>
      </w:pPr>
      <w:r>
        <w:t xml:space="preserve">For this specific task, ChatGPT's response did slightly more with the same prompt — not because Claude's plan was wrong, but because ChatGPT's table format and two extra activity types (nap, light exercise, reflection) made the result feel a bit more complete and tailored to the stated audience.</w:t>
      </w:r>
    </w:p>
    <w:p>
      <w:pPr>
        <w:spacing w:after="160"/>
      </w:pPr>
      <w:r>
        <w:t xml:space="preserve"/>
      </w:r>
    </w:p>
    <w:p>
      <w:pPr>
        <w:pStyle w:val="Heading2"/>
      </w:pPr>
      <w:r>
        <w:t xml:space="preserve">Prompt 2 (LinkedIn Post): Edge to Claude, on matching ‘friendly, not boastful’</w:t>
      </w:r>
    </w:p>
    <w:p>
      <w:pPr>
        <w:spacing w:after="160"/>
      </w:pPr>
      <w:r>
        <w:t xml:space="preserve">Both posts are close to the requested 100 words and cover similar ground — clarity/specificity matters, prompting is iterative, and prompting skills are valuable going forward. The difference is in tone, which is exactly what the prompt's ‘friendly, not boastful’ instruction was asking to control:</w:t>
      </w:r>
    </w:p>
    <w:p>
      <w:pPr>
        <w:pStyle w:val="ListParagraph"/>
        <w:numPr>
          <w:ilvl w:val="0"/>
          <w:numId w:val="2"/>
        </w:numPr>
        <w:spacing w:after="100"/>
      </w:pPr>
      <w:r>
        <w:t xml:space="preserve">Ending: Claude's post ends with a direct, conversational question — ‘Anyone else exploring this? I'd love to hear what's working for you...’ — which invites replies and reads like a real person sharing something, the classic ‘friendly’ LinkedIn move.</w:t>
      </w:r>
    </w:p>
    <w:p>
      <w:pPr>
        <w:pStyle w:val="ListParagraph"/>
        <w:numPr>
          <w:ilvl w:val="0"/>
          <w:numId w:val="2"/>
        </w:numPr>
        <w:spacing w:after="100"/>
      </w:pPr>
      <w:r>
        <w:t xml:space="preserve">ChatGPT's post ends with a punchy tagline and rocket emoji — ‘Continuous learning, one prompt at a time. 🚀’ — which is polished and common on LinkedIn, but reads slightly more like a personal-brand sign-off than a conversation-starter.</w:t>
      </w:r>
    </w:p>
    <w:p>
      <w:pPr>
        <w:pStyle w:val="ListParagraph"/>
        <w:numPr>
          <w:ilvl w:val="0"/>
          <w:numId w:val="2"/>
        </w:numPr>
        <w:spacing w:after="100"/>
      </w:pPr>
      <w:r>
        <w:t xml:space="preserve">Framing of the achievement: Claude's post frames the course as something that ‘reminded me how much there still is to learn,’ which leans humble. ChatGPT's post includes the claim that prompting skills are ‘just as important as learning new software tools’ — a reasonable point, but a slightly bolder, more declarative statement that edges a little closer to the kind of confident claim the ‘not boastful’ instruction was likely trying to avoid.</w:t>
      </w:r>
    </w:p>
    <w:p>
      <w:pPr>
        <w:spacing w:after="160"/>
      </w:pPr>
      <w:r>
        <w:t xml:space="preserve">For this specific task, Claude's response did slightly better at hitting the ‘friendly, not boastful’ brief — mainly because of how it ends. ChatGPT's post isn't boastful either, but it's a bit more polished/promotional in register, which is a small but real difference given the prompt explicitly asked for friendly over polished.</w:t>
      </w:r>
    </w:p>
    <w:p>
      <w:pPr>
        <w:spacing w:after="160"/>
      </w:pPr>
      <w:r>
        <w:t xml:space="preserve"/>
      </w:r>
    </w:p>
    <w:p>
      <w:pPr>
        <w:spacing w:after="160" w:before="100"/>
      </w:pPr>
      <w:r>
        <w:rPr>
          <w:b/>
          <w:bCs/>
          <w:sz w:val="24"/>
          <w:szCs w:val="24"/>
        </w:rPr>
        <w:t xml:space="preserve">Summary: Both Prompts, Both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Prompt 1: Saturday Plan</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Prompt 2: LinkedIn Post</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Claude's format/style</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Hour-by-hour prose, warm tone</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Conversational, ends with a question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ChatGPT's format/style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Two-column table, coaching tone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Polished, ends with tagline + emoji</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Notable extras</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ChatGPT added nap, light exercise, week-reflection</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Claude's ending invites engagement; ChatGPT's is a sign-off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Edge on THIS task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ChatGPT — more complete/scannable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Claude — better fit for ‘friendly, not boastful’</w:t>
            </w:r>
          </w:p>
        </w:tc>
      </w:tr>
    </w:tbl>
    <w:p>
      <w:pPr>
        <w:spacing w:after="160"/>
      </w:pPr>
      <w:r>
        <w:t xml:space="preserve"/>
      </w:r>
    </w:p>
    <w:p>
      <w:pPr>
        <w:pStyle w:val="Heading1"/>
      </w:pPr>
      <w:r>
        <w:t xml:space="preserve">4. How My Prompting Improved During the Process</w:t>
      </w:r>
    </w:p>
    <w:p>
      <w:pPr>
        <w:spacing w:after="160"/>
      </w:pPr>
      <w:r>
        <w:t xml:space="preserve">This lab didn't change how I'd write either of these prompts — both were already clear, specific, one-shot requests with explicit constraints (cheap/free activities, 9am–9pm, 100 words, friendly not boastful). What it changed is what I do after writing a good prompt: instead of treating the first tool's answer as final, running the same prompt in a second tool gave me a genuinely useful tiebreaker on two different axes — completeness/format for the Saturday plan, and tone-matching for the LinkedIn post.</w:t>
      </w:r>
    </w:p>
    <w:p>
      <w:pPr>
        <w:spacing w:after="160"/>
      </w:pPr>
      <w:r>
        <w:t xml:space="preserve">It also showed that the ‘winner’ isn't a property of the tool overall — it's specific to the task and even to the particular instruction within the prompt. ChatGPT did more with the open-ended ‘plan a relaxing day’ brief, while Claude did better at hitting the narrower, tone-specific ‘friendly, not boastful’ instruction. A single ‘which tool is better’ conclusion would have missed both of these nuances.</w:t>
      </w:r>
    </w:p>
    <w:p>
      <w:pPr>
        <w:spacing w:after="160"/>
      </w:pPr>
      <w:r>
        <w:t xml:space="preserve"/>
      </w:r>
    </w:p>
    <w:p>
      <w:pPr>
        <w:pStyle w:val="Heading1"/>
      </w:pPr>
      <w:r>
        <w:t xml:space="preserve">5. Techniques That Helped the Most</w:t>
      </w:r>
    </w:p>
    <w:p>
      <w:pPr>
        <w:pStyle w:val="Heading2"/>
      </w:pPr>
      <w:r>
        <w:t xml:space="preserve">Running the Identical Prompt, Unmodified, in Both Tools</w:t>
      </w:r>
    </w:p>
    <w:p>
      <w:pPr>
        <w:spacing w:after="160"/>
      </w:pPr>
      <w:r>
        <w:t xml:space="preserve">Keeping the prompt text exactly the same in both tools was essential — any difference in results could then be attributed to the tool, not to a difference in how the question was asked.</w:t>
      </w:r>
    </w:p>
    <w:p>
      <w:pPr>
        <w:pStyle w:val="Heading2"/>
      </w:pPr>
      <w:r>
        <w:t xml:space="preserve">Picking One Open-Ended and One Constraint-Heavy Prompt</w:t>
      </w:r>
    </w:p>
    <w:p>
      <w:pPr>
        <w:spacing w:after="160"/>
      </w:pPr>
      <w:r>
        <w:t xml:space="preserve">The Saturday plan prompt has a lot of room for the model to add its own ideas (which is where ChatGPT's extra activities showed up), while the LinkedIn prompt has a narrow, specific tone target (‘friendly, not boastful’) that's easy to evaluate directly. Testing one of each type surfaced two different kinds of differences.</w:t>
      </w:r>
    </w:p>
    <w:p>
      <w:pPr>
        <w:pStyle w:val="Heading2"/>
      </w:pPr>
      <w:r>
        <w:t xml:space="preserve">Comparing Endings, Not Just Content</w:t>
      </w:r>
    </w:p>
    <w:p>
      <w:pPr>
        <w:spacing w:after="160"/>
      </w:pPr>
      <w:r>
        <w:t xml:space="preserve">For the LinkedIn post, the bodies of both responses were fairly similar in substance — the meaningful difference was concentrated in how each one ended. Paying attention to the last line or two, not just the overall content, was key to noticing the tone difference.</w:t>
      </w:r>
    </w:p>
    <w:p>
      <w:pPr>
        <w:pStyle w:val="Heading2"/>
      </w:pPr>
      <w:r>
        <w:t xml:space="preserve">Treating Format Differences (Table vs. Prose) as Data</w:t>
      </w:r>
    </w:p>
    <w:p>
      <w:pPr>
        <w:spacing w:after="160"/>
      </w:pPr>
      <w:r>
        <w:t xml:space="preserve">ChatGPT defaulting to a table for an hour-by-hour plan, versus Claude defaulting to prose, is itself a useful observation — if a table format matters for a given task, that's something to either pick the tool that defaults to it, or explicitly request in the prompt regardless of tool.</w:t>
      </w:r>
    </w:p>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‘Better’ isn't a single judgment</w:t>
      </w:r>
    </w:p>
    <w:p>
      <w:pPr>
        <w:spacing w:after="160"/>
      </w:pPr>
      <w:r>
        <w:t xml:space="preserve">My first instinct was to try to declare one tool the overall winner. Solution: I evaluated each prompt on its own terms — completeness/format for the Saturday plan, tone-matching for the LinkedIn post — and let the two prompts have two different answers. This is the ‘jagged’ pattern the lab describes, and trying to force a single verdict would have hidden it.</w:t>
      </w:r>
    </w:p>
    <w:p>
      <w:pPr>
        <w:spacing w:after="60" w:before="220"/>
      </w:pPr>
      <w:r>
        <w:rPr>
          <w:b/>
          <w:bCs/>
          <w:color w:val="C0392B"/>
          <w:sz w:val="22"/>
          <w:szCs w:val="22"/>
        </w:rPr>
        <w:t xml:space="preserve">Challenge 2: I don't know the exact model versions behind either response</w:t>
      </w:r>
    </w:p>
    <w:p>
      <w:pPr>
        <w:spacing w:after="160"/>
      </w:pPr>
      <w:r>
        <w:t xml:space="preserve">The transcript doesn't specify which Claude model or which ChatGPT model generated these responses, and both products update frequently. Solution: I treated this comparison as a snapshot — valid for whatever versions were active on the day this was run (June 2026) — rather than a permanent ranking. This lines up with the lab's own caveat to re-test monthly, since ‘leaders rotate.’</w:t>
      </w:r>
    </w:p>
    <w:p>
      <w:pPr>
        <w:spacing w:after="60" w:before="220"/>
      </w:pPr>
      <w:r>
        <w:rPr>
          <w:b/>
          <w:bCs/>
          <w:color w:val="C0392B"/>
          <w:sz w:val="22"/>
          <w:szCs w:val="22"/>
        </w:rPr>
        <w:t xml:space="preserve">Challenge 3: Small differences can feel like they matter more than they do</w:t>
      </w:r>
    </w:p>
    <w:p>
      <w:pPr>
        <w:spacing w:after="160"/>
      </w:pPr>
      <w:r>
        <w:t xml:space="preserve">It would be easy to over-read a single emoji or one extra activity slot as a definitive sign of one tool being ‘better.’ Solution: I focused on differences that connected back to the specific instructions in the prompt — the ‘friendly, not boastful’ tone requirement, and the ‘someone who works hard all week’ audience framing — rather than treating every stylistic difference as significant.</w:t>
      </w:r>
    </w:p>
    <w:p>
      <w:pPr>
        <w:spacing w:after="160"/>
      </w:pPr>
      <w:r>
        <w:t xml:space="preserve"/>
      </w:r>
    </w:p>
    <w:p>
      <w:pPr>
        <w:pStyle w:val="Heading1"/>
      </w:pPr>
      <w:r>
        <w:t xml:space="preserve">Conclusion</w:t>
      </w:r>
    </w:p>
    <w:p>
      <w:pPr>
        <w:spacing w:after="160"/>
      </w:pPr>
      <w:r>
        <w:t xml:space="preserve">Running the same two prompts in Claude and ChatGPT produced two pairs of solid, usable responses — and two different ‘winners.’ ChatGPT's table format and extra activities (a nap, light exercise, a week-in-review reflection) made its Saturday plan feel slightly more complete for someone unwinding from a hard work week. Claude's LinkedIn post, particularly its conversational closing question, was a slightly better fit for the specific ‘friendly, not boastful’ instruction than ChatGPT's more polished, tagline-ending version.</w:t>
      </w:r>
    </w:p>
    <w:p>
      <w:pPr>
        <w:spacing w:after="160"/>
      </w:pPr>
      <w:r>
        <w:t xml:space="preserve">Neither tool was uniformly better — which is exactly the ‘jagged’ pattern the lab points at. The practical takeaway isn't to pick a permanent favorite, but to keep a second tool available as a tiebreaker, especially for tasks where tone, format, or completeness genuinely matter to the outcome.</w:t>
      </w:r>
    </w:p>
    <w:p>
      <w:pPr>
        <w:spacing w:after="160"/>
      </w:pPr>
      <w:r>
        <w:t xml:space="preserve">The technique I'll carry forward most from this lab is running important prompts — especially ones with a specific tone or format requirement — in a second tool before settling on a final version, and judging each comparison on the specific instruction that matters most for that task, rather than trying to crown one tool as the overall best.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2026-06-14T03:03:50.882Z</dcterms:created>
  <dcterms:modified xsi:type="dcterms:W3CDTF">2026-06-14T03:03:50.899Z</dcterms:modified>
</cp:coreProperties>
</file>

<file path=docProps/custom.xml><?xml version="1.0" encoding="utf-8"?>
<Properties xmlns="http://schemas.openxmlformats.org/officeDocument/2006/custom-properties" xmlns:vt="http://schemas.openxmlformats.org/officeDocument/2006/docPropsVTypes"/>
</file>