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DD9E" w14:textId="6B63F7E4" w:rsidR="00A61429" w:rsidRDefault="0006028A">
      <w:pPr>
        <w:rPr>
          <w:rFonts w:ascii="Calibri" w:hAnsi="Calibri" w:cs="Calibri"/>
          <w:b/>
          <w:bCs/>
          <w:sz w:val="36"/>
          <w:szCs w:val="36"/>
        </w:rPr>
      </w:pPr>
      <w:r w:rsidRPr="0006028A">
        <w:rPr>
          <w:rFonts w:ascii="Calibri" w:hAnsi="Calibri" w:cs="Calibri"/>
          <w:b/>
          <w:bCs/>
          <w:sz w:val="36"/>
          <w:szCs w:val="36"/>
        </w:rPr>
        <w:t>DJ Dinnebeil</w:t>
      </w:r>
    </w:p>
    <w:p w14:paraId="630E96CA" w14:textId="4236792E" w:rsidR="0006028A" w:rsidRDefault="0006028A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Software Engineer | </w:t>
      </w:r>
      <w:r w:rsidR="00A36992">
        <w:rPr>
          <w:rFonts w:ascii="Calibri" w:hAnsi="Calibri" w:cs="Calibri"/>
          <w:b/>
          <w:bCs/>
          <w:sz w:val="26"/>
          <w:szCs w:val="26"/>
        </w:rPr>
        <w:t>Full-Stack &amp; AI Applications</w:t>
      </w:r>
    </w:p>
    <w:p w14:paraId="4E5352EE" w14:textId="77777777" w:rsidR="005E582A" w:rsidRDefault="005E582A">
      <w:pPr>
        <w:rPr>
          <w:rFonts w:ascii="Calibri" w:hAnsi="Calibri" w:cs="Calibri"/>
          <w:sz w:val="22"/>
          <w:szCs w:val="22"/>
        </w:rPr>
      </w:pPr>
      <w:r w:rsidRPr="005E582A">
        <w:rPr>
          <w:rFonts w:ascii="Calibri" w:hAnsi="Calibri" w:cs="Calibri"/>
          <w:sz w:val="22"/>
          <w:szCs w:val="22"/>
        </w:rPr>
        <w:t>Backend-focused engineer building APIs, data workflows, and AI-powered tools from design through deployment.</w:t>
      </w:r>
    </w:p>
    <w:p w14:paraId="72FB4126" w14:textId="728408D2" w:rsidR="0006028A" w:rsidRDefault="000602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408-493-0402 | </w:t>
      </w:r>
      <w:hyperlink r:id="rId7" w:history="1">
        <w:r w:rsidRPr="00EC7893">
          <w:rPr>
            <w:rStyle w:val="Hyperlink"/>
            <w:rFonts w:ascii="Calibri" w:hAnsi="Calibri" w:cs="Calibri"/>
            <w:sz w:val="22"/>
            <w:szCs w:val="22"/>
          </w:rPr>
          <w:t>djdinn11@gmail.com</w:t>
        </w:r>
      </w:hyperlink>
      <w:r>
        <w:rPr>
          <w:rFonts w:ascii="Calibri" w:hAnsi="Calibri" w:cs="Calibri"/>
          <w:sz w:val="22"/>
          <w:szCs w:val="22"/>
        </w:rPr>
        <w:t xml:space="preserve"> | </w:t>
      </w:r>
      <w:hyperlink r:id="rId8" w:history="1">
        <w:r w:rsidRPr="0006028A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  <w:r>
        <w:rPr>
          <w:rFonts w:ascii="Calibri" w:hAnsi="Calibri" w:cs="Calibri"/>
          <w:sz w:val="22"/>
          <w:szCs w:val="22"/>
        </w:rPr>
        <w:t xml:space="preserve"> | </w:t>
      </w:r>
      <w:hyperlink r:id="rId9" w:history="1">
        <w:r w:rsidRPr="0006028A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  <w:r>
        <w:rPr>
          <w:rFonts w:ascii="Calibri" w:hAnsi="Calibri" w:cs="Calibri"/>
          <w:sz w:val="22"/>
          <w:szCs w:val="22"/>
        </w:rPr>
        <w:t xml:space="preserve"> | </w:t>
      </w:r>
      <w:hyperlink r:id="rId10" w:history="1">
        <w:r w:rsidRPr="0006028A">
          <w:rPr>
            <w:rStyle w:val="Hyperlink"/>
            <w:rFonts w:ascii="Calibri" w:hAnsi="Calibri" w:cs="Calibri"/>
            <w:sz w:val="22"/>
            <w:szCs w:val="22"/>
          </w:rPr>
          <w:t>Portfolio</w:t>
        </w:r>
      </w:hyperlink>
    </w:p>
    <w:p w14:paraId="69B3C34A" w14:textId="3057EB17" w:rsidR="0006028A" w:rsidRDefault="0006028A" w:rsidP="0046105D">
      <w:pPr>
        <w:pBdr>
          <w:bottom w:val="single" w:sz="4" w:space="1" w:color="auto"/>
        </w:pBdr>
        <w:spacing w:before="120"/>
        <w:rPr>
          <w:rFonts w:ascii="Calibri" w:hAnsi="Calibri" w:cs="Calibri"/>
          <w:b/>
          <w:bCs/>
          <w:sz w:val="26"/>
          <w:szCs w:val="26"/>
        </w:rPr>
      </w:pPr>
      <w:r w:rsidRPr="0006028A">
        <w:rPr>
          <w:rFonts w:ascii="Calibri" w:hAnsi="Calibri" w:cs="Calibri"/>
          <w:b/>
          <w:bCs/>
          <w:sz w:val="26"/>
          <w:szCs w:val="26"/>
        </w:rPr>
        <w:t>TECHNICAL SKILLS</w:t>
      </w:r>
    </w:p>
    <w:p w14:paraId="03DC1EB6" w14:textId="77777777" w:rsidR="00B443A5" w:rsidRDefault="0006028A" w:rsidP="007523DA">
      <w:pPr>
        <w:rPr>
          <w:rFonts w:ascii="Calibri" w:hAnsi="Calibri" w:cs="Calibri"/>
          <w:sz w:val="22"/>
        </w:rPr>
      </w:pPr>
      <w:r w:rsidRPr="00265F2C">
        <w:rPr>
          <w:rFonts w:ascii="Calibri" w:hAnsi="Calibri" w:cs="Calibri"/>
          <w:b/>
          <w:bCs/>
          <w:sz w:val="22"/>
        </w:rPr>
        <w:t>Languages:</w:t>
      </w:r>
      <w:r w:rsidRPr="00265F2C">
        <w:rPr>
          <w:rFonts w:ascii="Calibri" w:hAnsi="Calibri" w:cs="Calibri"/>
          <w:sz w:val="22"/>
        </w:rPr>
        <w:t xml:space="preserve"> Python, PHP, JavaScript, SQL, C++, </w:t>
      </w:r>
      <w:r w:rsidR="00E71AAA">
        <w:rPr>
          <w:rFonts w:ascii="Calibri" w:hAnsi="Calibri" w:cs="Calibri"/>
          <w:sz w:val="22"/>
        </w:rPr>
        <w:t xml:space="preserve">C, </w:t>
      </w:r>
      <w:r w:rsidRPr="00265F2C">
        <w:rPr>
          <w:rFonts w:ascii="Calibri" w:hAnsi="Calibri" w:cs="Calibri"/>
          <w:sz w:val="22"/>
        </w:rPr>
        <w:t>HTML/CSS</w:t>
      </w:r>
    </w:p>
    <w:p w14:paraId="71136722" w14:textId="272D0737" w:rsidR="00B443A5" w:rsidRPr="00265F2C" w:rsidRDefault="00B443A5" w:rsidP="00B443A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Backend</w:t>
      </w:r>
      <w:r>
        <w:rPr>
          <w:rFonts w:ascii="Calibri" w:hAnsi="Calibri" w:cs="Calibri"/>
          <w:b/>
          <w:bCs/>
          <w:sz w:val="22"/>
        </w:rPr>
        <w:t xml:space="preserve"> &amp; APIs</w:t>
      </w:r>
      <w:r w:rsidRPr="00265F2C">
        <w:rPr>
          <w:rFonts w:ascii="Calibri" w:hAnsi="Calibri" w:cs="Calibri"/>
          <w:b/>
          <w:bCs/>
          <w:sz w:val="22"/>
        </w:rPr>
        <w:t>:</w:t>
      </w:r>
      <w:r w:rsidRPr="00265F2C">
        <w:rPr>
          <w:rFonts w:ascii="Calibri" w:hAnsi="Calibri" w:cs="Calibri"/>
          <w:sz w:val="22"/>
        </w:rPr>
        <w:t xml:space="preserve"> </w:t>
      </w:r>
      <w:proofErr w:type="spellStart"/>
      <w:r w:rsidRPr="00265F2C">
        <w:rPr>
          <w:rFonts w:ascii="Calibri" w:hAnsi="Calibri" w:cs="Calibri"/>
          <w:sz w:val="22"/>
        </w:rPr>
        <w:t>FastAPI</w:t>
      </w:r>
      <w:proofErr w:type="spellEnd"/>
      <w:r w:rsidRPr="00265F2C">
        <w:rPr>
          <w:rFonts w:ascii="Calibri" w:hAnsi="Calibri" w:cs="Calibri"/>
          <w:sz w:val="22"/>
        </w:rPr>
        <w:t>,</w:t>
      </w:r>
      <w:r>
        <w:rPr>
          <w:rFonts w:ascii="Calibri" w:hAnsi="Calibri" w:cs="Calibri"/>
          <w:sz w:val="22"/>
        </w:rPr>
        <w:t xml:space="preserve"> </w:t>
      </w:r>
      <w:r w:rsidRPr="00265F2C">
        <w:rPr>
          <w:rFonts w:ascii="Calibri" w:hAnsi="Calibri" w:cs="Calibri"/>
          <w:sz w:val="22"/>
        </w:rPr>
        <w:t>Flask, REST APIs, Node.js</w:t>
      </w:r>
      <w:r w:rsidR="005B588F">
        <w:rPr>
          <w:rFonts w:ascii="Calibri" w:hAnsi="Calibri" w:cs="Calibri"/>
          <w:sz w:val="22"/>
        </w:rPr>
        <w:t>, Express</w:t>
      </w:r>
    </w:p>
    <w:p w14:paraId="4780C195" w14:textId="2B4076D3" w:rsidR="00B443A5" w:rsidRPr="00B443A5" w:rsidRDefault="00B443A5" w:rsidP="007523D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bCs/>
          <w:sz w:val="22"/>
        </w:rPr>
        <w:t>Frontend:</w:t>
      </w:r>
      <w:r>
        <w:rPr>
          <w:rFonts w:ascii="Calibri" w:hAnsi="Calibri" w:cs="Calibri"/>
          <w:sz w:val="22"/>
        </w:rPr>
        <w:t xml:space="preserve"> React,</w:t>
      </w:r>
      <w:r w:rsidR="00C349AD">
        <w:rPr>
          <w:rFonts w:ascii="Calibri" w:hAnsi="Calibri" w:cs="Calibri"/>
          <w:sz w:val="22"/>
        </w:rPr>
        <w:t xml:space="preserve"> Redux,</w:t>
      </w:r>
      <w:r>
        <w:rPr>
          <w:rFonts w:ascii="Calibri" w:hAnsi="Calibri" w:cs="Calibri"/>
          <w:sz w:val="22"/>
        </w:rPr>
        <w:t xml:space="preserve"> </w:t>
      </w:r>
      <w:r w:rsidR="00C349AD">
        <w:rPr>
          <w:rFonts w:ascii="Calibri" w:hAnsi="Calibri" w:cs="Calibri"/>
          <w:sz w:val="22"/>
        </w:rPr>
        <w:t>Vite,</w:t>
      </w:r>
      <w:r w:rsidR="00A71564"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Streamlit</w:t>
      </w:r>
      <w:proofErr w:type="spellEnd"/>
      <w:r w:rsidR="005B588F">
        <w:rPr>
          <w:rFonts w:ascii="Calibri" w:hAnsi="Calibri" w:cs="Calibri"/>
          <w:sz w:val="22"/>
        </w:rPr>
        <w:t>, Jinja2</w:t>
      </w:r>
      <w:r w:rsidR="0006028A" w:rsidRPr="00265F2C">
        <w:rPr>
          <w:rFonts w:ascii="Calibri" w:hAnsi="Calibri" w:cs="Calibri"/>
          <w:b/>
          <w:bCs/>
          <w:sz w:val="22"/>
        </w:rPr>
        <w:br/>
      </w:r>
      <w:r w:rsidRPr="00E71AAA">
        <w:rPr>
          <w:rFonts w:ascii="Calibri" w:hAnsi="Calibri" w:cs="Calibri"/>
          <w:b/>
          <w:bCs/>
          <w:sz w:val="22"/>
        </w:rPr>
        <w:t>Databases:</w:t>
      </w:r>
      <w:r>
        <w:rPr>
          <w:rFonts w:ascii="Calibri" w:hAnsi="Calibri" w:cs="Calibri"/>
          <w:sz w:val="22"/>
        </w:rPr>
        <w:t xml:space="preserve"> </w:t>
      </w:r>
      <w:r w:rsidRPr="00265F2C">
        <w:rPr>
          <w:rFonts w:ascii="Calibri" w:hAnsi="Calibri" w:cs="Calibri"/>
          <w:sz w:val="22"/>
        </w:rPr>
        <w:t>PostgreSQL, MariaDB</w:t>
      </w:r>
      <w:r>
        <w:rPr>
          <w:rFonts w:ascii="Calibri" w:hAnsi="Calibri" w:cs="Calibri"/>
          <w:sz w:val="22"/>
        </w:rPr>
        <w:t>, SQLite</w:t>
      </w:r>
    </w:p>
    <w:p w14:paraId="143868AF" w14:textId="023F0A74" w:rsidR="007523DA" w:rsidRDefault="007523DA" w:rsidP="007523DA">
      <w:pPr>
        <w:rPr>
          <w:rFonts w:ascii="Calibri" w:hAnsi="Calibri" w:cs="Calibri"/>
          <w:sz w:val="22"/>
        </w:rPr>
      </w:pPr>
      <w:r w:rsidRPr="00265F2C">
        <w:rPr>
          <w:rFonts w:ascii="Calibri" w:hAnsi="Calibri" w:cs="Calibri"/>
          <w:b/>
          <w:bCs/>
          <w:sz w:val="22"/>
        </w:rPr>
        <w:t>Infrastructure</w:t>
      </w:r>
      <w:r>
        <w:rPr>
          <w:rFonts w:ascii="Calibri" w:hAnsi="Calibri" w:cs="Calibri"/>
          <w:b/>
          <w:bCs/>
          <w:sz w:val="22"/>
        </w:rPr>
        <w:t xml:space="preserve"> &amp; Tools</w:t>
      </w:r>
      <w:r w:rsidRPr="00265F2C">
        <w:rPr>
          <w:rFonts w:ascii="Calibri" w:hAnsi="Calibri" w:cs="Calibri"/>
          <w:b/>
          <w:bCs/>
          <w:sz w:val="22"/>
        </w:rPr>
        <w:t>:</w:t>
      </w:r>
      <w:r w:rsidRPr="00265F2C"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>Linux, Docker, AWS S3</w:t>
      </w:r>
    </w:p>
    <w:p w14:paraId="710DBC2A" w14:textId="727B9D95" w:rsidR="0006028A" w:rsidRPr="00265F2C" w:rsidRDefault="0006028A" w:rsidP="0006028A">
      <w:pPr>
        <w:rPr>
          <w:rFonts w:ascii="Calibri" w:hAnsi="Calibri" w:cs="Calibri"/>
          <w:b/>
          <w:bCs/>
          <w:sz w:val="22"/>
          <w:szCs w:val="22"/>
        </w:rPr>
      </w:pPr>
      <w:r w:rsidRPr="00265F2C">
        <w:rPr>
          <w:rFonts w:ascii="Calibri" w:hAnsi="Calibri" w:cs="Calibri"/>
          <w:b/>
          <w:bCs/>
          <w:sz w:val="22"/>
        </w:rPr>
        <w:t>AI &amp; Retrieval:</w:t>
      </w:r>
      <w:r w:rsidRPr="00265F2C">
        <w:rPr>
          <w:rFonts w:ascii="Calibri" w:hAnsi="Calibri" w:cs="Calibri"/>
          <w:sz w:val="22"/>
        </w:rPr>
        <w:t xml:space="preserve"> </w:t>
      </w:r>
      <w:proofErr w:type="spellStart"/>
      <w:r w:rsidRPr="00265F2C">
        <w:rPr>
          <w:rFonts w:ascii="Calibri" w:hAnsi="Calibri" w:cs="Calibri"/>
          <w:sz w:val="22"/>
        </w:rPr>
        <w:t>LangGraph</w:t>
      </w:r>
      <w:proofErr w:type="spellEnd"/>
      <w:r w:rsidRPr="00265F2C">
        <w:rPr>
          <w:rFonts w:ascii="Calibri" w:hAnsi="Calibri" w:cs="Calibri"/>
          <w:sz w:val="22"/>
        </w:rPr>
        <w:t xml:space="preserve">, </w:t>
      </w:r>
      <w:proofErr w:type="spellStart"/>
      <w:r w:rsidRPr="00265F2C">
        <w:rPr>
          <w:rFonts w:ascii="Calibri" w:hAnsi="Calibri" w:cs="Calibri"/>
          <w:sz w:val="22"/>
        </w:rPr>
        <w:t>LangChain</w:t>
      </w:r>
      <w:proofErr w:type="spellEnd"/>
      <w:r w:rsidRPr="00265F2C">
        <w:rPr>
          <w:rFonts w:ascii="Calibri" w:hAnsi="Calibri" w:cs="Calibri"/>
          <w:sz w:val="22"/>
        </w:rPr>
        <w:t xml:space="preserve">, </w:t>
      </w:r>
      <w:proofErr w:type="spellStart"/>
      <w:r w:rsidRPr="00265F2C">
        <w:rPr>
          <w:rFonts w:ascii="Calibri" w:hAnsi="Calibri" w:cs="Calibri"/>
          <w:sz w:val="22"/>
        </w:rPr>
        <w:t>Qdrant</w:t>
      </w:r>
      <w:proofErr w:type="spellEnd"/>
      <w:r w:rsidRPr="00265F2C">
        <w:rPr>
          <w:rFonts w:ascii="Calibri" w:hAnsi="Calibri" w:cs="Calibri"/>
          <w:sz w:val="22"/>
        </w:rPr>
        <w:t>, LLM APIs, RAGAS</w:t>
      </w:r>
    </w:p>
    <w:p w14:paraId="0B0E2E86" w14:textId="0B9E30FD" w:rsidR="0006028A" w:rsidRPr="0006028A" w:rsidRDefault="0006028A" w:rsidP="0046105D">
      <w:pPr>
        <w:pBdr>
          <w:bottom w:val="single" w:sz="4" w:space="1" w:color="auto"/>
        </w:pBdr>
        <w:spacing w:before="120"/>
        <w:rPr>
          <w:rFonts w:ascii="Calibri" w:hAnsi="Calibri" w:cs="Calibri"/>
          <w:b/>
          <w:bCs/>
          <w:sz w:val="26"/>
          <w:szCs w:val="26"/>
        </w:rPr>
      </w:pPr>
      <w:r w:rsidRPr="0006028A">
        <w:rPr>
          <w:rFonts w:ascii="Calibri" w:hAnsi="Calibri" w:cs="Calibri"/>
          <w:b/>
          <w:bCs/>
          <w:sz w:val="26"/>
          <w:szCs w:val="26"/>
        </w:rPr>
        <w:t>PROJECT EXPERIENCE</w:t>
      </w:r>
    </w:p>
    <w:p w14:paraId="3B5E9EE2" w14:textId="29A94813" w:rsidR="0006028A" w:rsidRDefault="000D5EFC" w:rsidP="0006028A">
      <w:pPr>
        <w:rPr>
          <w:rFonts w:ascii="Calibri" w:hAnsi="Calibri" w:cs="Calibri"/>
          <w:sz w:val="22"/>
          <w:szCs w:val="22"/>
        </w:rPr>
      </w:pPr>
      <w:r w:rsidRPr="000D5EFC">
        <w:rPr>
          <w:rFonts w:ascii="Calibri" w:hAnsi="Calibri" w:cs="Calibri"/>
          <w:b/>
          <w:bCs/>
          <w:sz w:val="22"/>
          <w:szCs w:val="22"/>
        </w:rPr>
        <w:t>KDAK Properties</w:t>
      </w:r>
      <w:r w:rsidRPr="000D5EFC">
        <w:rPr>
          <w:rFonts w:ascii="Calibri" w:hAnsi="Calibri" w:cs="Calibri"/>
          <w:sz w:val="22"/>
          <w:szCs w:val="22"/>
        </w:rPr>
        <w:t xml:space="preserve"> | PHP, MariaDB | </w:t>
      </w:r>
      <w:hyperlink r:id="rId11" w:history="1">
        <w:r w:rsidRPr="005352DE">
          <w:rPr>
            <w:rStyle w:val="Hyperlink"/>
            <w:rFonts w:ascii="Calibri" w:hAnsi="Calibri" w:cs="Calibri"/>
            <w:sz w:val="22"/>
            <w:szCs w:val="22"/>
          </w:rPr>
          <w:t>Live Site</w:t>
        </w:r>
      </w:hyperlink>
    </w:p>
    <w:p w14:paraId="00089396" w14:textId="76AB87A1" w:rsidR="000D5EFC" w:rsidRPr="005261D1" w:rsidRDefault="000D5EFC" w:rsidP="0006028A">
      <w:pPr>
        <w:rPr>
          <w:rFonts w:ascii="Calibri" w:hAnsi="Calibri" w:cs="Calibri"/>
          <w:sz w:val="22"/>
          <w:szCs w:val="22"/>
        </w:rPr>
      </w:pPr>
      <w:r w:rsidRPr="005261D1">
        <w:rPr>
          <w:rFonts w:ascii="Calibri" w:hAnsi="Calibri" w:cs="Calibri"/>
          <w:sz w:val="22"/>
          <w:szCs w:val="22"/>
        </w:rPr>
        <w:t xml:space="preserve">Freelance </w:t>
      </w:r>
      <w:r w:rsidR="00E3312F">
        <w:rPr>
          <w:rFonts w:ascii="Calibri" w:hAnsi="Calibri" w:cs="Calibri"/>
          <w:sz w:val="22"/>
          <w:szCs w:val="22"/>
        </w:rPr>
        <w:t>full-stack</w:t>
      </w:r>
      <w:r w:rsidRPr="005261D1">
        <w:rPr>
          <w:rFonts w:ascii="Calibri" w:hAnsi="Calibri" w:cs="Calibri"/>
          <w:sz w:val="22"/>
          <w:szCs w:val="22"/>
        </w:rPr>
        <w:t xml:space="preserve"> </w:t>
      </w:r>
      <w:r w:rsidR="00E3312F">
        <w:rPr>
          <w:rFonts w:ascii="Calibri" w:hAnsi="Calibri" w:cs="Calibri"/>
          <w:sz w:val="22"/>
          <w:szCs w:val="22"/>
        </w:rPr>
        <w:t>platform</w:t>
      </w:r>
      <w:r w:rsidRPr="005261D1">
        <w:rPr>
          <w:rFonts w:ascii="Calibri" w:hAnsi="Calibri" w:cs="Calibri"/>
          <w:sz w:val="22"/>
          <w:szCs w:val="22"/>
        </w:rPr>
        <w:t xml:space="preserve"> for a residential property management company.</w:t>
      </w:r>
    </w:p>
    <w:p w14:paraId="3A744F4A" w14:textId="1D85492C" w:rsidR="004B4597" w:rsidRDefault="004B4597" w:rsidP="00C06444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B4597">
        <w:rPr>
          <w:rFonts w:ascii="Calibri" w:hAnsi="Calibri" w:cs="Calibri"/>
          <w:sz w:val="22"/>
          <w:szCs w:val="22"/>
        </w:rPr>
        <w:t xml:space="preserve">Developed and deployed a full-stack property management platform with </w:t>
      </w:r>
      <w:r w:rsidR="000C2A90">
        <w:rPr>
          <w:rFonts w:ascii="Calibri" w:hAnsi="Calibri" w:cs="Calibri"/>
          <w:sz w:val="22"/>
          <w:szCs w:val="22"/>
        </w:rPr>
        <w:t xml:space="preserve">a </w:t>
      </w:r>
      <w:r w:rsidR="00F2170F">
        <w:rPr>
          <w:rFonts w:ascii="Calibri" w:hAnsi="Calibri" w:cs="Calibri"/>
          <w:sz w:val="22"/>
          <w:szCs w:val="22"/>
        </w:rPr>
        <w:t>role-based</w:t>
      </w:r>
      <w:r w:rsidRPr="004B4597">
        <w:rPr>
          <w:rFonts w:ascii="Calibri" w:hAnsi="Calibri" w:cs="Calibri"/>
          <w:sz w:val="22"/>
          <w:szCs w:val="22"/>
        </w:rPr>
        <w:t xml:space="preserve"> admin </w:t>
      </w:r>
      <w:r w:rsidR="000C2A90">
        <w:rPr>
          <w:rFonts w:ascii="Calibri" w:hAnsi="Calibri" w:cs="Calibri"/>
          <w:sz w:val="22"/>
          <w:szCs w:val="22"/>
        </w:rPr>
        <w:t xml:space="preserve">dashboard </w:t>
      </w:r>
      <w:r w:rsidRPr="004B4597">
        <w:rPr>
          <w:rFonts w:ascii="Calibri" w:hAnsi="Calibri" w:cs="Calibri"/>
          <w:sz w:val="22"/>
          <w:szCs w:val="22"/>
        </w:rPr>
        <w:t xml:space="preserve">and tenant </w:t>
      </w:r>
      <w:r w:rsidR="000C2A90">
        <w:rPr>
          <w:rFonts w:ascii="Calibri" w:hAnsi="Calibri" w:cs="Calibri"/>
          <w:sz w:val="22"/>
          <w:szCs w:val="22"/>
        </w:rPr>
        <w:t>portal</w:t>
      </w:r>
      <w:r w:rsidRPr="004B4597">
        <w:rPr>
          <w:rFonts w:ascii="Calibri" w:hAnsi="Calibri" w:cs="Calibri"/>
          <w:sz w:val="22"/>
          <w:szCs w:val="22"/>
        </w:rPr>
        <w:t xml:space="preserve"> for rent payments, lease access, maintenance requests, and payment history.</w:t>
      </w:r>
    </w:p>
    <w:p w14:paraId="102F34B4" w14:textId="77777777" w:rsidR="004B4597" w:rsidRDefault="004B4597" w:rsidP="00C06444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B4597">
        <w:rPr>
          <w:rFonts w:ascii="Calibri" w:hAnsi="Calibri" w:cs="Calibri"/>
          <w:sz w:val="22"/>
          <w:szCs w:val="22"/>
        </w:rPr>
        <w:t>Designed administrative tooling for tenant account management, payment review, maintenance requests, and visitor and admin activity tracking to improve oversight and security.</w:t>
      </w:r>
    </w:p>
    <w:p w14:paraId="49DD3A20" w14:textId="4FB73A53" w:rsidR="004B4597" w:rsidRDefault="004B4597" w:rsidP="006A53A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B4597">
        <w:rPr>
          <w:rFonts w:ascii="Calibri" w:hAnsi="Calibri" w:cs="Calibri"/>
          <w:sz w:val="22"/>
          <w:szCs w:val="22"/>
        </w:rPr>
        <w:t xml:space="preserve">Automated processing of bank and payment notifications from a dedicated inbox </w:t>
      </w:r>
      <w:r>
        <w:rPr>
          <w:rFonts w:ascii="Calibri" w:hAnsi="Calibri" w:cs="Calibri"/>
          <w:sz w:val="22"/>
          <w:szCs w:val="22"/>
        </w:rPr>
        <w:t>using</w:t>
      </w:r>
      <w:r w:rsidRPr="004B4597">
        <w:rPr>
          <w:rFonts w:ascii="Calibri" w:hAnsi="Calibri" w:cs="Calibri"/>
          <w:sz w:val="22"/>
          <w:szCs w:val="22"/>
        </w:rPr>
        <w:t xml:space="preserve"> scheduled </w:t>
      </w:r>
      <w:proofErr w:type="spellStart"/>
      <w:r w:rsidRPr="004B4597">
        <w:rPr>
          <w:rFonts w:ascii="Calibri" w:hAnsi="Calibri" w:cs="Calibri"/>
          <w:sz w:val="22"/>
          <w:szCs w:val="22"/>
        </w:rPr>
        <w:t>cron</w:t>
      </w:r>
      <w:proofErr w:type="spellEnd"/>
      <w:r w:rsidRPr="004B4597">
        <w:rPr>
          <w:rFonts w:ascii="Calibri" w:hAnsi="Calibri" w:cs="Calibri"/>
          <w:sz w:val="22"/>
          <w:szCs w:val="22"/>
        </w:rPr>
        <w:t xml:space="preserve"> jobs to update tenant payment history for online and cash transactions.</w:t>
      </w:r>
    </w:p>
    <w:p w14:paraId="72CB6099" w14:textId="7033CBD9" w:rsidR="004B4597" w:rsidRDefault="004B4597" w:rsidP="006A53A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B4597">
        <w:rPr>
          <w:rFonts w:ascii="Calibri" w:hAnsi="Calibri" w:cs="Calibri"/>
          <w:sz w:val="22"/>
          <w:szCs w:val="22"/>
        </w:rPr>
        <w:t>Established a containerized local development workflow with Docker and DDEV and managed deployment via cPanel to support reliable iteration and continued expansion.</w:t>
      </w:r>
    </w:p>
    <w:p w14:paraId="317E14C2" w14:textId="1E04DF95" w:rsidR="000D5EFC" w:rsidRDefault="000D5EFC" w:rsidP="005261D1">
      <w:pPr>
        <w:spacing w:before="80"/>
        <w:rPr>
          <w:rFonts w:ascii="Calibri" w:hAnsi="Calibri" w:cs="Calibri"/>
          <w:sz w:val="22"/>
          <w:szCs w:val="22"/>
        </w:rPr>
      </w:pPr>
      <w:r w:rsidRPr="000D5EFC">
        <w:rPr>
          <w:rFonts w:ascii="Calibri" w:hAnsi="Calibri" w:cs="Calibri"/>
          <w:b/>
          <w:bCs/>
          <w:sz w:val="22"/>
          <w:szCs w:val="22"/>
        </w:rPr>
        <w:t>Historical Research Assistant</w:t>
      </w:r>
      <w:r w:rsidRPr="000D5EFC">
        <w:rPr>
          <w:rFonts w:ascii="Calibri" w:hAnsi="Calibri" w:cs="Calibri"/>
          <w:sz w:val="22"/>
          <w:szCs w:val="22"/>
        </w:rPr>
        <w:t xml:space="preserve"> | Python, </w:t>
      </w:r>
      <w:proofErr w:type="spellStart"/>
      <w:r w:rsidRPr="000D5EFC">
        <w:rPr>
          <w:rFonts w:ascii="Calibri" w:hAnsi="Calibri" w:cs="Calibri"/>
          <w:sz w:val="22"/>
          <w:szCs w:val="22"/>
        </w:rPr>
        <w:t>LangGraph</w:t>
      </w:r>
      <w:proofErr w:type="spellEnd"/>
      <w:r w:rsidRPr="000D5EF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5EFC">
        <w:rPr>
          <w:rFonts w:ascii="Calibri" w:hAnsi="Calibri" w:cs="Calibri"/>
          <w:sz w:val="22"/>
          <w:szCs w:val="22"/>
        </w:rPr>
        <w:t>Qdrant</w:t>
      </w:r>
      <w:proofErr w:type="spellEnd"/>
      <w:r w:rsidRPr="000D5EFC">
        <w:rPr>
          <w:rFonts w:ascii="Calibri" w:hAnsi="Calibri" w:cs="Calibri"/>
          <w:sz w:val="22"/>
          <w:szCs w:val="22"/>
        </w:rPr>
        <w:t xml:space="preserve"> | </w:t>
      </w:r>
      <w:hyperlink r:id="rId12" w:history="1">
        <w:r w:rsidRPr="005352DE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</w:p>
    <w:p w14:paraId="2D83EC26" w14:textId="77777777" w:rsidR="001819D7" w:rsidRPr="001819D7" w:rsidRDefault="001819D7" w:rsidP="001819D7">
      <w:pPr>
        <w:rPr>
          <w:rFonts w:ascii="Calibri" w:hAnsi="Calibri" w:cs="Calibri"/>
          <w:sz w:val="22"/>
          <w:szCs w:val="22"/>
        </w:rPr>
      </w:pPr>
      <w:r w:rsidRPr="001819D7">
        <w:rPr>
          <w:rFonts w:ascii="Calibri" w:hAnsi="Calibri" w:cs="Calibri"/>
          <w:sz w:val="22"/>
          <w:szCs w:val="22"/>
        </w:rPr>
        <w:t>AI-powered research assistant for historians to search, analyze, and validate source materials.</w:t>
      </w:r>
    </w:p>
    <w:p w14:paraId="4E6D7BFC" w14:textId="77777777" w:rsidR="00CC2C87" w:rsidRDefault="00CC2C87" w:rsidP="000D5EFC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C2C87">
        <w:rPr>
          <w:rFonts w:ascii="Calibri" w:hAnsi="Calibri" w:cs="Calibri"/>
          <w:sz w:val="22"/>
          <w:szCs w:val="22"/>
        </w:rPr>
        <w:t>Engineered an AI-powered research application for historians to upload, organize, and query primary and secondary source documents across multiple projects.</w:t>
      </w:r>
    </w:p>
    <w:p w14:paraId="6B4007E5" w14:textId="50050581" w:rsidR="00946AE0" w:rsidRDefault="00946AE0" w:rsidP="000D5EFC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46AE0">
        <w:rPr>
          <w:rFonts w:ascii="Calibri" w:hAnsi="Calibri" w:cs="Calibri"/>
          <w:sz w:val="22"/>
          <w:szCs w:val="22"/>
        </w:rPr>
        <w:t xml:space="preserve">Designed a processing pipeline to parse source files, generate embeddings, and store searchable vectors in </w:t>
      </w:r>
      <w:proofErr w:type="spellStart"/>
      <w:r w:rsidRPr="00946AE0">
        <w:rPr>
          <w:rFonts w:ascii="Calibri" w:hAnsi="Calibri" w:cs="Calibri"/>
          <w:sz w:val="22"/>
          <w:szCs w:val="22"/>
        </w:rPr>
        <w:t>Qdrant</w:t>
      </w:r>
      <w:proofErr w:type="spellEnd"/>
      <w:r w:rsidRPr="00946AE0">
        <w:rPr>
          <w:rFonts w:ascii="Calibri" w:hAnsi="Calibri" w:cs="Calibri"/>
          <w:sz w:val="22"/>
          <w:szCs w:val="22"/>
        </w:rPr>
        <w:t xml:space="preserve"> </w:t>
      </w:r>
      <w:r w:rsidR="00E26B44">
        <w:rPr>
          <w:rFonts w:ascii="Calibri" w:hAnsi="Calibri" w:cs="Calibri"/>
          <w:sz w:val="22"/>
          <w:szCs w:val="22"/>
        </w:rPr>
        <w:t>to support</w:t>
      </w:r>
      <w:r w:rsidRPr="00946AE0">
        <w:rPr>
          <w:rFonts w:ascii="Calibri" w:hAnsi="Calibri" w:cs="Calibri"/>
          <w:sz w:val="22"/>
          <w:szCs w:val="22"/>
        </w:rPr>
        <w:t xml:space="preserve"> semantic</w:t>
      </w:r>
      <w:r w:rsidR="00E26B44">
        <w:rPr>
          <w:rFonts w:ascii="Calibri" w:hAnsi="Calibri" w:cs="Calibri"/>
          <w:sz w:val="22"/>
          <w:szCs w:val="22"/>
        </w:rPr>
        <w:t xml:space="preserve"> and context-aware</w:t>
      </w:r>
      <w:r w:rsidRPr="00946AE0">
        <w:rPr>
          <w:rFonts w:ascii="Calibri" w:hAnsi="Calibri" w:cs="Calibri"/>
          <w:sz w:val="22"/>
          <w:szCs w:val="22"/>
        </w:rPr>
        <w:t xml:space="preserve"> retrieval.</w:t>
      </w:r>
    </w:p>
    <w:p w14:paraId="7CAB706F" w14:textId="4EF04670" w:rsidR="003C2A5B" w:rsidRDefault="003C2A5B" w:rsidP="000D5EFC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C2A5B">
        <w:rPr>
          <w:rFonts w:ascii="Calibri" w:hAnsi="Calibri" w:cs="Calibri"/>
          <w:sz w:val="22"/>
          <w:szCs w:val="22"/>
        </w:rPr>
        <w:t>Developed RAGAS-based evaluation</w:t>
      </w:r>
      <w:r w:rsidR="009B79D6">
        <w:rPr>
          <w:rFonts w:ascii="Calibri" w:hAnsi="Calibri" w:cs="Calibri"/>
          <w:sz w:val="22"/>
          <w:szCs w:val="22"/>
        </w:rPr>
        <w:t xml:space="preserve"> workflows</w:t>
      </w:r>
      <w:r w:rsidRPr="003C2A5B">
        <w:rPr>
          <w:rFonts w:ascii="Calibri" w:hAnsi="Calibri" w:cs="Calibri"/>
          <w:sz w:val="22"/>
          <w:szCs w:val="22"/>
        </w:rPr>
        <w:t xml:space="preserve"> and </w:t>
      </w:r>
      <w:r w:rsidR="009B79D6">
        <w:rPr>
          <w:rFonts w:ascii="Calibri" w:hAnsi="Calibri" w:cs="Calibri"/>
          <w:sz w:val="22"/>
          <w:szCs w:val="22"/>
        </w:rPr>
        <w:t xml:space="preserve">used </w:t>
      </w:r>
      <w:r w:rsidRPr="003C2A5B">
        <w:rPr>
          <w:rFonts w:ascii="Calibri" w:hAnsi="Calibri" w:cs="Calibri"/>
          <w:sz w:val="22"/>
          <w:szCs w:val="22"/>
        </w:rPr>
        <w:t>Cohere semantic scoring to improve response accuracy, search relevance, and query-to-document alignment.</w:t>
      </w:r>
    </w:p>
    <w:p w14:paraId="74A4AF4B" w14:textId="705F2B89" w:rsidR="000D5EFC" w:rsidRDefault="000D5EFC" w:rsidP="005261D1">
      <w:pPr>
        <w:spacing w:before="80"/>
        <w:rPr>
          <w:rFonts w:ascii="Calibri" w:hAnsi="Calibri" w:cs="Calibri"/>
          <w:sz w:val="22"/>
          <w:szCs w:val="22"/>
        </w:rPr>
      </w:pPr>
      <w:r w:rsidRPr="000D5EFC">
        <w:rPr>
          <w:rFonts w:ascii="Calibri" w:hAnsi="Calibri" w:cs="Calibri"/>
          <w:b/>
          <w:bCs/>
          <w:sz w:val="22"/>
          <w:szCs w:val="22"/>
        </w:rPr>
        <w:t>Auto Core</w:t>
      </w:r>
      <w:r w:rsidRPr="000D5EFC">
        <w:rPr>
          <w:rFonts w:ascii="Calibri" w:hAnsi="Calibri" w:cs="Calibri"/>
          <w:sz w:val="22"/>
          <w:szCs w:val="22"/>
        </w:rPr>
        <w:t xml:space="preserve"> | C++, Win32 API, SQLite | </w:t>
      </w:r>
      <w:hyperlink r:id="rId13" w:history="1">
        <w:r w:rsidRPr="005352DE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</w:p>
    <w:p w14:paraId="7E6C91FD" w14:textId="7D0E2D4E" w:rsidR="000D5EFC" w:rsidRPr="005261D1" w:rsidRDefault="000D5EFC" w:rsidP="000D5EFC">
      <w:pPr>
        <w:rPr>
          <w:rFonts w:ascii="Calibri" w:hAnsi="Calibri" w:cs="Calibri"/>
          <w:sz w:val="22"/>
          <w:szCs w:val="22"/>
        </w:rPr>
      </w:pPr>
      <w:r w:rsidRPr="005261D1">
        <w:rPr>
          <w:rFonts w:ascii="Calibri" w:hAnsi="Calibri" w:cs="Calibri"/>
          <w:sz w:val="22"/>
          <w:szCs w:val="22"/>
        </w:rPr>
        <w:t xml:space="preserve">Windows utility for streamlining task execution and desktop </w:t>
      </w:r>
      <w:r w:rsidR="007714FF">
        <w:rPr>
          <w:rFonts w:ascii="Calibri" w:hAnsi="Calibri" w:cs="Calibri"/>
          <w:sz w:val="22"/>
          <w:szCs w:val="22"/>
        </w:rPr>
        <w:t>automation</w:t>
      </w:r>
      <w:r w:rsidRPr="005261D1">
        <w:rPr>
          <w:rFonts w:ascii="Calibri" w:hAnsi="Calibri" w:cs="Calibri"/>
          <w:sz w:val="22"/>
          <w:szCs w:val="22"/>
        </w:rPr>
        <w:t>.</w:t>
      </w:r>
    </w:p>
    <w:p w14:paraId="6BB4CF81" w14:textId="4AC70835" w:rsidR="007714FF" w:rsidRDefault="007714FF" w:rsidP="000D5EFC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714FF">
        <w:rPr>
          <w:rFonts w:ascii="Calibri" w:hAnsi="Calibri" w:cs="Calibri"/>
          <w:sz w:val="22"/>
          <w:szCs w:val="22"/>
        </w:rPr>
        <w:t xml:space="preserve">Built a keyboard manager in C++ with the Win32 API to intercept key events and execute user-defined commands for taskbar navigation, text insertion, and </w:t>
      </w:r>
      <w:r w:rsidR="00F2170F">
        <w:rPr>
          <w:rFonts w:ascii="Calibri" w:hAnsi="Calibri" w:cs="Calibri"/>
          <w:sz w:val="22"/>
          <w:szCs w:val="22"/>
        </w:rPr>
        <w:t>custom</w:t>
      </w:r>
      <w:r w:rsidRPr="007714FF">
        <w:rPr>
          <w:rFonts w:ascii="Calibri" w:hAnsi="Calibri" w:cs="Calibri"/>
          <w:sz w:val="22"/>
          <w:szCs w:val="22"/>
        </w:rPr>
        <w:t xml:space="preserve"> shortcuts.</w:t>
      </w:r>
    </w:p>
    <w:p w14:paraId="469D7885" w14:textId="7B02523E" w:rsidR="00E96C06" w:rsidRDefault="00E96C06" w:rsidP="000D5EFC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96C06">
        <w:rPr>
          <w:rFonts w:ascii="Calibri" w:hAnsi="Calibri" w:cs="Calibri"/>
          <w:sz w:val="22"/>
          <w:szCs w:val="22"/>
        </w:rPr>
        <w:t>Implemented a modular component architecture with named-pipe communication and SQLite</w:t>
      </w:r>
      <w:r w:rsidR="000A2769">
        <w:rPr>
          <w:rFonts w:ascii="Calibri" w:hAnsi="Calibri" w:cs="Calibri"/>
          <w:sz w:val="22"/>
          <w:szCs w:val="22"/>
        </w:rPr>
        <w:t>/Firebase</w:t>
      </w:r>
      <w:r w:rsidRPr="00E96C06">
        <w:rPr>
          <w:rFonts w:ascii="Calibri" w:hAnsi="Calibri" w:cs="Calibri"/>
          <w:sz w:val="22"/>
          <w:szCs w:val="22"/>
        </w:rPr>
        <w:t>-backed</w:t>
      </w:r>
      <w:r w:rsidR="000A2769">
        <w:rPr>
          <w:rFonts w:ascii="Calibri" w:hAnsi="Calibri" w:cs="Calibri"/>
          <w:sz w:val="22"/>
          <w:szCs w:val="22"/>
        </w:rPr>
        <w:t xml:space="preserve"> </w:t>
      </w:r>
      <w:r w:rsidRPr="00E96C06">
        <w:rPr>
          <w:rFonts w:ascii="Calibri" w:hAnsi="Calibri" w:cs="Calibri"/>
          <w:sz w:val="22"/>
          <w:szCs w:val="22"/>
        </w:rPr>
        <w:t xml:space="preserve">storage for runtime configuration, personalization, and </w:t>
      </w:r>
      <w:r w:rsidR="000A2769">
        <w:rPr>
          <w:rFonts w:ascii="Calibri" w:hAnsi="Calibri" w:cs="Calibri"/>
          <w:sz w:val="22"/>
          <w:szCs w:val="22"/>
        </w:rPr>
        <w:t>user</w:t>
      </w:r>
      <w:r w:rsidRPr="00E96C06">
        <w:rPr>
          <w:rFonts w:ascii="Calibri" w:hAnsi="Calibri" w:cs="Calibri"/>
          <w:sz w:val="22"/>
          <w:szCs w:val="22"/>
        </w:rPr>
        <w:t>-specific data</w:t>
      </w:r>
      <w:r w:rsidR="004B79B0">
        <w:rPr>
          <w:rFonts w:ascii="Calibri" w:hAnsi="Calibri" w:cs="Calibri"/>
          <w:sz w:val="22"/>
          <w:szCs w:val="22"/>
        </w:rPr>
        <w:t xml:space="preserve"> management</w:t>
      </w:r>
      <w:r w:rsidRPr="00E96C06">
        <w:rPr>
          <w:rFonts w:ascii="Calibri" w:hAnsi="Calibri" w:cs="Calibri"/>
          <w:sz w:val="22"/>
          <w:szCs w:val="22"/>
        </w:rPr>
        <w:t>.</w:t>
      </w:r>
    </w:p>
    <w:p w14:paraId="08CA29CE" w14:textId="203B2E0F" w:rsidR="009874F3" w:rsidRDefault="009874F3" w:rsidP="000D5EFC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874F3">
        <w:rPr>
          <w:rFonts w:ascii="Calibri" w:hAnsi="Calibri" w:cs="Calibri"/>
          <w:sz w:val="22"/>
          <w:szCs w:val="22"/>
        </w:rPr>
        <w:t xml:space="preserve">Optimized runtime key-mapping performance through configurable execution modes, reducing per-call overhead from 75–95 µs with file-based </w:t>
      </w:r>
      <w:r w:rsidR="00AB359B">
        <w:rPr>
          <w:rFonts w:ascii="Calibri" w:hAnsi="Calibri" w:cs="Calibri"/>
          <w:sz w:val="22"/>
          <w:szCs w:val="22"/>
        </w:rPr>
        <w:t>key</w:t>
      </w:r>
      <w:r w:rsidRPr="009874F3">
        <w:rPr>
          <w:rFonts w:ascii="Calibri" w:hAnsi="Calibri" w:cs="Calibri"/>
          <w:sz w:val="22"/>
          <w:szCs w:val="22"/>
        </w:rPr>
        <w:t xml:space="preserve"> mappings to 0.20–0.35 µs with hardcoded </w:t>
      </w:r>
      <w:r w:rsidR="00446334">
        <w:rPr>
          <w:rFonts w:ascii="Calibri" w:hAnsi="Calibri" w:cs="Calibri"/>
          <w:sz w:val="22"/>
          <w:szCs w:val="22"/>
        </w:rPr>
        <w:t xml:space="preserve">key </w:t>
      </w:r>
      <w:r w:rsidRPr="009874F3">
        <w:rPr>
          <w:rFonts w:ascii="Calibri" w:hAnsi="Calibri" w:cs="Calibri"/>
          <w:sz w:val="22"/>
          <w:szCs w:val="22"/>
        </w:rPr>
        <w:t>mappings.</w:t>
      </w:r>
    </w:p>
    <w:p w14:paraId="45E27A6F" w14:textId="559E064D" w:rsidR="00DC16AE" w:rsidRPr="00303050" w:rsidRDefault="00DC16AE" w:rsidP="00230161">
      <w:pPr>
        <w:pBdr>
          <w:bottom w:val="single" w:sz="4" w:space="1" w:color="auto"/>
        </w:pBdr>
        <w:spacing w:before="120"/>
        <w:rPr>
          <w:rFonts w:ascii="Calibri" w:hAnsi="Calibri" w:cs="Calibri"/>
          <w:b/>
          <w:bCs/>
          <w:sz w:val="26"/>
          <w:szCs w:val="26"/>
        </w:rPr>
      </w:pPr>
      <w:r w:rsidRPr="00303050">
        <w:rPr>
          <w:rFonts w:ascii="Calibri" w:hAnsi="Calibri" w:cs="Calibri"/>
          <w:b/>
          <w:bCs/>
          <w:sz w:val="26"/>
          <w:szCs w:val="26"/>
        </w:rPr>
        <w:t>MILITARY EXPERIENCE</w:t>
      </w:r>
    </w:p>
    <w:p w14:paraId="09FE730B" w14:textId="2153CDAF" w:rsidR="00DC16AE" w:rsidRDefault="00DC16AE" w:rsidP="00DC16AE">
      <w:pPr>
        <w:tabs>
          <w:tab w:val="right" w:pos="10800"/>
        </w:tabs>
        <w:rPr>
          <w:rFonts w:ascii="Calibri" w:hAnsi="Calibri" w:cs="Calibri"/>
          <w:sz w:val="22"/>
          <w:szCs w:val="22"/>
        </w:rPr>
      </w:pPr>
      <w:r w:rsidRPr="00A55E88">
        <w:rPr>
          <w:rFonts w:ascii="Calibri" w:hAnsi="Calibri" w:cs="Calibri"/>
          <w:b/>
          <w:bCs/>
          <w:sz w:val="22"/>
          <w:szCs w:val="22"/>
        </w:rPr>
        <w:t>United States Coast Guard Reserve</w:t>
      </w:r>
      <w:r>
        <w:rPr>
          <w:rFonts w:ascii="Calibri" w:hAnsi="Calibri" w:cs="Calibri"/>
          <w:sz w:val="22"/>
          <w:szCs w:val="22"/>
        </w:rPr>
        <w:tab/>
        <w:t>June 2007 – April 2013</w:t>
      </w:r>
    </w:p>
    <w:p w14:paraId="0C5D2A2A" w14:textId="56BC52F5" w:rsidR="00DC16AE" w:rsidRDefault="00303050" w:rsidP="00DC16AE">
      <w:pPr>
        <w:tabs>
          <w:tab w:val="right" w:pos="1080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Electronics Technician</w:t>
      </w:r>
    </w:p>
    <w:p w14:paraId="72515F10" w14:textId="77777777" w:rsidR="00303050" w:rsidRPr="00303050" w:rsidRDefault="00303050" w:rsidP="00303050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Calibri" w:hAnsi="Calibri" w:cs="Calibri"/>
          <w:sz w:val="22"/>
          <w:szCs w:val="22"/>
        </w:rPr>
      </w:pPr>
      <w:r w:rsidRPr="00303050">
        <w:rPr>
          <w:rFonts w:ascii="Calibri" w:hAnsi="Calibri" w:cs="Calibri"/>
          <w:sz w:val="22"/>
          <w:szCs w:val="22"/>
        </w:rPr>
        <w:t>Performed preventive and corrective maintenance on electronic systems in coordination with end users.</w:t>
      </w:r>
    </w:p>
    <w:p w14:paraId="2C10F2CF" w14:textId="36B8D6CF" w:rsidR="00303050" w:rsidRDefault="00303050" w:rsidP="00303050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Calibri" w:hAnsi="Calibri" w:cs="Calibri"/>
          <w:sz w:val="22"/>
          <w:szCs w:val="22"/>
        </w:rPr>
      </w:pPr>
      <w:r w:rsidRPr="00303050">
        <w:rPr>
          <w:rFonts w:ascii="Calibri" w:hAnsi="Calibri" w:cs="Calibri"/>
          <w:sz w:val="22"/>
          <w:szCs w:val="22"/>
        </w:rPr>
        <w:t>Awarded the Exceptional Merit Award for technical excellence, dependability, and support of team operations.</w:t>
      </w:r>
    </w:p>
    <w:p w14:paraId="18A72FED" w14:textId="1EB91AC4" w:rsidR="00303050" w:rsidRPr="007F30A9" w:rsidRDefault="00303050" w:rsidP="00230161">
      <w:pPr>
        <w:pBdr>
          <w:bottom w:val="single" w:sz="4" w:space="1" w:color="auto"/>
        </w:pBdr>
        <w:tabs>
          <w:tab w:val="right" w:pos="10800"/>
        </w:tabs>
        <w:spacing w:before="120"/>
        <w:rPr>
          <w:rFonts w:ascii="Calibri" w:hAnsi="Calibri" w:cs="Calibri"/>
          <w:b/>
          <w:bCs/>
          <w:sz w:val="26"/>
          <w:szCs w:val="26"/>
        </w:rPr>
      </w:pPr>
      <w:r w:rsidRPr="007F30A9">
        <w:rPr>
          <w:rFonts w:ascii="Calibri" w:hAnsi="Calibri" w:cs="Calibri"/>
          <w:b/>
          <w:bCs/>
          <w:sz w:val="26"/>
          <w:szCs w:val="26"/>
        </w:rPr>
        <w:t>EDUCATION</w:t>
      </w:r>
    </w:p>
    <w:p w14:paraId="3D343B67" w14:textId="77777777" w:rsidR="007F30A9" w:rsidRPr="007F30A9" w:rsidRDefault="007F30A9" w:rsidP="007F30A9">
      <w:pPr>
        <w:tabs>
          <w:tab w:val="right" w:pos="10800"/>
        </w:tabs>
        <w:rPr>
          <w:rFonts w:ascii="Calibri" w:hAnsi="Calibri" w:cs="Calibri"/>
          <w:sz w:val="22"/>
          <w:szCs w:val="22"/>
        </w:rPr>
      </w:pPr>
      <w:r w:rsidRPr="007F30A9">
        <w:rPr>
          <w:rFonts w:ascii="Calibri" w:hAnsi="Calibri" w:cs="Calibri"/>
          <w:b/>
          <w:bCs/>
          <w:sz w:val="22"/>
          <w:szCs w:val="22"/>
        </w:rPr>
        <w:t>App Academy</w:t>
      </w:r>
      <w:r w:rsidRPr="007F30A9">
        <w:rPr>
          <w:rFonts w:ascii="Calibri" w:hAnsi="Calibri" w:cs="Calibri"/>
          <w:sz w:val="22"/>
          <w:szCs w:val="22"/>
        </w:rPr>
        <w:t xml:space="preserve"> – Software Engineering Certificate</w:t>
      </w:r>
      <w:r w:rsidRPr="007F30A9">
        <w:rPr>
          <w:rFonts w:ascii="Calibri" w:hAnsi="Calibri" w:cs="Calibri"/>
          <w:sz w:val="22"/>
          <w:szCs w:val="22"/>
        </w:rPr>
        <w:tab/>
        <w:t>June 2024 – December 2024</w:t>
      </w:r>
    </w:p>
    <w:p w14:paraId="17D7C0A7" w14:textId="77777777" w:rsidR="007F30A9" w:rsidRPr="007F30A9" w:rsidRDefault="007F30A9" w:rsidP="007F30A9">
      <w:pPr>
        <w:tabs>
          <w:tab w:val="right" w:pos="10800"/>
        </w:tabs>
        <w:rPr>
          <w:rFonts w:ascii="Calibri" w:hAnsi="Calibri" w:cs="Calibri"/>
          <w:sz w:val="22"/>
          <w:szCs w:val="22"/>
        </w:rPr>
      </w:pPr>
      <w:r w:rsidRPr="007F30A9">
        <w:rPr>
          <w:rFonts w:ascii="Calibri" w:hAnsi="Calibri" w:cs="Calibri"/>
          <w:b/>
          <w:bCs/>
          <w:sz w:val="22"/>
          <w:szCs w:val="22"/>
        </w:rPr>
        <w:t>AI Makerspace</w:t>
      </w:r>
      <w:r w:rsidRPr="007F30A9">
        <w:rPr>
          <w:rFonts w:ascii="Calibri" w:hAnsi="Calibri" w:cs="Calibri"/>
          <w:sz w:val="22"/>
          <w:szCs w:val="22"/>
        </w:rPr>
        <w:t xml:space="preserve"> – AI Engineering Certificate</w:t>
      </w:r>
      <w:r w:rsidRPr="007F30A9">
        <w:rPr>
          <w:rFonts w:ascii="Calibri" w:hAnsi="Calibri" w:cs="Calibri"/>
          <w:sz w:val="22"/>
          <w:szCs w:val="22"/>
        </w:rPr>
        <w:tab/>
        <w:t>May 2025 – September 2025</w:t>
      </w:r>
    </w:p>
    <w:p w14:paraId="4B067F2A" w14:textId="478D2290" w:rsidR="007F30A9" w:rsidRPr="007F30A9" w:rsidRDefault="007F30A9" w:rsidP="00230161">
      <w:pPr>
        <w:tabs>
          <w:tab w:val="right" w:pos="10800"/>
        </w:tabs>
        <w:rPr>
          <w:rFonts w:ascii="Calibri" w:hAnsi="Calibri" w:cs="Calibri"/>
          <w:sz w:val="22"/>
          <w:szCs w:val="22"/>
        </w:rPr>
      </w:pPr>
      <w:r w:rsidRPr="007F30A9">
        <w:rPr>
          <w:rFonts w:ascii="Calibri" w:hAnsi="Calibri" w:cs="Calibri"/>
          <w:b/>
          <w:bCs/>
          <w:sz w:val="22"/>
          <w:szCs w:val="22"/>
        </w:rPr>
        <w:t>Stockton University</w:t>
      </w:r>
      <w:r w:rsidRPr="007F30A9">
        <w:rPr>
          <w:rFonts w:ascii="Calibri" w:hAnsi="Calibri" w:cs="Calibri"/>
          <w:sz w:val="22"/>
          <w:szCs w:val="22"/>
        </w:rPr>
        <w:t xml:space="preserve"> – B.S. in Computer Science, M.A. in American Studies</w:t>
      </w:r>
      <w:r w:rsidRPr="007F30A9">
        <w:rPr>
          <w:rFonts w:ascii="Calibri" w:hAnsi="Calibri" w:cs="Calibri"/>
          <w:sz w:val="22"/>
          <w:szCs w:val="22"/>
        </w:rPr>
        <w:tab/>
        <w:t>August 2015 – August 2022</w:t>
      </w:r>
    </w:p>
    <w:p w14:paraId="132B00BD" w14:textId="1E2A6F16" w:rsidR="001143AD" w:rsidRDefault="007F30A9" w:rsidP="0094173A">
      <w:pPr>
        <w:tabs>
          <w:tab w:val="right" w:pos="10800"/>
        </w:tabs>
        <w:ind w:left="360"/>
        <w:rPr>
          <w:rFonts w:ascii="Calibri" w:hAnsi="Calibri" w:cs="Calibri"/>
          <w:sz w:val="22"/>
          <w:szCs w:val="22"/>
        </w:rPr>
      </w:pPr>
      <w:r w:rsidRPr="008A2EF1">
        <w:rPr>
          <w:rFonts w:ascii="Calibri" w:hAnsi="Calibri" w:cs="Calibri"/>
          <w:sz w:val="22"/>
          <w:szCs w:val="22"/>
        </w:rPr>
        <w:t>Honors</w:t>
      </w:r>
      <w:r w:rsidRPr="007F30A9">
        <w:rPr>
          <w:rFonts w:ascii="Calibri" w:hAnsi="Calibri" w:cs="Calibri"/>
          <w:sz w:val="22"/>
          <w:szCs w:val="22"/>
        </w:rPr>
        <w:t>: Certificates of Distinction in Honors and Service; Distinguished Research Fellowship</w:t>
      </w:r>
    </w:p>
    <w:sectPr w:rsidR="001143AD" w:rsidSect="0006028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1B470" w14:textId="77777777" w:rsidR="00AB25EA" w:rsidRDefault="00AB25EA" w:rsidP="00A55E88">
      <w:r>
        <w:separator/>
      </w:r>
    </w:p>
  </w:endnote>
  <w:endnote w:type="continuationSeparator" w:id="0">
    <w:p w14:paraId="27C833AA" w14:textId="77777777" w:rsidR="00AB25EA" w:rsidRDefault="00AB25EA" w:rsidP="00A5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893B" w14:textId="77777777" w:rsidR="00AB25EA" w:rsidRDefault="00AB25EA" w:rsidP="00A55E88">
      <w:r>
        <w:separator/>
      </w:r>
    </w:p>
  </w:footnote>
  <w:footnote w:type="continuationSeparator" w:id="0">
    <w:p w14:paraId="3B0905AD" w14:textId="77777777" w:rsidR="00AB25EA" w:rsidRDefault="00AB25EA" w:rsidP="00A55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C84"/>
    <w:multiLevelType w:val="hybridMultilevel"/>
    <w:tmpl w:val="36A4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3853"/>
    <w:multiLevelType w:val="hybridMultilevel"/>
    <w:tmpl w:val="FADC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14BB3"/>
    <w:multiLevelType w:val="hybridMultilevel"/>
    <w:tmpl w:val="A340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A3DC5"/>
    <w:multiLevelType w:val="hybridMultilevel"/>
    <w:tmpl w:val="FCD6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F4677"/>
    <w:multiLevelType w:val="hybridMultilevel"/>
    <w:tmpl w:val="0D12C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41C5A"/>
    <w:multiLevelType w:val="hybridMultilevel"/>
    <w:tmpl w:val="AA2C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03BE6"/>
    <w:multiLevelType w:val="hybridMultilevel"/>
    <w:tmpl w:val="2D963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C3263"/>
    <w:multiLevelType w:val="hybridMultilevel"/>
    <w:tmpl w:val="8F068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10E5D"/>
    <w:multiLevelType w:val="hybridMultilevel"/>
    <w:tmpl w:val="7120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F1986"/>
    <w:multiLevelType w:val="hybridMultilevel"/>
    <w:tmpl w:val="E2A8E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396780">
    <w:abstractNumId w:val="1"/>
  </w:num>
  <w:num w:numId="2" w16cid:durableId="2109424041">
    <w:abstractNumId w:val="2"/>
  </w:num>
  <w:num w:numId="3" w16cid:durableId="603684382">
    <w:abstractNumId w:val="0"/>
  </w:num>
  <w:num w:numId="4" w16cid:durableId="1211310461">
    <w:abstractNumId w:val="7"/>
  </w:num>
  <w:num w:numId="5" w16cid:durableId="1476526552">
    <w:abstractNumId w:val="9"/>
  </w:num>
  <w:num w:numId="6" w16cid:durableId="249895972">
    <w:abstractNumId w:val="6"/>
  </w:num>
  <w:num w:numId="7" w16cid:durableId="2137795350">
    <w:abstractNumId w:val="3"/>
  </w:num>
  <w:num w:numId="8" w16cid:durableId="76560880">
    <w:abstractNumId w:val="8"/>
  </w:num>
  <w:num w:numId="9" w16cid:durableId="635254415">
    <w:abstractNumId w:val="4"/>
  </w:num>
  <w:num w:numId="10" w16cid:durableId="1630940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8A"/>
    <w:rsid w:val="00014F38"/>
    <w:rsid w:val="0006028A"/>
    <w:rsid w:val="000A2769"/>
    <w:rsid w:val="000B131A"/>
    <w:rsid w:val="000C2A90"/>
    <w:rsid w:val="000D5EFC"/>
    <w:rsid w:val="001143AD"/>
    <w:rsid w:val="00131177"/>
    <w:rsid w:val="00174AE6"/>
    <w:rsid w:val="001819D7"/>
    <w:rsid w:val="00183107"/>
    <w:rsid w:val="001E0F71"/>
    <w:rsid w:val="001F6090"/>
    <w:rsid w:val="00200F49"/>
    <w:rsid w:val="00230161"/>
    <w:rsid w:val="002343C8"/>
    <w:rsid w:val="002461F1"/>
    <w:rsid w:val="00262187"/>
    <w:rsid w:val="00280DC6"/>
    <w:rsid w:val="002A2A9A"/>
    <w:rsid w:val="002C6CDC"/>
    <w:rsid w:val="00303050"/>
    <w:rsid w:val="003378FD"/>
    <w:rsid w:val="0034609A"/>
    <w:rsid w:val="00352324"/>
    <w:rsid w:val="003542E6"/>
    <w:rsid w:val="003A438D"/>
    <w:rsid w:val="003B7E5F"/>
    <w:rsid w:val="003C24BF"/>
    <w:rsid w:val="003C2A5B"/>
    <w:rsid w:val="00403335"/>
    <w:rsid w:val="004452FF"/>
    <w:rsid w:val="00446334"/>
    <w:rsid w:val="0046105D"/>
    <w:rsid w:val="004B4597"/>
    <w:rsid w:val="004B79B0"/>
    <w:rsid w:val="004F30C5"/>
    <w:rsid w:val="00510CE8"/>
    <w:rsid w:val="00525AC9"/>
    <w:rsid w:val="005261D1"/>
    <w:rsid w:val="005352DE"/>
    <w:rsid w:val="00555DF9"/>
    <w:rsid w:val="005B588F"/>
    <w:rsid w:val="005E582A"/>
    <w:rsid w:val="00626482"/>
    <w:rsid w:val="00634C14"/>
    <w:rsid w:val="00662E1B"/>
    <w:rsid w:val="006A20BD"/>
    <w:rsid w:val="006A53AF"/>
    <w:rsid w:val="006C3455"/>
    <w:rsid w:val="00707448"/>
    <w:rsid w:val="007117B6"/>
    <w:rsid w:val="0073635E"/>
    <w:rsid w:val="007523DA"/>
    <w:rsid w:val="007714FF"/>
    <w:rsid w:val="007720E3"/>
    <w:rsid w:val="007F30A9"/>
    <w:rsid w:val="008A2EF1"/>
    <w:rsid w:val="00921244"/>
    <w:rsid w:val="0094173A"/>
    <w:rsid w:val="00946AE0"/>
    <w:rsid w:val="00964614"/>
    <w:rsid w:val="009874F3"/>
    <w:rsid w:val="009B79D6"/>
    <w:rsid w:val="009C6C2C"/>
    <w:rsid w:val="009D5BF1"/>
    <w:rsid w:val="00A000DA"/>
    <w:rsid w:val="00A02BC8"/>
    <w:rsid w:val="00A36992"/>
    <w:rsid w:val="00A55E88"/>
    <w:rsid w:val="00A61429"/>
    <w:rsid w:val="00A71564"/>
    <w:rsid w:val="00A96B00"/>
    <w:rsid w:val="00AB25EA"/>
    <w:rsid w:val="00AB359B"/>
    <w:rsid w:val="00AE2BEA"/>
    <w:rsid w:val="00AF1E2D"/>
    <w:rsid w:val="00B0581D"/>
    <w:rsid w:val="00B443A5"/>
    <w:rsid w:val="00C06444"/>
    <w:rsid w:val="00C11546"/>
    <w:rsid w:val="00C12CA3"/>
    <w:rsid w:val="00C32C80"/>
    <w:rsid w:val="00C349AD"/>
    <w:rsid w:val="00C5591D"/>
    <w:rsid w:val="00CC2C87"/>
    <w:rsid w:val="00CC5DA5"/>
    <w:rsid w:val="00CE0618"/>
    <w:rsid w:val="00D4740D"/>
    <w:rsid w:val="00D55A77"/>
    <w:rsid w:val="00DA5CB5"/>
    <w:rsid w:val="00DC16AE"/>
    <w:rsid w:val="00E26B44"/>
    <w:rsid w:val="00E3312F"/>
    <w:rsid w:val="00E37310"/>
    <w:rsid w:val="00E71AAA"/>
    <w:rsid w:val="00E804B6"/>
    <w:rsid w:val="00E86F70"/>
    <w:rsid w:val="00E96C06"/>
    <w:rsid w:val="00EB655F"/>
    <w:rsid w:val="00EB745D"/>
    <w:rsid w:val="00F16A7E"/>
    <w:rsid w:val="00F2170F"/>
    <w:rsid w:val="00FF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884C"/>
  <w15:chartTrackingRefBased/>
  <w15:docId w15:val="{0E55C848-F52D-4CD2-8FAA-855F6DEE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AE6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2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2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2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2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2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2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2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28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28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2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5E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5E8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55E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5E8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jdinnebeil" TargetMode="External"/><Relationship Id="rId13" Type="http://schemas.openxmlformats.org/officeDocument/2006/relationships/hyperlink" Target="https://github.com/djdinnebeil/auto_cor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jdinn11@gmail.com" TargetMode="External"/><Relationship Id="rId12" Type="http://schemas.openxmlformats.org/officeDocument/2006/relationships/hyperlink" Target="https://github.com/djdinnebeil/historical_research_assista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dakproperties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jdinnebeil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j-dinnebeil-a620652a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Jose</dc:creator>
  <cp:keywords/>
  <dc:description/>
  <cp:lastModifiedBy>DJ Jose</cp:lastModifiedBy>
  <cp:revision>5</cp:revision>
  <cp:lastPrinted>2026-04-15T17:57:00Z</cp:lastPrinted>
  <dcterms:created xsi:type="dcterms:W3CDTF">2026-04-15T21:21:00Z</dcterms:created>
  <dcterms:modified xsi:type="dcterms:W3CDTF">2026-04-15T21:28:00Z</dcterms:modified>
</cp:coreProperties>
</file>