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1"/>
        <w:shd w:fill="ffffff" w:val="clear"/>
        <w:spacing w:after="120" w:line="240" w:lineRule="auto"/>
        <w:jc w:val="left"/>
        <w:rPr>
          <w:rFonts w:ascii="Quattrocento Sans" w:cs="Quattrocento Sans" w:eastAsia="Quattrocento Sans" w:hAnsi="Quattrocento Sans"/>
          <w:b w:val="1"/>
          <w:color w:val="0d0d0d"/>
          <w:sz w:val="36"/>
          <w:szCs w:val="36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d0d0d"/>
          <w:sz w:val="36"/>
          <w:szCs w:val="36"/>
          <w:rtl w:val="0"/>
        </w:rPr>
        <w:t xml:space="preserve">📝 자바스크립트 시험 문제 (10문항)</w:t>
      </w:r>
    </w:p>
    <w:p w:rsidR="00000000" w:rsidDel="00000000" w:rsidP="00000000" w:rsidRDefault="00000000" w:rsidRPr="00000000" w14:paraId="00000002">
      <w:pPr>
        <w:widowControl w:val="1"/>
        <w:shd w:fill="ffffff" w:val="clear"/>
        <w:spacing w:after="60" w:before="240" w:line="240" w:lineRule="auto"/>
        <w:jc w:val="left"/>
        <w:rPr>
          <w:rFonts w:ascii="Quattrocento Sans" w:cs="Quattrocento Sans" w:eastAsia="Quattrocento Sans" w:hAnsi="Quattrocento Sans"/>
          <w:b w:val="1"/>
          <w:color w:val="0d0d0d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7"/>
          <w:szCs w:val="27"/>
          <w:rtl w:val="0"/>
        </w:rPr>
        <w:t xml:space="preserve">1. (객관식)</w:t>
      </w:r>
    </w:p>
    <w:p w:rsidR="00000000" w:rsidDel="00000000" w:rsidP="00000000" w:rsidRDefault="00000000" w:rsidRPr="00000000" w14:paraId="00000003">
      <w:pPr>
        <w:widowControl w:val="1"/>
        <w:shd w:fill="ffffff" w:val="clear"/>
        <w:spacing w:after="280" w:before="280" w:line="240" w:lineRule="auto"/>
        <w:jc w:val="left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다음 중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4"/>
          <w:szCs w:val="24"/>
          <w:rtl w:val="0"/>
        </w:rPr>
        <w:t xml:space="preserve">JavaScript에서 변수를 선언하는 키워드가 아닌 것</w:t>
      </w: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은?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0d0d0d"/>
          <w:sz w:val="24"/>
          <w:szCs w:val="24"/>
          <w:rtl w:val="0"/>
        </w:rPr>
        <w:t xml:space="preserve">①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 var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0d0d0d"/>
          <w:sz w:val="24"/>
          <w:szCs w:val="24"/>
          <w:rtl w:val="0"/>
        </w:rPr>
        <w:t xml:space="preserve">②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 let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0d0d0d"/>
          <w:sz w:val="24"/>
          <w:szCs w:val="24"/>
          <w:rtl w:val="0"/>
        </w:rPr>
        <w:t xml:space="preserve">③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 const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0d0d0d"/>
          <w:sz w:val="24"/>
          <w:szCs w:val="24"/>
          <w:highlight w:val="cyan"/>
          <w:rtl w:val="0"/>
        </w:rPr>
        <w:t xml:space="preserve">④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 int</w:t>
      </w:r>
    </w:p>
    <w:p w:rsidR="00000000" w:rsidDel="00000000" w:rsidP="00000000" w:rsidRDefault="00000000" w:rsidRPr="00000000" w14:paraId="00000004">
      <w:pPr>
        <w:widowControl w:val="1"/>
        <w:shd w:fill="ffffff" w:val="clear"/>
        <w:spacing w:after="280" w:before="280" w:line="240" w:lineRule="auto"/>
        <w:jc w:val="left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hd w:fill="ffffff" w:val="clear"/>
        <w:spacing w:after="60" w:line="240" w:lineRule="auto"/>
        <w:ind w:left="1000" w:hanging="400"/>
        <w:jc w:val="left"/>
        <w:rPr>
          <w:rFonts w:ascii="Quattrocento Sans" w:cs="Quattrocento Sans" w:eastAsia="Quattrocento Sans" w:hAnsi="Quattrocento Sans"/>
          <w:b w:val="1"/>
          <w:color w:val="0d0d0d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d0d0d"/>
          <w:sz w:val="27"/>
          <w:szCs w:val="27"/>
          <w:rtl w:val="0"/>
        </w:rPr>
        <w:t xml:space="preserve">2. (객관식)</w:t>
      </w:r>
    </w:p>
    <w:p w:rsidR="00000000" w:rsidDel="00000000" w:rsidP="00000000" w:rsidRDefault="00000000" w:rsidRPr="00000000" w14:paraId="00000006">
      <w:pPr>
        <w:widowControl w:val="1"/>
        <w:shd w:fill="ffffff" w:val="clear"/>
        <w:spacing w:after="280" w:before="280" w:line="240" w:lineRule="auto"/>
        <w:jc w:val="left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다음 코드 실행 결과는?</w:t>
      </w:r>
    </w:p>
    <w:p w:rsidR="00000000" w:rsidDel="00000000" w:rsidP="00000000" w:rsidRDefault="00000000" w:rsidRPr="00000000" w14:paraId="00000007">
      <w:pPr>
        <w:widowControl w:val="1"/>
        <w:shd w:fill="f9f9f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jc w:val="left"/>
        <w:rPr>
          <w:rFonts w:ascii="Gulimche" w:cs="Gulimche" w:eastAsia="Gulimche" w:hAnsi="Gulimche"/>
          <w:color w:val="0d0d0d"/>
          <w:sz w:val="21"/>
          <w:szCs w:val="21"/>
        </w:rPr>
      </w:pPr>
      <w:r w:rsidDel="00000000" w:rsidR="00000000" w:rsidRPr="00000000">
        <w:rPr>
          <w:rFonts w:ascii="Gulimche" w:cs="Gulimche" w:eastAsia="Gulimche" w:hAnsi="Gulimche"/>
          <w:color w:val="a626a4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Gulimche" w:cs="Gulimche" w:eastAsia="Gulimche" w:hAnsi="Gulimche"/>
          <w:color w:val="383a42"/>
          <w:sz w:val="24"/>
          <w:szCs w:val="24"/>
          <w:rtl w:val="0"/>
        </w:rPr>
        <w:t xml:space="preserve"> x = </w:t>
      </w:r>
      <w:r w:rsidDel="00000000" w:rsidR="00000000" w:rsidRPr="00000000">
        <w:rPr>
          <w:rFonts w:ascii="Gulimche" w:cs="Gulimche" w:eastAsia="Gulimche" w:hAnsi="Gulimche"/>
          <w:color w:val="986801"/>
          <w:sz w:val="24"/>
          <w:szCs w:val="24"/>
          <w:rtl w:val="0"/>
        </w:rPr>
        <w:t xml:space="preserve">10</w:t>
      </w:r>
      <w:r w:rsidDel="00000000" w:rsidR="00000000" w:rsidRPr="00000000">
        <w:rPr>
          <w:rFonts w:ascii="Gulimche" w:cs="Gulimche" w:eastAsia="Gulimche" w:hAnsi="Gulimche"/>
          <w:color w:val="383a4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Gulimche" w:cs="Gulimche" w:eastAsia="Gulimche" w:hAnsi="Gulimche"/>
          <w:color w:val="a626a4"/>
          <w:sz w:val="24"/>
          <w:szCs w:val="24"/>
          <w:rtl w:val="0"/>
        </w:rPr>
        <w:t xml:space="preserve">let</w:t>
      </w:r>
      <w:r w:rsidDel="00000000" w:rsidR="00000000" w:rsidRPr="00000000">
        <w:rPr>
          <w:rFonts w:ascii="Gulimche" w:cs="Gulimche" w:eastAsia="Gulimche" w:hAnsi="Gulimche"/>
          <w:color w:val="383a42"/>
          <w:sz w:val="24"/>
          <w:szCs w:val="24"/>
          <w:rtl w:val="0"/>
        </w:rPr>
        <w:t xml:space="preserve"> y = </w:t>
      </w:r>
      <w:r w:rsidDel="00000000" w:rsidR="00000000" w:rsidRPr="00000000">
        <w:rPr>
          <w:rFonts w:ascii="Gulimche" w:cs="Gulimche" w:eastAsia="Gulimche" w:hAnsi="Gulimche"/>
          <w:color w:val="50a14f"/>
          <w:sz w:val="24"/>
          <w:szCs w:val="24"/>
          <w:rtl w:val="0"/>
        </w:rPr>
        <w:t xml:space="preserve">"10"</w:t>
      </w:r>
      <w:r w:rsidDel="00000000" w:rsidR="00000000" w:rsidRPr="00000000">
        <w:rPr>
          <w:rFonts w:ascii="Gulimche" w:cs="Gulimche" w:eastAsia="Gulimche" w:hAnsi="Gulimche"/>
          <w:color w:val="383a42"/>
          <w:sz w:val="24"/>
          <w:szCs w:val="24"/>
          <w:rtl w:val="0"/>
        </w:rPr>
        <w:t xml:space="preserve">; </w:t>
      </w:r>
      <w:r w:rsidDel="00000000" w:rsidR="00000000" w:rsidRPr="00000000">
        <w:rPr>
          <w:rFonts w:ascii="Gulimche" w:cs="Gulimche" w:eastAsia="Gulimche" w:hAnsi="Gulimche"/>
          <w:color w:val="986801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Gulimche" w:cs="Gulimche" w:eastAsia="Gulimche" w:hAnsi="Gulimche"/>
          <w:color w:val="383a4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Gulimche" w:cs="Gulimche" w:eastAsia="Gulimche" w:hAnsi="Gulimche"/>
          <w:color w:val="4078f2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Gulimche" w:cs="Gulimche" w:eastAsia="Gulimche" w:hAnsi="Gulimche"/>
          <w:color w:val="383a42"/>
          <w:sz w:val="24"/>
          <w:szCs w:val="24"/>
          <w:rtl w:val="0"/>
        </w:rPr>
        <w:t xml:space="preserve">(x == y); </w:t>
      </w:r>
      <w:r w:rsidDel="00000000" w:rsidR="00000000" w:rsidRPr="00000000">
        <w:rPr>
          <w:rFonts w:ascii="Gulimche" w:cs="Gulimche" w:eastAsia="Gulimche" w:hAnsi="Gulimche"/>
          <w:color w:val="986801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Gulimche" w:cs="Gulimche" w:eastAsia="Gulimche" w:hAnsi="Gulimche"/>
          <w:color w:val="383a42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Gulimche" w:cs="Gulimche" w:eastAsia="Gulimche" w:hAnsi="Gulimche"/>
          <w:color w:val="4078f2"/>
          <w:sz w:val="24"/>
          <w:szCs w:val="24"/>
          <w:rtl w:val="0"/>
        </w:rPr>
        <w:t xml:space="preserve">log</w:t>
      </w:r>
      <w:r w:rsidDel="00000000" w:rsidR="00000000" w:rsidRPr="00000000">
        <w:rPr>
          <w:rFonts w:ascii="Gulimche" w:cs="Gulimche" w:eastAsia="Gulimche" w:hAnsi="Gulimche"/>
          <w:color w:val="383a42"/>
          <w:sz w:val="24"/>
          <w:szCs w:val="24"/>
          <w:rtl w:val="0"/>
        </w:rPr>
        <w:t xml:space="preserve">(x === y);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hd w:fill="ffffff" w:val="clear"/>
        <w:spacing w:after="280" w:before="280" w:line="240" w:lineRule="auto"/>
        <w:jc w:val="left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출력 결과는?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0d0d0d"/>
          <w:sz w:val="24"/>
          <w:szCs w:val="24"/>
          <w:rtl w:val="0"/>
        </w:rPr>
        <w:t xml:space="preserve">①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 true / true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0d0d0d"/>
          <w:sz w:val="24"/>
          <w:szCs w:val="24"/>
          <w:highlight w:val="cyan"/>
          <w:rtl w:val="0"/>
        </w:rPr>
        <w:t xml:space="preserve">②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 true / false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0d0d0d"/>
          <w:sz w:val="24"/>
          <w:szCs w:val="24"/>
          <w:rtl w:val="0"/>
        </w:rPr>
        <w:t xml:space="preserve">③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 false / true</w:t>
        <w:br w:type="textWrapping"/>
      </w:r>
      <w:r w:rsidDel="00000000" w:rsidR="00000000" w:rsidRPr="00000000">
        <w:rPr>
          <w:rFonts w:ascii="Malgun Gothic" w:cs="Malgun Gothic" w:eastAsia="Malgun Gothic" w:hAnsi="Malgun Gothic"/>
          <w:color w:val="0d0d0d"/>
          <w:sz w:val="24"/>
          <w:szCs w:val="24"/>
          <w:rtl w:val="0"/>
        </w:rPr>
        <w:t xml:space="preserve">④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sz w:val="24"/>
          <w:szCs w:val="24"/>
          <w:rtl w:val="0"/>
        </w:rPr>
        <w:t xml:space="preserve"> false / false</w:t>
      </w:r>
    </w:p>
    <w:p w:rsidR="00000000" w:rsidDel="00000000" w:rsidP="00000000" w:rsidRDefault="00000000" w:rsidRPr="00000000" w14:paraId="00000009">
      <w:pPr>
        <w:widowControl w:val="1"/>
        <w:shd w:fill="ffffff" w:val="clear"/>
        <w:spacing w:after="280" w:before="280" w:line="240" w:lineRule="auto"/>
        <w:jc w:val="left"/>
        <w:rPr>
          <w:rFonts w:ascii="Quattrocento Sans" w:cs="Quattrocento Sans" w:eastAsia="Quattrocento Sans" w:hAnsi="Quattrocento Sans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shd w:fill="ffffff" w:val="clear"/>
        <w:spacing w:after="60" w:before="0" w:lineRule="auto"/>
        <w:ind w:left="1000" w:hanging="400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rtl w:val="0"/>
        </w:rPr>
        <w:t xml:space="preserve">3. (주관식)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JavaScript에서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함수 표현식(Function Expression)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 과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함수 선언문(Function Declaration)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 의 차이점을 간단히 설명하시오.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720" w:right="0" w:hanging="360"/>
        <w:jc w:val="left"/>
        <w:rPr>
          <w:rFonts w:ascii="Quattrocento Sans" w:cs="Quattrocento Sans" w:eastAsia="Quattrocento Sans" w:hAnsi="Quattrocento Sans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sz w:val="24"/>
          <w:szCs w:val="24"/>
          <w:rtl w:val="0"/>
        </w:rPr>
        <w:t xml:space="preserve"> 함수 표현식은 변수에 함수를 할당하기 때문에 선언 이후에 호출할 수 있고, 함수 선언문은 함수가 선언되기 전에도 호출할 수 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shd w:fill="ffffff" w:val="clear"/>
        <w:spacing w:after="60" w:before="0" w:lineRule="auto"/>
        <w:ind w:left="1000" w:hanging="400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rtl w:val="0"/>
        </w:rPr>
        <w:t xml:space="preserve">4. (객관식)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다음 중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배열(Array)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 객체의 메서드가 아닌 것은?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push()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②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pop()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d0d0d"/>
          <w:sz w:val="24"/>
          <w:szCs w:val="24"/>
          <w:u w:val="none"/>
          <w:vertAlign w:val="baseline"/>
          <w:rtl w:val="0"/>
        </w:rPr>
        <w:t xml:space="preserve">③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slice()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d0d0d"/>
          <w:sz w:val="24"/>
          <w:szCs w:val="24"/>
          <w:highlight w:val="cyan"/>
          <w:u w:val="none"/>
          <w:vertAlign w:val="baseline"/>
          <w:rtl w:val="0"/>
        </w:rPr>
        <w:t xml:space="preserve">④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replace()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shd w:fill="ffffff" w:val="clear"/>
        <w:spacing w:after="60" w:before="0" w:lineRule="auto"/>
        <w:ind w:left="600" w:firstLine="0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rtl w:val="0"/>
        </w:rPr>
        <w:t xml:space="preserve">5. (코드 작성형)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사용자로부터 숫자를 입력받아, 그 값이 짝수인지 홀수인지 판별하는 JavaScript 코드를 작성하시오.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parseInt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prompt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'숫자를 입력하세요.'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'은(는) 짝수입니다.'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        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'은(는) 홀수 입니다.'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3"/>
        <w:shd w:fill="ffffff" w:val="clear"/>
        <w:spacing w:after="60" w:before="0" w:lineRule="auto"/>
        <w:ind w:left="1000" w:hanging="400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rtl w:val="0"/>
        </w:rPr>
        <w:t xml:space="preserve">6. (객관식)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다음 코드의 결과는?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a626a4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 str = 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50a14f"/>
          <w:sz w:val="24"/>
          <w:szCs w:val="24"/>
          <w:u w:val="none"/>
          <w:shd w:fill="auto" w:val="clear"/>
          <w:vertAlign w:val="baseline"/>
          <w:rtl w:val="0"/>
        </w:rPr>
        <w:t xml:space="preserve">"apple,banana,grape"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a626a4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 fruits = str.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4078f2"/>
          <w:sz w:val="24"/>
          <w:szCs w:val="24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50a14f"/>
          <w:sz w:val="24"/>
          <w:szCs w:val="24"/>
          <w:u w:val="none"/>
          <w:shd w:fill="auto" w:val="clear"/>
          <w:vertAlign w:val="baseline"/>
          <w:rtl w:val="0"/>
        </w:rPr>
        <w:t xml:space="preserve">","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986801"/>
          <w:sz w:val="24"/>
          <w:szCs w:val="24"/>
          <w:u w:val="none"/>
          <w:shd w:fill="auto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4078f2"/>
          <w:sz w:val="24"/>
          <w:szCs w:val="24"/>
          <w:u w:val="none"/>
          <w:shd w:fill="auto" w:val="clear"/>
          <w:vertAlign w:val="baseline"/>
          <w:rtl w:val="0"/>
        </w:rPr>
        <w:t xml:space="preserve">log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(fruits[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986801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]);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①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apple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d0d0d"/>
          <w:sz w:val="24"/>
          <w:szCs w:val="24"/>
          <w:highlight w:val="cyan"/>
          <w:u w:val="none"/>
          <w:vertAlign w:val="baseline"/>
          <w:rtl w:val="0"/>
        </w:rPr>
        <w:t xml:space="preserve">②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banana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③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grape</w:t>
        <w:br w:type="textWrapping"/>
      </w:r>
      <w:r w:rsidDel="00000000" w:rsidR="00000000" w:rsidRPr="00000000"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④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undefined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shd w:fill="ffffff" w:val="clear"/>
        <w:spacing w:after="60" w:before="0" w:lineRule="auto"/>
        <w:ind w:left="1000" w:hanging="400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rtl w:val="0"/>
        </w:rPr>
        <w:t xml:space="preserve">8. (코드 작성형)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다음과 같은 버튼이 있을 때, 버튼을 클릭하면 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0d0d0d"/>
          <w:sz w:val="21"/>
          <w:szCs w:val="21"/>
          <w:u w:val="none"/>
          <w:shd w:fill="ececec" w:val="clear"/>
          <w:vertAlign w:val="baseline"/>
          <w:rtl w:val="0"/>
        </w:rPr>
        <w:t xml:space="preserve">"Hello JavaScript!"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라는 알림창을 띄우는 코드를 작성하시오.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e45649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986801"/>
          <w:sz w:val="24"/>
          <w:szCs w:val="24"/>
          <w:u w:val="none"/>
          <w:shd w:fill="auto" w:val="clear"/>
          <w:vertAlign w:val="baseline"/>
          <w:rtl w:val="0"/>
        </w:rPr>
        <w:t xml:space="preserve">id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50a14f"/>
          <w:sz w:val="24"/>
          <w:szCs w:val="24"/>
          <w:u w:val="none"/>
          <w:shd w:fill="auto" w:val="clear"/>
          <w:vertAlign w:val="baseline"/>
          <w:rtl w:val="0"/>
        </w:rPr>
        <w:t xml:space="preserve">"btn"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&gt;Click me&lt;/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e45649"/>
          <w:sz w:val="24"/>
          <w:szCs w:val="24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Click 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'btn'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btn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addEventListener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'click'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=&gt;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'"Hello JavaScript!"'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shd w:fill="ffffff" w:val="clear"/>
        <w:spacing w:after="60" w:before="0" w:lineRule="auto"/>
        <w:ind w:left="1000" w:hanging="400"/>
        <w:rPr>
          <w:rFonts w:ascii="Quattrocento Sans" w:cs="Quattrocento Sans" w:eastAsia="Quattrocento Sans" w:hAnsi="Quattrocento Sans"/>
          <w:color w:val="0d0d0d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d0d0d"/>
          <w:rtl w:val="0"/>
        </w:rPr>
        <w:t xml:space="preserve">10. (코드 작성형)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다음 배열에서 가장 큰 숫자를 출력하는 JavaScript 코드를 작성하시오.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9f9f9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Gulimche" w:cs="Gulimche" w:eastAsia="Gulimche" w:hAnsi="Gulimche"/>
          <w:b w:val="0"/>
          <w:i w:val="0"/>
          <w:smallCaps w:val="0"/>
          <w:strike w:val="0"/>
          <w:color w:val="0d0d0d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a626a4"/>
          <w:sz w:val="24"/>
          <w:szCs w:val="24"/>
          <w:u w:val="none"/>
          <w:shd w:fill="auto" w:val="clear"/>
          <w:vertAlign w:val="baseline"/>
          <w:rtl w:val="0"/>
        </w:rPr>
        <w:t xml:space="preserve">let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 numbers = [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986801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986801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986801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986801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986801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Gulimche" w:cs="Gulimche" w:eastAsia="Gulimche" w:hAnsi="Gulimche"/>
          <w:b w:val="0"/>
          <w:i w:val="0"/>
          <w:smallCaps w:val="0"/>
          <w:strike w:val="0"/>
          <w:color w:val="383a42"/>
          <w:sz w:val="24"/>
          <w:szCs w:val="24"/>
          <w:u w:val="none"/>
          <w:shd w:fill="auto" w:val="clear"/>
          <w:vertAlign w:val="baseline"/>
          <w:rtl w:val="0"/>
        </w:rPr>
        <w:t xml:space="preserve">];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 {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   </w:t>
      </w:r>
      <w:r w:rsidDel="00000000" w:rsidR="00000000" w:rsidRPr="00000000">
        <w:rPr>
          <w:rFonts w:ascii="Gungsuh" w:cs="Gungsuh" w:eastAsia="Gungsuh" w:hAnsi="Gungsuh"/>
          <w:color w:val="6a9955"/>
          <w:sz w:val="21"/>
          <w:szCs w:val="21"/>
          <w:rtl w:val="0"/>
        </w:rPr>
        <w:t xml:space="preserve">// 더 큰 값이 나오면 최댓값 갱신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Gungsuh" w:cs="Gungsuh" w:eastAsia="Gungsuh" w:hAnsi="Gungsuh"/>
          <w:color w:val="ce9178"/>
          <w:sz w:val="21"/>
          <w:szCs w:val="21"/>
          <w:rtl w:val="0"/>
        </w:rPr>
        <w:t xml:space="preserve">'가장 큰 숫자는'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Malgun Gothic"/>
  <w:font w:name="Gulim"/>
  <w:font w:name="Georgia"/>
  <w:font w:name="Arial Unicode MS"/>
  <w:font w:name="Gulimche"/>
  <w:font w:name="Courier New"/>
  <w:font w:name="Gungsuh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Malgun Gothic" w:cs="Malgun Gothic" w:eastAsia="Malgun Gothic" w:hAnsi="Malgun Gothic"/>
        <w:lang w:val="en"/>
      </w:rPr>
    </w:rPrDefault>
    <w:pPrDefault>
      <w:pPr>
        <w:widowControl w:val="0"/>
        <w:spacing w:after="160" w:line="259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widowControl w:val="1"/>
      <w:spacing w:line="240" w:lineRule="auto"/>
      <w:jc w:val="left"/>
    </w:pPr>
    <w:rPr>
      <w:rFonts w:ascii="Gulim" w:cs="Gulim" w:eastAsia="Gulim" w:hAnsi="Gulim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