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CCF8" w14:textId="77777777" w:rsidR="007225B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Meeting dates for practical</w:t>
      </w:r>
    </w:p>
    <w:p w14:paraId="6D7E13CC" w14:textId="4A719D0A" w:rsidR="007225B2" w:rsidRDefault="007225B2"/>
    <w:p w14:paraId="14E2FCB9" w14:textId="571F5432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2nd </w:t>
      </w:r>
      <w:r>
        <w:rPr>
          <w:sz w:val="28"/>
          <w:szCs w:val="28"/>
          <w:lang w:val="en-GB"/>
        </w:rPr>
        <w:t>May</w:t>
      </w:r>
      <w:r>
        <w:rPr>
          <w:sz w:val="28"/>
          <w:szCs w:val="28"/>
        </w:rPr>
        <w:t xml:space="preserve"> </w:t>
      </w:r>
      <w:r w:rsidR="0082292D">
        <w:rPr>
          <w:sz w:val="28"/>
          <w:szCs w:val="28"/>
          <w:lang w:val="en-GB"/>
        </w:rPr>
        <w:t>–</w:t>
      </w:r>
      <w:r>
        <w:rPr>
          <w:sz w:val="28"/>
          <w:szCs w:val="28"/>
          <w:lang w:val="en-GB"/>
        </w:rPr>
        <w:t xml:space="preserve"> </w:t>
      </w:r>
      <w:r w:rsidR="001F4A99">
        <w:rPr>
          <w:sz w:val="28"/>
          <w:szCs w:val="28"/>
        </w:rPr>
        <w:t>Came</w:t>
      </w:r>
      <w:r w:rsidR="0082292D">
        <w:rPr>
          <w:sz w:val="28"/>
          <w:szCs w:val="28"/>
        </w:rPr>
        <w:t xml:space="preserve"> up with the idea and started the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GB"/>
        </w:rPr>
        <w:t>presentation</w:t>
      </w:r>
      <w:r w:rsidR="001F4A99">
        <w:rPr>
          <w:sz w:val="28"/>
          <w:szCs w:val="28"/>
          <w:lang w:val="en-GB"/>
        </w:rPr>
        <w:t xml:space="preserve"> together</w:t>
      </w:r>
      <w:r>
        <w:rPr>
          <w:sz w:val="28"/>
          <w:szCs w:val="28"/>
          <w:lang w:val="en-GB"/>
        </w:rPr>
        <w:t xml:space="preserve">.  </w:t>
      </w:r>
    </w:p>
    <w:p w14:paraId="1737C7BA" w14:textId="0CC18C04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3rd May </w:t>
      </w:r>
      <w:r>
        <w:rPr>
          <w:sz w:val="28"/>
          <w:szCs w:val="28"/>
          <w:lang w:val="en-GB"/>
        </w:rPr>
        <w:t xml:space="preserve">- </w:t>
      </w:r>
      <w:r w:rsidR="001F4A99">
        <w:rPr>
          <w:sz w:val="28"/>
          <w:szCs w:val="28"/>
        </w:rPr>
        <w:t>C</w:t>
      </w:r>
      <w:r>
        <w:rPr>
          <w:sz w:val="28"/>
          <w:szCs w:val="28"/>
        </w:rPr>
        <w:t xml:space="preserve">ompleted the presentation and came up with </w:t>
      </w:r>
      <w:r>
        <w:rPr>
          <w:sz w:val="28"/>
          <w:szCs w:val="28"/>
          <w:lang w:val="en-GB"/>
        </w:rPr>
        <w:t>a plan</w:t>
      </w:r>
      <w:r>
        <w:rPr>
          <w:sz w:val="28"/>
          <w:szCs w:val="28"/>
        </w:rPr>
        <w:t xml:space="preserve"> for going </w:t>
      </w:r>
      <w:r>
        <w:rPr>
          <w:sz w:val="28"/>
          <w:szCs w:val="28"/>
          <w:lang w:val="en-GB"/>
        </w:rPr>
        <w:t>forward</w:t>
      </w:r>
      <w:r w:rsidR="001F4A99">
        <w:rPr>
          <w:sz w:val="28"/>
          <w:szCs w:val="28"/>
          <w:lang w:val="en-GB"/>
        </w:rPr>
        <w:t xml:space="preserve"> together</w:t>
      </w:r>
      <w:r>
        <w:rPr>
          <w:sz w:val="28"/>
          <w:szCs w:val="28"/>
          <w:lang w:val="en-GB"/>
        </w:rPr>
        <w:t xml:space="preserve">.  </w:t>
      </w:r>
    </w:p>
    <w:p w14:paraId="645071A2" w14:textId="1DBD4F73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7th </w:t>
      </w:r>
      <w:r>
        <w:rPr>
          <w:sz w:val="28"/>
          <w:szCs w:val="28"/>
          <w:lang w:val="en-GB"/>
        </w:rPr>
        <w:t xml:space="preserve">May </w:t>
      </w:r>
      <w:r w:rsidR="0082292D">
        <w:rPr>
          <w:sz w:val="28"/>
          <w:szCs w:val="28"/>
          <w:lang w:val="en-GB"/>
        </w:rPr>
        <w:t>–</w:t>
      </w:r>
      <w:r>
        <w:rPr>
          <w:sz w:val="28"/>
          <w:szCs w:val="28"/>
        </w:rPr>
        <w:t xml:space="preserve"> </w:t>
      </w:r>
      <w:r w:rsidR="0082292D">
        <w:rPr>
          <w:sz w:val="28"/>
          <w:szCs w:val="28"/>
        </w:rPr>
        <w:t>Started literature review and understanding of the model</w:t>
      </w:r>
      <w:r w:rsidR="001F4A99">
        <w:rPr>
          <w:sz w:val="28"/>
          <w:szCs w:val="28"/>
        </w:rPr>
        <w:t xml:space="preserve"> together</w:t>
      </w:r>
    </w:p>
    <w:p w14:paraId="533101DA" w14:textId="78C776D8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9th </w:t>
      </w:r>
      <w:r>
        <w:rPr>
          <w:sz w:val="28"/>
          <w:szCs w:val="28"/>
          <w:lang w:val="en-GB"/>
        </w:rPr>
        <w:t>M</w:t>
      </w:r>
      <w:r>
        <w:rPr>
          <w:sz w:val="28"/>
          <w:szCs w:val="28"/>
        </w:rPr>
        <w:t>ay</w:t>
      </w:r>
      <w:r>
        <w:rPr>
          <w:sz w:val="28"/>
          <w:szCs w:val="28"/>
          <w:lang w:val="en-GB"/>
        </w:rPr>
        <w:t xml:space="preserve"> -</w:t>
      </w:r>
      <w:r>
        <w:rPr>
          <w:sz w:val="28"/>
          <w:szCs w:val="28"/>
        </w:rPr>
        <w:t xml:space="preserve"> </w:t>
      </w:r>
      <w:r w:rsidR="001F4A99">
        <w:rPr>
          <w:sz w:val="28"/>
          <w:szCs w:val="28"/>
        </w:rPr>
        <w:t>S</w:t>
      </w:r>
      <w:r>
        <w:rPr>
          <w:sz w:val="28"/>
          <w:szCs w:val="28"/>
        </w:rPr>
        <w:t xml:space="preserve">tarted </w:t>
      </w:r>
      <w:r w:rsidR="0082292D">
        <w:rPr>
          <w:sz w:val="28"/>
          <w:szCs w:val="28"/>
        </w:rPr>
        <w:t xml:space="preserve">gathering </w:t>
      </w:r>
      <w:r>
        <w:rPr>
          <w:sz w:val="28"/>
          <w:szCs w:val="28"/>
        </w:rPr>
        <w:t xml:space="preserve">the </w:t>
      </w:r>
      <w:r w:rsidR="0082292D">
        <w:rPr>
          <w:sz w:val="28"/>
          <w:szCs w:val="28"/>
        </w:rPr>
        <w:t>dataset</w:t>
      </w:r>
      <w:r>
        <w:rPr>
          <w:sz w:val="28"/>
          <w:szCs w:val="28"/>
        </w:rPr>
        <w:t xml:space="preserve"> and </w:t>
      </w:r>
      <w:r w:rsidR="0082292D">
        <w:rPr>
          <w:sz w:val="28"/>
          <w:szCs w:val="28"/>
        </w:rPr>
        <w:t xml:space="preserve">dataset cleaning </w:t>
      </w:r>
      <w:r>
        <w:rPr>
          <w:sz w:val="28"/>
          <w:szCs w:val="28"/>
        </w:rPr>
        <w:t>together</w:t>
      </w:r>
    </w:p>
    <w:p w14:paraId="3F345ABC" w14:textId="71091225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14th </w:t>
      </w:r>
      <w:r>
        <w:rPr>
          <w:sz w:val="28"/>
          <w:szCs w:val="28"/>
          <w:lang w:val="en-GB"/>
        </w:rPr>
        <w:t>M</w:t>
      </w:r>
      <w:r>
        <w:rPr>
          <w:sz w:val="28"/>
          <w:szCs w:val="28"/>
        </w:rPr>
        <w:t>ay</w:t>
      </w:r>
      <w:r>
        <w:rPr>
          <w:sz w:val="28"/>
          <w:szCs w:val="28"/>
          <w:lang w:val="en-GB"/>
        </w:rPr>
        <w:t xml:space="preserve"> -</w:t>
      </w:r>
      <w:r>
        <w:rPr>
          <w:sz w:val="28"/>
          <w:szCs w:val="28"/>
        </w:rPr>
        <w:t xml:space="preserve"> </w:t>
      </w:r>
      <w:r w:rsidR="0082292D" w:rsidRPr="0082292D">
        <w:rPr>
          <w:sz w:val="28"/>
          <w:szCs w:val="28"/>
        </w:rPr>
        <w:t>CNN and Transformer model setup</w:t>
      </w:r>
    </w:p>
    <w:p w14:paraId="49328D4B" w14:textId="0F266EB2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20th </w:t>
      </w:r>
      <w:r>
        <w:rPr>
          <w:sz w:val="28"/>
          <w:szCs w:val="28"/>
          <w:lang w:val="en-GB"/>
        </w:rPr>
        <w:t>M</w:t>
      </w:r>
      <w:r>
        <w:rPr>
          <w:sz w:val="28"/>
          <w:szCs w:val="28"/>
        </w:rPr>
        <w:t xml:space="preserve">ay </w:t>
      </w:r>
      <w:r>
        <w:rPr>
          <w:sz w:val="28"/>
          <w:szCs w:val="28"/>
          <w:lang w:val="en-GB"/>
        </w:rPr>
        <w:t xml:space="preserve">- </w:t>
      </w:r>
      <w:r w:rsidR="0082292D" w:rsidRPr="0082292D">
        <w:rPr>
          <w:sz w:val="28"/>
          <w:szCs w:val="28"/>
        </w:rPr>
        <w:t>Architecture development</w:t>
      </w:r>
    </w:p>
    <w:p w14:paraId="5775C5B6" w14:textId="689703D3" w:rsidR="007225B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29th </w:t>
      </w:r>
      <w:r>
        <w:rPr>
          <w:sz w:val="28"/>
          <w:szCs w:val="28"/>
          <w:lang w:val="en-GB"/>
        </w:rPr>
        <w:t>M</w:t>
      </w:r>
      <w:r>
        <w:rPr>
          <w:sz w:val="28"/>
          <w:szCs w:val="28"/>
        </w:rPr>
        <w:t>ay</w:t>
      </w:r>
      <w:r>
        <w:rPr>
          <w:sz w:val="28"/>
          <w:szCs w:val="28"/>
          <w:lang w:val="en-GB"/>
        </w:rPr>
        <w:t xml:space="preserve"> -</w:t>
      </w:r>
      <w:r>
        <w:rPr>
          <w:sz w:val="28"/>
          <w:szCs w:val="28"/>
        </w:rPr>
        <w:t xml:space="preserve"> </w:t>
      </w:r>
      <w:r w:rsidR="0082292D" w:rsidRPr="0082292D">
        <w:rPr>
          <w:sz w:val="28"/>
          <w:szCs w:val="28"/>
        </w:rPr>
        <w:t>Decoder and Attention Mechanisms</w:t>
      </w:r>
    </w:p>
    <w:p w14:paraId="5D9A9ED7" w14:textId="7CFA8C2D" w:rsidR="007225B2" w:rsidRPr="0082292D" w:rsidRDefault="00000000">
      <w:pPr>
        <w:rPr>
          <w:sz w:val="28"/>
          <w:szCs w:val="28"/>
          <w:lang w:val="en-DE"/>
        </w:rPr>
      </w:pPr>
      <w:r>
        <w:rPr>
          <w:sz w:val="28"/>
          <w:szCs w:val="28"/>
        </w:rPr>
        <w:t xml:space="preserve">3rd </w:t>
      </w:r>
      <w:r>
        <w:rPr>
          <w:sz w:val="28"/>
          <w:szCs w:val="28"/>
          <w:lang w:val="en-GB"/>
        </w:rPr>
        <w:t>J</w:t>
      </w:r>
      <w:r>
        <w:rPr>
          <w:sz w:val="28"/>
          <w:szCs w:val="28"/>
        </w:rPr>
        <w:t>une</w:t>
      </w:r>
      <w:r>
        <w:rPr>
          <w:sz w:val="28"/>
          <w:szCs w:val="28"/>
          <w:lang w:val="en-GB"/>
        </w:rPr>
        <w:t xml:space="preserve"> -</w:t>
      </w:r>
      <w:r>
        <w:rPr>
          <w:sz w:val="28"/>
          <w:szCs w:val="28"/>
        </w:rPr>
        <w:t xml:space="preserve"> </w:t>
      </w:r>
      <w:r w:rsidR="0082292D" w:rsidRPr="0082292D">
        <w:rPr>
          <w:sz w:val="28"/>
          <w:szCs w:val="28"/>
          <w:lang w:val="en-DE"/>
        </w:rPr>
        <w:t>Implement the loss function</w:t>
      </w:r>
    </w:p>
    <w:p w14:paraId="6C5941C7" w14:textId="77777777" w:rsidR="0082292D" w:rsidRPr="0082292D" w:rsidRDefault="00000000" w:rsidP="0082292D">
      <w:pPr>
        <w:rPr>
          <w:sz w:val="28"/>
          <w:szCs w:val="28"/>
          <w:lang w:val="en-DE"/>
        </w:rPr>
      </w:pPr>
      <w:r>
        <w:rPr>
          <w:sz w:val="28"/>
          <w:szCs w:val="28"/>
        </w:rPr>
        <w:t xml:space="preserve">7th </w:t>
      </w:r>
      <w:r>
        <w:rPr>
          <w:sz w:val="28"/>
          <w:szCs w:val="28"/>
          <w:lang w:val="en-GB"/>
        </w:rPr>
        <w:t>J</w:t>
      </w:r>
      <w:r>
        <w:rPr>
          <w:sz w:val="28"/>
          <w:szCs w:val="28"/>
        </w:rPr>
        <w:t>une</w:t>
      </w:r>
      <w:r>
        <w:rPr>
          <w:sz w:val="28"/>
          <w:szCs w:val="28"/>
          <w:lang w:val="en-GB"/>
        </w:rPr>
        <w:t xml:space="preserve"> - </w:t>
      </w:r>
      <w:r w:rsidR="0082292D" w:rsidRPr="0082292D">
        <w:rPr>
          <w:sz w:val="28"/>
          <w:szCs w:val="28"/>
        </w:rPr>
        <w:t>Set up the training pipeline</w:t>
      </w:r>
    </w:p>
    <w:p w14:paraId="36110058" w14:textId="69E429D6" w:rsidR="007225B2" w:rsidRDefault="0082292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15th</w:t>
      </w:r>
      <w:r>
        <w:rPr>
          <w:sz w:val="28"/>
          <w:szCs w:val="28"/>
          <w:vertAlign w:val="superscript"/>
          <w:lang w:val="en-GB"/>
        </w:rPr>
        <w:t xml:space="preserve">  </w:t>
      </w:r>
      <w:r>
        <w:rPr>
          <w:sz w:val="28"/>
          <w:szCs w:val="28"/>
          <w:lang w:val="en-GB"/>
        </w:rPr>
        <w:t>June – Solving the errors in the code</w:t>
      </w:r>
    </w:p>
    <w:p w14:paraId="0BC7B437" w14:textId="07596C17" w:rsidR="00CD6498" w:rsidRDefault="001F4A99" w:rsidP="00CD64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19th June – Working on the presentation and Training the Model</w:t>
      </w:r>
    </w:p>
    <w:p w14:paraId="2A8D1744" w14:textId="602BCF97" w:rsidR="00CD6498" w:rsidRPr="00CD6498" w:rsidRDefault="00CD6498" w:rsidP="00CD6498">
      <w:pPr>
        <w:rPr>
          <w:sz w:val="28"/>
          <w:szCs w:val="28"/>
          <w:lang w:val="en-DE"/>
        </w:rPr>
      </w:pPr>
      <w:r w:rsidRPr="00CD6498">
        <w:rPr>
          <w:sz w:val="28"/>
          <w:szCs w:val="28"/>
          <w:lang w:val="en-GB"/>
        </w:rPr>
        <w:t xml:space="preserve">23rd June – completed second presentation </w:t>
      </w:r>
    </w:p>
    <w:p w14:paraId="01C26506" w14:textId="77777777" w:rsidR="00CD6498" w:rsidRPr="00CD6498" w:rsidRDefault="00CD6498" w:rsidP="00CD6498">
      <w:pPr>
        <w:rPr>
          <w:sz w:val="28"/>
          <w:szCs w:val="28"/>
          <w:lang w:val="en-DE"/>
        </w:rPr>
      </w:pPr>
      <w:r w:rsidRPr="00CD6498">
        <w:rPr>
          <w:sz w:val="28"/>
          <w:szCs w:val="28"/>
          <w:lang w:val="en-GB"/>
        </w:rPr>
        <w:t>1st July – Started Initial testing and evaluation</w:t>
      </w:r>
    </w:p>
    <w:p w14:paraId="19AA3813" w14:textId="77777777" w:rsidR="00CD6498" w:rsidRPr="00CD6498" w:rsidRDefault="00CD6498" w:rsidP="00CD6498">
      <w:pPr>
        <w:rPr>
          <w:sz w:val="28"/>
          <w:szCs w:val="28"/>
          <w:lang w:val="en-DE"/>
        </w:rPr>
      </w:pPr>
      <w:r w:rsidRPr="00CD6498">
        <w:rPr>
          <w:sz w:val="28"/>
          <w:szCs w:val="28"/>
          <w:lang w:val="en-GB"/>
        </w:rPr>
        <w:t xml:space="preserve">8th July – Fine Tuning and Report editing </w:t>
      </w:r>
    </w:p>
    <w:p w14:paraId="323600C8" w14:textId="77777777" w:rsidR="00CD6498" w:rsidRPr="00CD6498" w:rsidRDefault="00CD6498" w:rsidP="00CD6498">
      <w:pPr>
        <w:rPr>
          <w:sz w:val="28"/>
          <w:szCs w:val="28"/>
          <w:lang w:val="en-DE"/>
        </w:rPr>
      </w:pPr>
      <w:r w:rsidRPr="00CD6498">
        <w:rPr>
          <w:sz w:val="28"/>
          <w:szCs w:val="28"/>
          <w:lang w:val="en-GB"/>
        </w:rPr>
        <w:t xml:space="preserve">12th July - </w:t>
      </w:r>
      <w:r w:rsidRPr="00CD6498">
        <w:rPr>
          <w:sz w:val="28"/>
          <w:szCs w:val="28"/>
        </w:rPr>
        <w:t>verify documentation and preparing the PPT</w:t>
      </w:r>
    </w:p>
    <w:p w14:paraId="5CC8B4E6" w14:textId="77777777" w:rsidR="00CD6498" w:rsidRPr="00CD6498" w:rsidRDefault="00CD6498" w:rsidP="00CD6498">
      <w:pPr>
        <w:rPr>
          <w:sz w:val="28"/>
          <w:szCs w:val="28"/>
          <w:lang w:val="en-DE"/>
        </w:rPr>
      </w:pPr>
      <w:r w:rsidRPr="00CD6498">
        <w:rPr>
          <w:sz w:val="28"/>
          <w:szCs w:val="28"/>
        </w:rPr>
        <w:t xml:space="preserve">14th July – final editing </w:t>
      </w:r>
    </w:p>
    <w:p w14:paraId="5322AF72" w14:textId="77777777" w:rsidR="00CD6498" w:rsidRDefault="00CD6498">
      <w:pPr>
        <w:rPr>
          <w:sz w:val="28"/>
          <w:szCs w:val="28"/>
          <w:lang w:val="en-GB"/>
        </w:rPr>
      </w:pPr>
    </w:p>
    <w:p w14:paraId="5C5BE07A" w14:textId="77777777" w:rsidR="001F4A99" w:rsidRDefault="001F4A99">
      <w:pPr>
        <w:rPr>
          <w:sz w:val="28"/>
          <w:szCs w:val="28"/>
          <w:lang w:val="en-GB"/>
        </w:rPr>
      </w:pPr>
    </w:p>
    <w:sectPr w:rsidR="001F4A9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B6C07"/>
    <w:multiLevelType w:val="hybridMultilevel"/>
    <w:tmpl w:val="5372D6AE"/>
    <w:lvl w:ilvl="0" w:tplc="591613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E6EDA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FEA8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2B8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E4313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EA58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141B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B486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F0A8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554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227AC6"/>
    <w:rsid w:val="001F4A99"/>
    <w:rsid w:val="003E6FA2"/>
    <w:rsid w:val="007225B2"/>
    <w:rsid w:val="0082292D"/>
    <w:rsid w:val="00C50D57"/>
    <w:rsid w:val="00CD6498"/>
    <w:rsid w:val="00F16A97"/>
    <w:rsid w:val="0322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79834D"/>
  <w15:docId w15:val="{A7D9D0A2-E77E-42EF-BDD7-EE8E79DD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DE" w:eastAsia="en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29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7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0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3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0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Kasaraneni Hanisha</dc:creator>
  <cp:lastModifiedBy>Kasaraneni, Hanisha</cp:lastModifiedBy>
  <cp:revision>3</cp:revision>
  <dcterms:created xsi:type="dcterms:W3CDTF">2025-06-07T14:00:00Z</dcterms:created>
  <dcterms:modified xsi:type="dcterms:W3CDTF">2025-07-15T12:47:00Z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02A6645C7AC44DC9A9FD22371C5311AC_11</vt:lpwstr>
  </property>
</Properties>
</file>