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MACHINE_NUMBER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SERIAL_NUMBER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CONDITION_TEXT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REMARKS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RIGHT_SIGNER_NAME · Синтетична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