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2642A267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0ADBE16A" w:rsidR="00EA3F3A" w:rsidRPr="003100A3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Model/Type: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281A60">
        <w:rPr>
          <w:rFonts w:asciiTheme="minorHAnsi" w:hAnsiTheme="minorHAnsi"/>
          <w:szCs w:val="24"/>
          <w:lang w:val="en-US"/>
        </w:rPr>
        <w:t>COMBIJET JE60-500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Serial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28D8FD5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Built  in: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</w:p>
    <w:p w14:paraId="6730CDED" w14:textId="06117ACB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Manufacturer</w:t>
      </w:r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281A60">
        <w:rPr>
          <w:rFonts w:asciiTheme="minorHAnsi" w:hAnsiTheme="minorHAnsi"/>
          <w:szCs w:val="24"/>
          <w:lang w:val="en-US"/>
        </w:rPr>
        <w:t>COMBIJET</w:t>
      </w:r>
    </w:p>
    <w:p w14:paraId="3498D8BA" w14:textId="67A0744B" w:rsidR="00B97BA6" w:rsidRPr="00145A5D" w:rsidRDefault="00EA3F3A" w:rsidP="00B97BA6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 xml:space="preserve">Address: </w:t>
      </w:r>
    </w:p>
    <w:p w14:paraId="2BA48B0E" w14:textId="7DF97711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  <w:lang w:val="en-US"/>
        </w:rPr>
        <w:t xml:space="preserve"> Parts Catalogue:  </w:t>
      </w:r>
      <w:r w:rsidR="00281A60">
        <w:rPr>
          <w:rFonts w:asciiTheme="minorHAnsi" w:hAnsiTheme="minorHAnsi"/>
          <w:szCs w:val="24"/>
          <w:lang w:val="en-US"/>
        </w:rPr>
        <w:t>Page 22 &amp;23</w:t>
      </w:r>
    </w:p>
    <w:p w14:paraId="2A049EE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5"/>
        <w:gridCol w:w="2430"/>
        <w:gridCol w:w="6348"/>
        <w:gridCol w:w="942"/>
      </w:tblGrid>
      <w:tr w:rsidR="00EA3F3A" w:rsidRPr="00984757" w14:paraId="35B903AC" w14:textId="77777777" w:rsidTr="00E719A7">
        <w:trPr>
          <w:jc w:val="center"/>
        </w:trPr>
        <w:tc>
          <w:tcPr>
            <w:tcW w:w="80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</w:p>
        </w:tc>
        <w:tc>
          <w:tcPr>
            <w:tcW w:w="24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PART No</w:t>
            </w:r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6348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E719A7">
        <w:trPr>
          <w:jc w:val="center"/>
        </w:trPr>
        <w:tc>
          <w:tcPr>
            <w:tcW w:w="805" w:type="dxa"/>
          </w:tcPr>
          <w:p w14:paraId="5590295B" w14:textId="1D0EE851" w:rsidR="00EA3F3A" w:rsidRPr="00984757" w:rsidRDefault="00281A60" w:rsidP="00984757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-</w:t>
            </w:r>
          </w:p>
        </w:tc>
        <w:tc>
          <w:tcPr>
            <w:tcW w:w="2430" w:type="dxa"/>
          </w:tcPr>
          <w:p w14:paraId="168F76BB" w14:textId="2A8EAEFD" w:rsidR="00EA3F3A" w:rsidRPr="00984757" w:rsidRDefault="00281A60" w:rsidP="00F11ACD">
            <w:pPr>
              <w:pStyle w:val="Footer"/>
              <w:spacing w:after="120"/>
              <w:jc w:val="center"/>
            </w:pPr>
            <w:r>
              <w:t>CJL30377</w:t>
            </w:r>
          </w:p>
        </w:tc>
        <w:tc>
          <w:tcPr>
            <w:tcW w:w="6348" w:type="dxa"/>
          </w:tcPr>
          <w:p w14:paraId="18CAA247" w14:textId="270FF1FB" w:rsidR="00EA3F3A" w:rsidRPr="00281A60" w:rsidRDefault="00281A60" w:rsidP="00F11ACD">
            <w:pPr>
              <w:pStyle w:val="Footer"/>
              <w:spacing w:after="120"/>
            </w:pPr>
            <w:r>
              <w:t>Pressure regulator complete</w:t>
            </w:r>
          </w:p>
        </w:tc>
        <w:tc>
          <w:tcPr>
            <w:tcW w:w="942" w:type="dxa"/>
          </w:tcPr>
          <w:p w14:paraId="30C03611" w14:textId="35735A69" w:rsidR="00EA3F3A" w:rsidRPr="00984757" w:rsidRDefault="00281A60" w:rsidP="00F11ACD">
            <w:pPr>
              <w:spacing w:after="120"/>
              <w:ind w:right="-18"/>
              <w:jc w:val="center"/>
            </w:pPr>
            <w:r>
              <w:t>1</w:t>
            </w:r>
          </w:p>
        </w:tc>
      </w:tr>
      <w:tr w:rsidR="00984757" w:rsidRPr="00984757" w14:paraId="2B0A3F88" w14:textId="77777777" w:rsidTr="00E719A7">
        <w:trPr>
          <w:jc w:val="center"/>
        </w:trPr>
        <w:tc>
          <w:tcPr>
            <w:tcW w:w="805" w:type="dxa"/>
          </w:tcPr>
          <w:p w14:paraId="2C6522A6" w14:textId="0414089B" w:rsidR="00984757" w:rsidRPr="00984757" w:rsidRDefault="00281A60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  <w:r>
              <w:t>50</w:t>
            </w:r>
          </w:p>
        </w:tc>
        <w:tc>
          <w:tcPr>
            <w:tcW w:w="2430" w:type="dxa"/>
          </w:tcPr>
          <w:p w14:paraId="3EEEF7E5" w14:textId="389AB680" w:rsidR="00984757" w:rsidRPr="00984757" w:rsidRDefault="00281A60" w:rsidP="00984757">
            <w:pPr>
              <w:pStyle w:val="Footer"/>
              <w:spacing w:after="120"/>
              <w:jc w:val="center"/>
            </w:pPr>
            <w:r>
              <w:t>CJL30822</w:t>
            </w:r>
          </w:p>
        </w:tc>
        <w:tc>
          <w:tcPr>
            <w:tcW w:w="6348" w:type="dxa"/>
          </w:tcPr>
          <w:p w14:paraId="70A8F1DE" w14:textId="0778990C" w:rsidR="00984757" w:rsidRPr="00984757" w:rsidRDefault="00281A60" w:rsidP="00984757">
            <w:pPr>
              <w:pStyle w:val="Footer"/>
              <w:spacing w:after="120"/>
            </w:pPr>
            <w:r>
              <w:t>Kit for regulating valve</w:t>
            </w:r>
          </w:p>
        </w:tc>
        <w:tc>
          <w:tcPr>
            <w:tcW w:w="942" w:type="dxa"/>
          </w:tcPr>
          <w:p w14:paraId="1C53BE26" w14:textId="23BC69BE" w:rsidR="00984757" w:rsidRPr="00984757" w:rsidRDefault="00281A60" w:rsidP="00984757">
            <w:pPr>
              <w:spacing w:after="120"/>
              <w:ind w:right="-18"/>
              <w:jc w:val="center"/>
            </w:pPr>
            <w:r>
              <w:t>1</w:t>
            </w: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2E604121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3E03786D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KK100</w:t>
            </w:r>
            <w:r w:rsidR="00281A60">
              <w:rPr>
                <w:rFonts w:asciiTheme="minorHAnsi" w:hAnsiTheme="minorHAnsi"/>
                <w:szCs w:val="24"/>
                <w:lang w:val="en-US"/>
              </w:rPr>
              <w:t>4</w:t>
            </w:r>
            <w:r>
              <w:rPr>
                <w:rFonts w:asciiTheme="minorHAnsi" w:hAnsiTheme="minorHAnsi"/>
                <w:szCs w:val="24"/>
                <w:lang w:val="en-US"/>
              </w:rPr>
              <w:t>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123F42A6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>
              <w:rPr>
                <w:rFonts w:asciiTheme="minorHAnsi" w:hAnsiTheme="minorHAnsi"/>
                <w:szCs w:val="24"/>
                <w:lang w:val="en-US"/>
              </w:rPr>
              <w:t>2</w:t>
            </w:r>
            <w:r w:rsidR="00281A60">
              <w:rPr>
                <w:rFonts w:asciiTheme="minorHAnsi" w:hAnsiTheme="minorHAnsi"/>
                <w:szCs w:val="24"/>
                <w:lang w:val="en-US"/>
              </w:rPr>
              <w:t>9</w:t>
            </w:r>
            <w:r>
              <w:rPr>
                <w:rFonts w:asciiTheme="minorHAnsi" w:hAnsiTheme="minorHAnsi"/>
                <w:szCs w:val="24"/>
                <w:lang w:val="en-US"/>
              </w:rPr>
              <w:t>/10/2025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F7169" w14:textId="77777777" w:rsidR="00263002" w:rsidRDefault="00263002" w:rsidP="007B441A">
      <w:pPr>
        <w:spacing w:after="0" w:line="240" w:lineRule="auto"/>
      </w:pPr>
      <w:r>
        <w:separator/>
      </w:r>
    </w:p>
  </w:endnote>
  <w:endnote w:type="continuationSeparator" w:id="0">
    <w:p w14:paraId="0351353A" w14:textId="77777777" w:rsidR="00263002" w:rsidRDefault="00263002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CA1C" w14:textId="77777777" w:rsidR="00263002" w:rsidRDefault="00263002" w:rsidP="007B441A">
      <w:pPr>
        <w:spacing w:after="0" w:line="240" w:lineRule="auto"/>
      </w:pPr>
      <w:r>
        <w:separator/>
      </w:r>
    </w:p>
  </w:footnote>
  <w:footnote w:type="continuationSeparator" w:id="0">
    <w:p w14:paraId="23AF092D" w14:textId="77777777" w:rsidR="00263002" w:rsidRDefault="00263002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202D01"/>
    <w:rsid w:val="00263002"/>
    <w:rsid w:val="00274C8A"/>
    <w:rsid w:val="00281A60"/>
    <w:rsid w:val="003100A3"/>
    <w:rsid w:val="007B441A"/>
    <w:rsid w:val="007C6144"/>
    <w:rsid w:val="008B3FA3"/>
    <w:rsid w:val="00957FCD"/>
    <w:rsid w:val="00984757"/>
    <w:rsid w:val="00A4380E"/>
    <w:rsid w:val="00AF33B7"/>
    <w:rsid w:val="00B97BA6"/>
    <w:rsid w:val="00BD0B2E"/>
    <w:rsid w:val="00C542EF"/>
    <w:rsid w:val="00C56CD5"/>
    <w:rsid w:val="00C66F55"/>
    <w:rsid w:val="00DC24A4"/>
    <w:rsid w:val="00E375AE"/>
    <w:rsid w:val="00E719A7"/>
    <w:rsid w:val="00EA0E17"/>
    <w:rsid w:val="00EA3F3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KRASIMIR KALUDOV</cp:lastModifiedBy>
  <cp:revision>3</cp:revision>
  <dcterms:created xsi:type="dcterms:W3CDTF">2025-10-29T05:11:00Z</dcterms:created>
  <dcterms:modified xsi:type="dcterms:W3CDTF">2025-10-29T05:15:00Z</dcterms:modified>
</cp:coreProperties>
</file>