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A1F70" w:rsidRPr="00715E08" w:rsidTr="00DA1F70">
        <w:tc>
          <w:tcPr>
            <w:tcW w:w="4672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000 «Прок-99</w:t>
            </w: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4673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УТВЕРЖДАЮ</w:t>
            </w:r>
          </w:p>
        </w:tc>
      </w:tr>
      <w:tr w:rsidR="00DA1F70" w:rsidRPr="00715E08" w:rsidTr="00DA1F70">
        <w:tc>
          <w:tcPr>
            <w:tcW w:w="4672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АКТ</w:t>
            </w:r>
          </w:p>
        </w:tc>
        <w:tc>
          <w:tcPr>
            <w:tcW w:w="4673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Генеральный директор</w:t>
            </w:r>
          </w:p>
        </w:tc>
      </w:tr>
      <w:tr w:rsidR="00DA1F70" w:rsidRPr="00715E08" w:rsidTr="00DA1F70">
        <w:tc>
          <w:tcPr>
            <w:tcW w:w="4672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 xml:space="preserve">03.11.2005 №87 </w:t>
            </w: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4673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 xml:space="preserve">   __________ ИВ. Владимиров</w:t>
            </w:r>
          </w:p>
        </w:tc>
      </w:tr>
      <w:tr w:rsidR="00DA1F70" w:rsidRPr="00715E08" w:rsidTr="00DA1F70">
        <w:tc>
          <w:tcPr>
            <w:tcW w:w="4672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Иркутск</w:t>
            </w:r>
          </w:p>
        </w:tc>
        <w:tc>
          <w:tcPr>
            <w:tcW w:w="4673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05.11.2005</w:t>
            </w:r>
          </w:p>
        </w:tc>
      </w:tr>
      <w:tr w:rsidR="00DA1F70" w:rsidRPr="00715E08" w:rsidTr="00DA1F70">
        <w:tc>
          <w:tcPr>
            <w:tcW w:w="4672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О списании имущества</w:t>
            </w:r>
          </w:p>
        </w:tc>
        <w:tc>
          <w:tcPr>
            <w:tcW w:w="4673" w:type="dxa"/>
          </w:tcPr>
          <w:p w:rsidR="00DA1F70" w:rsidRPr="00715E08" w:rsidRDefault="00DA1F70" w:rsidP="00715E08">
            <w:pPr>
              <w:spacing w:line="240" w:lineRule="atLeast"/>
              <w:ind w:left="709" w:hanging="70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DA1F70" w:rsidRPr="00715E08" w:rsidRDefault="00DA1F70" w:rsidP="00715E08">
      <w:pPr>
        <w:spacing w:after="0" w:line="240" w:lineRule="atLeast"/>
        <w:rPr>
          <w:rFonts w:ascii="Times New Roman" w:hAnsi="Times New Roman" w:cs="Times New Roman"/>
          <w:sz w:val="30"/>
          <w:szCs w:val="30"/>
        </w:rPr>
      </w:pPr>
    </w:p>
    <w:p w:rsidR="00DA1F70" w:rsidRPr="00715E08" w:rsidRDefault="00DA1F70" w:rsidP="00715E08">
      <w:pPr>
        <w:spacing w:after="0" w:line="240" w:lineRule="atLeast"/>
        <w:ind w:firstLine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Основание: приказ генераль</w:t>
      </w:r>
      <w:r w:rsidRPr="00715E08">
        <w:rPr>
          <w:rFonts w:ascii="Times New Roman" w:hAnsi="Times New Roman" w:cs="Times New Roman"/>
          <w:sz w:val="30"/>
          <w:szCs w:val="30"/>
        </w:rPr>
        <w:t xml:space="preserve">ного директора ООО «Прок-99» от 31.09.2005 </w:t>
      </w:r>
      <w:r w:rsidRPr="00715E08">
        <w:rPr>
          <w:rFonts w:ascii="Times New Roman" w:hAnsi="Times New Roman" w:cs="Times New Roman"/>
          <w:sz w:val="30"/>
          <w:szCs w:val="30"/>
        </w:rPr>
        <w:t>№51 цене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Составлен комиссией в составе: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 xml:space="preserve">Председатель — финансовый директор М.С. </w:t>
      </w:r>
      <w:proofErr w:type="spellStart"/>
      <w:r w:rsidRPr="00715E08">
        <w:rPr>
          <w:rFonts w:ascii="Times New Roman" w:hAnsi="Times New Roman" w:cs="Times New Roman"/>
          <w:sz w:val="30"/>
          <w:szCs w:val="30"/>
        </w:rPr>
        <w:t>Товбин</w:t>
      </w:r>
      <w:proofErr w:type="spellEnd"/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Члены комиссии: 1) главный бухгалтер Т.В. Толстова</w:t>
      </w:r>
    </w:p>
    <w:p w:rsidR="00DA1F70" w:rsidRPr="00715E08" w:rsidRDefault="00DA1F70" w:rsidP="00715E08">
      <w:pPr>
        <w:spacing w:after="0" w:line="240" w:lineRule="atLeast"/>
        <w:ind w:left="1417" w:firstLine="707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 xml:space="preserve">2) начальник отдела снабжения Э.Н. </w:t>
      </w:r>
      <w:proofErr w:type="spellStart"/>
      <w:r w:rsidRPr="00715E08">
        <w:rPr>
          <w:rFonts w:ascii="Times New Roman" w:hAnsi="Times New Roman" w:cs="Times New Roman"/>
          <w:sz w:val="30"/>
          <w:szCs w:val="30"/>
        </w:rPr>
        <w:t>Агарков</w:t>
      </w:r>
      <w:proofErr w:type="spellEnd"/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Присутст</w:t>
      </w:r>
      <w:r w:rsidR="00217E7C" w:rsidRPr="00715E08">
        <w:rPr>
          <w:rFonts w:ascii="Times New Roman" w:hAnsi="Times New Roman" w:cs="Times New Roman"/>
          <w:sz w:val="30"/>
          <w:szCs w:val="30"/>
        </w:rPr>
        <w:t>вовали: кладовщик</w:t>
      </w:r>
      <w:bookmarkStart w:id="0" w:name="_GoBack"/>
      <w:bookmarkEnd w:id="0"/>
      <w:r w:rsidR="00217E7C" w:rsidRPr="00715E08">
        <w:rPr>
          <w:rFonts w:ascii="Times New Roman" w:hAnsi="Times New Roman" w:cs="Times New Roman"/>
          <w:sz w:val="30"/>
          <w:szCs w:val="30"/>
        </w:rPr>
        <w:t xml:space="preserve"> Г.Н. </w:t>
      </w:r>
      <w:proofErr w:type="spellStart"/>
      <w:r w:rsidR="00217E7C" w:rsidRPr="00715E08">
        <w:rPr>
          <w:rFonts w:ascii="Times New Roman" w:hAnsi="Times New Roman" w:cs="Times New Roman"/>
          <w:sz w:val="30"/>
          <w:szCs w:val="30"/>
        </w:rPr>
        <w:t>Висленко</w:t>
      </w:r>
      <w:proofErr w:type="spellEnd"/>
    </w:p>
    <w:p w:rsidR="00217E7C" w:rsidRPr="00715E08" w:rsidRDefault="00217E7C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</w:p>
    <w:p w:rsidR="00DA1F70" w:rsidRPr="00715E08" w:rsidRDefault="00DA1F70" w:rsidP="00715E08">
      <w:pPr>
        <w:spacing w:after="0" w:line="240" w:lineRule="atLeast"/>
        <w:ind w:firstLine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В период с 26.10.2005 по 03.11.2005 комиссия провела работу по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 xml:space="preserve">становлению непригодности для дальнейшего использования </w:t>
      </w:r>
      <w:proofErr w:type="spellStart"/>
      <w:r w:rsidRPr="00715E08">
        <w:rPr>
          <w:rFonts w:ascii="Times New Roman" w:hAnsi="Times New Roman" w:cs="Times New Roman"/>
          <w:sz w:val="30"/>
          <w:szCs w:val="30"/>
        </w:rPr>
        <w:t>элек</w:t>
      </w:r>
      <w:proofErr w:type="spellEnd"/>
      <w:r w:rsidRPr="00715E08">
        <w:rPr>
          <w:rFonts w:ascii="Times New Roman" w:hAnsi="Times New Roman" w:cs="Times New Roman"/>
          <w:sz w:val="30"/>
          <w:szCs w:val="30"/>
        </w:rPr>
        <w:t>-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proofErr w:type="spellStart"/>
      <w:r w:rsidRPr="00715E08">
        <w:rPr>
          <w:rFonts w:ascii="Times New Roman" w:hAnsi="Times New Roman" w:cs="Times New Roman"/>
          <w:sz w:val="30"/>
          <w:szCs w:val="30"/>
        </w:rPr>
        <w:t>троинструмента</w:t>
      </w:r>
      <w:proofErr w:type="spellEnd"/>
      <w:r w:rsidRPr="00715E08">
        <w:rPr>
          <w:rFonts w:ascii="Times New Roman" w:hAnsi="Times New Roman" w:cs="Times New Roman"/>
          <w:sz w:val="30"/>
          <w:szCs w:val="30"/>
        </w:rPr>
        <w:t>.</w:t>
      </w:r>
    </w:p>
    <w:p w:rsidR="00DA1F70" w:rsidRPr="00715E08" w:rsidRDefault="00DA1F70" w:rsidP="00715E08">
      <w:pPr>
        <w:spacing w:after="0" w:line="240" w:lineRule="atLeast"/>
        <w:ind w:firstLine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Комиссия установила: согла</w:t>
      </w:r>
      <w:r w:rsidRPr="00715E08">
        <w:rPr>
          <w:rFonts w:ascii="Times New Roman" w:hAnsi="Times New Roman" w:cs="Times New Roman"/>
          <w:sz w:val="30"/>
          <w:szCs w:val="30"/>
        </w:rPr>
        <w:t>сно прилагаемому к акту перечню</w:t>
      </w:r>
      <w:r w:rsidR="00217E7C" w:rsidRPr="00715E08">
        <w:rPr>
          <w:rFonts w:ascii="Times New Roman" w:hAnsi="Times New Roman" w:cs="Times New Roman"/>
          <w:sz w:val="30"/>
          <w:szCs w:val="30"/>
        </w:rPr>
        <w:t xml:space="preserve"> подлежит списанию электроинструмент в связи с непригодностью его использования.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1-й экз. – в бухгалтерию,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b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 xml:space="preserve">2-й </w:t>
      </w:r>
      <w:r w:rsidRPr="00715E08">
        <w:rPr>
          <w:rFonts w:ascii="Times New Roman" w:hAnsi="Times New Roman" w:cs="Times New Roman"/>
          <w:sz w:val="30"/>
          <w:szCs w:val="30"/>
        </w:rPr>
        <w:t>экз.</w:t>
      </w:r>
      <w:r w:rsidRPr="00715E08">
        <w:rPr>
          <w:rFonts w:ascii="Times New Roman" w:hAnsi="Times New Roman" w:cs="Times New Roman"/>
          <w:sz w:val="30"/>
          <w:szCs w:val="30"/>
        </w:rPr>
        <w:t xml:space="preserve"> </w:t>
      </w:r>
      <w:r w:rsidRPr="00715E08">
        <w:rPr>
          <w:rFonts w:ascii="Times New Roman" w:hAnsi="Times New Roman" w:cs="Times New Roman"/>
          <w:sz w:val="30"/>
          <w:szCs w:val="30"/>
        </w:rPr>
        <w:t>–</w:t>
      </w:r>
      <w:r w:rsidRPr="00715E08">
        <w:rPr>
          <w:rFonts w:ascii="Times New Roman" w:hAnsi="Times New Roman" w:cs="Times New Roman"/>
          <w:sz w:val="30"/>
          <w:szCs w:val="30"/>
        </w:rPr>
        <w:t xml:space="preserve"> в отделе снабжения,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3-</w:t>
      </w:r>
      <w:r w:rsidRPr="00715E08">
        <w:rPr>
          <w:rFonts w:ascii="Times New Roman" w:hAnsi="Times New Roman" w:cs="Times New Roman"/>
          <w:sz w:val="30"/>
          <w:szCs w:val="30"/>
        </w:rPr>
        <w:t xml:space="preserve">й экз. </w:t>
      </w:r>
      <w:r w:rsidRPr="00715E08">
        <w:rPr>
          <w:rFonts w:ascii="Times New Roman" w:hAnsi="Times New Roman" w:cs="Times New Roman"/>
          <w:sz w:val="30"/>
          <w:szCs w:val="30"/>
        </w:rPr>
        <w:t>–  в дело № 1-13.</w:t>
      </w:r>
    </w:p>
    <w:p w:rsidR="00DA1F70" w:rsidRPr="00715E08" w:rsidRDefault="00DA1F70" w:rsidP="00715E08">
      <w:pPr>
        <w:spacing w:after="0" w:line="24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Приложение: на 3 л. В 1 экз.</w:t>
      </w:r>
    </w:p>
    <w:p w:rsidR="00DA1F70" w:rsidRPr="00715E08" w:rsidRDefault="00217E7C" w:rsidP="00715E08">
      <w:pPr>
        <w:spacing w:after="0" w:line="240" w:lineRule="atLeast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ab/>
      </w:r>
    </w:p>
    <w:p w:rsidR="00DA1F70" w:rsidRPr="00715E08" w:rsidRDefault="00DA1F70" w:rsidP="00715E08">
      <w:pPr>
        <w:spacing w:after="0" w:line="10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Председатель комиссии</w:t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Pr="00715E08">
        <w:rPr>
          <w:rFonts w:ascii="Times New Roman" w:hAnsi="Times New Roman" w:cs="Times New Roman"/>
          <w:sz w:val="30"/>
          <w:szCs w:val="30"/>
        </w:rPr>
        <w:t xml:space="preserve"> (подпись) </w:t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715E08">
        <w:rPr>
          <w:rFonts w:ascii="Times New Roman" w:hAnsi="Times New Roman" w:cs="Times New Roman"/>
          <w:sz w:val="30"/>
          <w:szCs w:val="30"/>
        </w:rPr>
        <w:t xml:space="preserve">     </w:t>
      </w:r>
      <w:r w:rsidR="00217E7C" w:rsidRPr="00715E08">
        <w:rPr>
          <w:rFonts w:ascii="Times New Roman" w:hAnsi="Times New Roman" w:cs="Times New Roman"/>
          <w:sz w:val="30"/>
          <w:szCs w:val="30"/>
        </w:rPr>
        <w:t xml:space="preserve">    </w:t>
      </w:r>
      <w:r w:rsidRPr="00715E08">
        <w:rPr>
          <w:rFonts w:ascii="Times New Roman" w:hAnsi="Times New Roman" w:cs="Times New Roman"/>
          <w:sz w:val="30"/>
          <w:szCs w:val="30"/>
        </w:rPr>
        <w:t xml:space="preserve">М.С. </w:t>
      </w:r>
      <w:proofErr w:type="spellStart"/>
      <w:r w:rsidRPr="00715E08">
        <w:rPr>
          <w:rFonts w:ascii="Times New Roman" w:hAnsi="Times New Roman" w:cs="Times New Roman"/>
          <w:sz w:val="30"/>
          <w:szCs w:val="30"/>
        </w:rPr>
        <w:t>Товбия</w:t>
      </w:r>
      <w:proofErr w:type="spellEnd"/>
    </w:p>
    <w:p w:rsidR="00DA1F70" w:rsidRPr="00715E08" w:rsidRDefault="00DA1F70" w:rsidP="00715E08">
      <w:pPr>
        <w:spacing w:after="0" w:line="10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Члены комиссии</w:t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Pr="00715E08">
        <w:rPr>
          <w:rFonts w:ascii="Times New Roman" w:hAnsi="Times New Roman" w:cs="Times New Roman"/>
          <w:sz w:val="30"/>
          <w:szCs w:val="30"/>
        </w:rPr>
        <w:t xml:space="preserve"> (подпись) </w:t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 xml:space="preserve">      </w:t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 xml:space="preserve"> ТВ. </w:t>
      </w:r>
      <w:r w:rsidRPr="00715E08">
        <w:rPr>
          <w:rFonts w:ascii="Times New Roman" w:hAnsi="Times New Roman" w:cs="Times New Roman"/>
          <w:sz w:val="30"/>
          <w:szCs w:val="30"/>
        </w:rPr>
        <w:t>Толстова</w:t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715E08">
        <w:rPr>
          <w:rFonts w:ascii="Times New Roman" w:hAnsi="Times New Roman" w:cs="Times New Roman"/>
          <w:sz w:val="30"/>
          <w:szCs w:val="30"/>
        </w:rPr>
        <w:t>(подпись)</w:t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Pr="00715E08">
        <w:rPr>
          <w:rFonts w:ascii="Times New Roman" w:hAnsi="Times New Roman" w:cs="Times New Roman"/>
          <w:sz w:val="30"/>
          <w:szCs w:val="30"/>
        </w:rPr>
        <w:t xml:space="preserve"> Э.Н. </w:t>
      </w:r>
      <w:proofErr w:type="spellStart"/>
      <w:r w:rsidRPr="00715E08">
        <w:rPr>
          <w:rFonts w:ascii="Times New Roman" w:hAnsi="Times New Roman" w:cs="Times New Roman"/>
          <w:sz w:val="30"/>
          <w:szCs w:val="30"/>
        </w:rPr>
        <w:t>Агарков</w:t>
      </w:r>
      <w:proofErr w:type="spellEnd"/>
    </w:p>
    <w:p w:rsidR="00DA1F70" w:rsidRPr="00715E08" w:rsidRDefault="00DA1F70" w:rsidP="00715E08">
      <w:pPr>
        <w:spacing w:after="0" w:line="100" w:lineRule="atLeast"/>
        <w:ind w:left="709" w:hanging="709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 xml:space="preserve">С актом ознакомлены: </w:t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715E08">
        <w:rPr>
          <w:rFonts w:ascii="Times New Roman" w:hAnsi="Times New Roman" w:cs="Times New Roman"/>
          <w:sz w:val="30"/>
          <w:szCs w:val="30"/>
        </w:rPr>
        <w:t>(подпись)</w:t>
      </w:r>
      <w:r w:rsidR="00715E08">
        <w:rPr>
          <w:rFonts w:ascii="Times New Roman" w:hAnsi="Times New Roman" w:cs="Times New Roman"/>
          <w:sz w:val="30"/>
          <w:szCs w:val="30"/>
        </w:rPr>
        <w:tab/>
      </w:r>
      <w:r w:rsidR="00217E7C" w:rsidRPr="00715E08">
        <w:rPr>
          <w:rFonts w:ascii="Times New Roman" w:hAnsi="Times New Roman" w:cs="Times New Roman"/>
          <w:sz w:val="30"/>
          <w:szCs w:val="30"/>
        </w:rPr>
        <w:tab/>
      </w:r>
      <w:r w:rsidR="00715E08">
        <w:rPr>
          <w:rFonts w:ascii="Times New Roman" w:hAnsi="Times New Roman" w:cs="Times New Roman"/>
          <w:sz w:val="30"/>
          <w:szCs w:val="30"/>
        </w:rPr>
        <w:t xml:space="preserve">       </w:t>
      </w:r>
      <w:r w:rsidR="00217E7C" w:rsidRPr="00715E08">
        <w:rPr>
          <w:rFonts w:ascii="Times New Roman" w:hAnsi="Times New Roman" w:cs="Times New Roman"/>
          <w:sz w:val="30"/>
          <w:szCs w:val="30"/>
        </w:rPr>
        <w:t xml:space="preserve">  </w:t>
      </w:r>
      <w:r w:rsidRPr="00715E08">
        <w:rPr>
          <w:rFonts w:ascii="Times New Roman" w:hAnsi="Times New Roman" w:cs="Times New Roman"/>
          <w:sz w:val="30"/>
          <w:szCs w:val="30"/>
        </w:rPr>
        <w:t xml:space="preserve"> Г.Н. </w:t>
      </w:r>
      <w:proofErr w:type="spellStart"/>
      <w:r w:rsidRPr="00715E08">
        <w:rPr>
          <w:rFonts w:ascii="Times New Roman" w:hAnsi="Times New Roman" w:cs="Times New Roman"/>
          <w:sz w:val="30"/>
          <w:szCs w:val="30"/>
        </w:rPr>
        <w:t>Висленко</w:t>
      </w:r>
      <w:proofErr w:type="spellEnd"/>
    </w:p>
    <w:tbl>
      <w:tblPr>
        <w:tblStyle w:val="a3"/>
        <w:tblpPr w:leftFromText="180" w:rightFromText="180" w:vertAnchor="text" w:horzAnchor="margin" w:tblpY="373"/>
        <w:tblW w:w="9705" w:type="dxa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1"/>
        <w:gridCol w:w="971"/>
        <w:gridCol w:w="971"/>
        <w:gridCol w:w="971"/>
        <w:gridCol w:w="971"/>
      </w:tblGrid>
      <w:tr w:rsidR="00715E08" w:rsidRPr="00715E08" w:rsidTr="00715E08">
        <w:trPr>
          <w:trHeight w:val="222"/>
        </w:trPr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715E08" w:rsidRPr="00715E08" w:rsidTr="00715E08">
        <w:trPr>
          <w:trHeight w:val="222"/>
        </w:trPr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" w:char="F028"/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∞</w:t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" w:char="F0BD"/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" w:char="F03E"/>
            </w:r>
          </w:p>
        </w:tc>
        <w:tc>
          <w:tcPr>
            <w:tcW w:w="970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" w:char="F061"/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" w:char="F051"/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" w:char="F054"/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" w:char="F04C"/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sym w:font="Wingdings 2" w:char="F09D"/>
            </w:r>
          </w:p>
        </w:tc>
        <w:tc>
          <w:tcPr>
            <w:tcW w:w="971" w:type="dxa"/>
          </w:tcPr>
          <w:p w:rsidR="00715E08" w:rsidRPr="00715E08" w:rsidRDefault="00715E08" w:rsidP="00715E08">
            <w:pPr>
              <w:spacing w:line="240" w:lineRule="atLeas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715E08">
              <w:rPr>
                <w:rFonts w:ascii="Times New Roman" w:hAnsi="Times New Roman" w:cs="Times New Roman"/>
                <w:sz w:val="30"/>
                <w:szCs w:val="30"/>
              </w:rPr>
              <w:t>α</w:t>
            </w:r>
          </w:p>
        </w:tc>
      </w:tr>
    </w:tbl>
    <w:p w:rsidR="00C555EE" w:rsidRPr="00715E08" w:rsidRDefault="00DA1F70" w:rsidP="00715E08">
      <w:pPr>
        <w:spacing w:line="100" w:lineRule="atLeast"/>
        <w:ind w:left="7081" w:firstLine="707"/>
        <w:rPr>
          <w:rFonts w:ascii="Times New Roman" w:hAnsi="Times New Roman" w:cs="Times New Roman"/>
          <w:sz w:val="30"/>
          <w:szCs w:val="30"/>
        </w:rPr>
      </w:pPr>
      <w:r w:rsidRPr="00715E08">
        <w:rPr>
          <w:rFonts w:ascii="Times New Roman" w:hAnsi="Times New Roman" w:cs="Times New Roman"/>
          <w:sz w:val="30"/>
          <w:szCs w:val="30"/>
        </w:rPr>
        <w:t>03.11.2005</w:t>
      </w:r>
    </w:p>
    <w:p w:rsidR="00217E7C" w:rsidRPr="00715E08" w:rsidRDefault="00217E7C" w:rsidP="00715E08">
      <w:pPr>
        <w:spacing w:line="240" w:lineRule="atLeast"/>
        <w:rPr>
          <w:rFonts w:ascii="Times New Roman" w:hAnsi="Times New Roman" w:cs="Times New Roman"/>
          <w:sz w:val="30"/>
          <w:szCs w:val="30"/>
        </w:rPr>
      </w:pPr>
    </w:p>
    <w:sectPr w:rsidR="00217E7C" w:rsidRPr="0071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A8"/>
    <w:rsid w:val="00217E7C"/>
    <w:rsid w:val="00715E08"/>
    <w:rsid w:val="00A123A8"/>
    <w:rsid w:val="00C555EE"/>
    <w:rsid w:val="00DA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13DF"/>
  <w15:chartTrackingRefBased/>
  <w15:docId w15:val="{00C1A279-1975-4722-B87F-19F1F7BE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Djeen Wolfy</dc:creator>
  <cp:keywords/>
  <dc:description/>
  <cp:lastModifiedBy>Djeen Wolfy</cp:lastModifiedBy>
  <cp:revision>2</cp:revision>
  <dcterms:created xsi:type="dcterms:W3CDTF">2019-05-06T15:50:00Z</dcterms:created>
  <dcterms:modified xsi:type="dcterms:W3CDTF">2019-05-06T16:20:00Z</dcterms:modified>
</cp:coreProperties>
</file>