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A9" w:rsidRPr="004A7362" w:rsidRDefault="00F56634" w:rsidP="00F56634">
      <w:pPr>
        <w:pStyle w:val="Title"/>
        <w:rPr>
          <w:rStyle w:val="BookTitle"/>
          <w:sz w:val="44"/>
          <w:szCs w:val="44"/>
        </w:rPr>
      </w:pPr>
      <w:bookmarkStart w:id="0" w:name="_GoBack"/>
      <w:bookmarkEnd w:id="0"/>
      <w:r w:rsidRPr="004A7362">
        <w:rPr>
          <w:rStyle w:val="BookTitle"/>
          <w:sz w:val="44"/>
          <w:szCs w:val="44"/>
        </w:rPr>
        <w:t>Hunt Library Assignment</w:t>
      </w:r>
    </w:p>
    <w:p w:rsidR="00EB6E79" w:rsidRDefault="00B73747" w:rsidP="00B73747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73747">
        <w:rPr>
          <w:rFonts w:asciiTheme="majorHAnsi" w:hAnsiTheme="majorHAnsi"/>
          <w:sz w:val="24"/>
          <w:szCs w:val="24"/>
        </w:rPr>
        <w:t xml:space="preserve">Does the library have your textbook? Maybe! The library has a Reserve Collection of faculty-selected materials that includes some textbooks.  Reserve titles can be checked out for up to 3-hours. To see if the library has a textbook you need, go to the Hunt Library Website at </w:t>
      </w:r>
      <w:hyperlink r:id="rId8" w:history="1">
        <w:r w:rsidRPr="002054EF">
          <w:rPr>
            <w:rStyle w:val="Hyperlink"/>
            <w:rFonts w:asciiTheme="majorHAnsi" w:hAnsiTheme="majorHAnsi"/>
            <w:sz w:val="24"/>
            <w:szCs w:val="24"/>
          </w:rPr>
          <w:t>http://huntlibrary.erau.edu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  <w:r w:rsidRPr="00B73747">
        <w:rPr>
          <w:rFonts w:asciiTheme="majorHAnsi" w:hAnsiTheme="majorHAnsi"/>
          <w:sz w:val="24"/>
          <w:szCs w:val="24"/>
        </w:rPr>
        <w:t>, underneath “Quick Links” (toward the middle of the page), click the “Course Reserves” link and use the dropdown menus to see if we have your course’s textbook. It’s that easy!</w:t>
      </w:r>
    </w:p>
    <w:p w:rsidR="00570863" w:rsidRPr="005F2E03" w:rsidRDefault="009319F7" w:rsidP="00EB6E79">
      <w:pPr>
        <w:pStyle w:val="ListParagraph"/>
        <w:rPr>
          <w:rFonts w:asciiTheme="majorHAnsi" w:hAnsiTheme="majorHAnsi"/>
          <w:sz w:val="24"/>
          <w:szCs w:val="24"/>
        </w:rPr>
      </w:pPr>
      <w:r w:rsidRPr="005F2E03">
        <w:rPr>
          <w:rFonts w:asciiTheme="majorHAnsi" w:hAnsiTheme="majorHAnsi"/>
          <w:sz w:val="24"/>
          <w:szCs w:val="24"/>
        </w:rPr>
        <w:br/>
      </w:r>
    </w:p>
    <w:p w:rsidR="00F31B88" w:rsidRDefault="00655A4E" w:rsidP="00570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about electronic resources? </w:t>
      </w:r>
      <w:r w:rsidR="00570863">
        <w:rPr>
          <w:rFonts w:asciiTheme="majorHAnsi" w:hAnsiTheme="majorHAnsi"/>
          <w:sz w:val="24"/>
          <w:szCs w:val="24"/>
        </w:rPr>
        <w:t>From the Hunt Library home page</w:t>
      </w:r>
      <w:r w:rsidR="00F31B88">
        <w:rPr>
          <w:rFonts w:asciiTheme="majorHAnsi" w:hAnsiTheme="majorHAnsi"/>
          <w:sz w:val="24"/>
          <w:szCs w:val="24"/>
        </w:rPr>
        <w:t xml:space="preserve">, click on </w:t>
      </w:r>
      <w:r w:rsidR="00F31B88" w:rsidRPr="00266466">
        <w:rPr>
          <w:rFonts w:asciiTheme="majorHAnsi" w:hAnsiTheme="majorHAnsi"/>
          <w:b/>
          <w:sz w:val="24"/>
          <w:szCs w:val="24"/>
        </w:rPr>
        <w:t>Articles &amp; Databases</w:t>
      </w:r>
      <w:r w:rsidR="00F31B88">
        <w:rPr>
          <w:rFonts w:asciiTheme="majorHAnsi" w:hAnsiTheme="majorHAnsi"/>
          <w:sz w:val="24"/>
          <w:szCs w:val="24"/>
        </w:rPr>
        <w:t xml:space="preserve"> in the left margin (next to the </w:t>
      </w:r>
      <w:proofErr w:type="spellStart"/>
      <w:r w:rsidR="00F31B88">
        <w:rPr>
          <w:rFonts w:asciiTheme="majorHAnsi" w:hAnsiTheme="majorHAnsi"/>
          <w:sz w:val="24"/>
          <w:szCs w:val="24"/>
        </w:rPr>
        <w:t>EAGLEsearch</w:t>
      </w:r>
      <w:proofErr w:type="spellEnd"/>
      <w:r w:rsidR="00F31B88">
        <w:rPr>
          <w:rFonts w:asciiTheme="majorHAnsi" w:hAnsiTheme="majorHAnsi"/>
          <w:sz w:val="24"/>
          <w:szCs w:val="24"/>
        </w:rPr>
        <w:t xml:space="preserve"> box)</w:t>
      </w:r>
      <w:r w:rsidR="0031768F">
        <w:rPr>
          <w:rFonts w:asciiTheme="majorHAnsi" w:hAnsiTheme="majorHAnsi"/>
          <w:sz w:val="24"/>
          <w:szCs w:val="24"/>
        </w:rPr>
        <w:t xml:space="preserve">, then link to </w:t>
      </w:r>
      <w:r w:rsidR="0031768F" w:rsidRPr="00266466">
        <w:rPr>
          <w:rFonts w:asciiTheme="majorHAnsi" w:hAnsiTheme="majorHAnsi"/>
          <w:b/>
          <w:sz w:val="24"/>
          <w:szCs w:val="24"/>
        </w:rPr>
        <w:t>All Research Databases</w:t>
      </w:r>
      <w:r w:rsidR="0031768F">
        <w:rPr>
          <w:rFonts w:asciiTheme="majorHAnsi" w:hAnsiTheme="majorHAnsi"/>
          <w:sz w:val="24"/>
          <w:szCs w:val="24"/>
        </w:rPr>
        <w:t xml:space="preserve"> under the </w:t>
      </w:r>
      <w:proofErr w:type="spellStart"/>
      <w:r w:rsidR="0031768F">
        <w:rPr>
          <w:rFonts w:asciiTheme="majorHAnsi" w:hAnsiTheme="majorHAnsi"/>
          <w:sz w:val="24"/>
          <w:szCs w:val="24"/>
        </w:rPr>
        <w:t>EAGLEsearch</w:t>
      </w:r>
      <w:proofErr w:type="spellEnd"/>
      <w:r w:rsidR="0031768F">
        <w:rPr>
          <w:rFonts w:asciiTheme="majorHAnsi" w:hAnsiTheme="majorHAnsi"/>
          <w:sz w:val="24"/>
          <w:szCs w:val="24"/>
        </w:rPr>
        <w:t xml:space="preserve"> box.</w:t>
      </w:r>
    </w:p>
    <w:p w:rsidR="00F56634" w:rsidRPr="0031768F" w:rsidRDefault="00F31B88" w:rsidP="0031768F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088601" cy="1059180"/>
            <wp:effectExtent l="0" t="0" r="0" b="7620"/>
            <wp:docPr id="1" name="Picture 1" descr="C:\Users\rodenbf9.ERAU\Desktop\Articles &amp; 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enbf9.ERAU\Desktop\Articles &amp; Databa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986" cy="10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68F" w:rsidRPr="0031768F">
        <w:rPr>
          <w:rFonts w:asciiTheme="majorHAnsi" w:hAnsiTheme="majorHAnsi"/>
          <w:sz w:val="24"/>
          <w:szCs w:val="24"/>
        </w:rPr>
        <w:t xml:space="preserve">                                            </w:t>
      </w:r>
      <w:r w:rsidR="007C09FC">
        <w:rPr>
          <w:noProof/>
        </w:rPr>
        <w:drawing>
          <wp:inline distT="0" distB="0" distL="0" distR="0" wp14:anchorId="4081680B" wp14:editId="3F814BE2">
            <wp:extent cx="2087880" cy="1027443"/>
            <wp:effectExtent l="0" t="0" r="7620" b="1270"/>
            <wp:docPr id="2" name="Picture 2" descr="C:\Users\rodenbf9.ERAU\Desktop\Research 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enbf9.ERAU\Desktop\Research Databas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57" cy="111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68F">
        <w:rPr>
          <w:rFonts w:asciiTheme="majorHAnsi" w:hAnsiTheme="majorHAnsi"/>
          <w:sz w:val="24"/>
          <w:szCs w:val="24"/>
        </w:rPr>
        <w:br/>
      </w:r>
      <w:r w:rsidR="00D83434">
        <w:rPr>
          <w:rFonts w:asciiTheme="majorHAnsi" w:hAnsiTheme="majorHAnsi"/>
          <w:sz w:val="24"/>
          <w:szCs w:val="24"/>
        </w:rPr>
        <w:br/>
      </w:r>
    </w:p>
    <w:p w:rsidR="00F56634" w:rsidRDefault="00A67C8B" w:rsidP="00A67C8B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many </w:t>
      </w:r>
      <w:r w:rsidR="001F07ED">
        <w:rPr>
          <w:rFonts w:asciiTheme="majorHAnsi" w:hAnsiTheme="majorHAnsi"/>
          <w:sz w:val="24"/>
          <w:szCs w:val="24"/>
        </w:rPr>
        <w:t>Research D</w:t>
      </w:r>
      <w:r>
        <w:rPr>
          <w:rFonts w:asciiTheme="majorHAnsi" w:hAnsiTheme="majorHAnsi"/>
          <w:sz w:val="24"/>
          <w:szCs w:val="24"/>
        </w:rPr>
        <w:t>atabases does the Hunt Library have?</w:t>
      </w:r>
    </w:p>
    <w:p w:rsidR="00A67C8B" w:rsidRDefault="00A67C8B" w:rsidP="00A67C8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1-3</w:t>
      </w:r>
    </w:p>
    <w:p w:rsidR="00A67C8B" w:rsidRDefault="00655A4E" w:rsidP="00A67C8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10-60</w:t>
      </w:r>
    </w:p>
    <w:p w:rsidR="004A7362" w:rsidRPr="004A7362" w:rsidRDefault="00A67C8B" w:rsidP="004A736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100+</w:t>
      </w:r>
      <w:r w:rsidR="004A7362" w:rsidRPr="004A7362">
        <w:rPr>
          <w:rFonts w:asciiTheme="majorHAnsi" w:hAnsiTheme="majorHAnsi"/>
          <w:sz w:val="24"/>
          <w:szCs w:val="24"/>
        </w:rPr>
        <w:br/>
      </w:r>
    </w:p>
    <w:p w:rsidR="00EB6E79" w:rsidRDefault="00655A4E" w:rsidP="00B73747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 some research help? </w:t>
      </w:r>
      <w:r w:rsidR="00AE6808">
        <w:rPr>
          <w:rFonts w:asciiTheme="majorHAnsi" w:hAnsiTheme="majorHAnsi"/>
          <w:sz w:val="24"/>
          <w:szCs w:val="24"/>
        </w:rPr>
        <w:t xml:space="preserve">Again, from the Hunt Library home page, click on </w:t>
      </w:r>
      <w:r w:rsidR="00AE6808">
        <w:rPr>
          <w:rFonts w:asciiTheme="majorHAnsi" w:hAnsiTheme="majorHAnsi"/>
          <w:b/>
          <w:sz w:val="24"/>
          <w:szCs w:val="24"/>
        </w:rPr>
        <w:t>Research Guides</w:t>
      </w:r>
      <w:r w:rsidR="00AE6808">
        <w:rPr>
          <w:rFonts w:asciiTheme="majorHAnsi" w:hAnsiTheme="majorHAnsi"/>
          <w:sz w:val="24"/>
          <w:szCs w:val="24"/>
        </w:rPr>
        <w:t xml:space="preserve"> from the same menu as you did in the above question. Next, click the </w:t>
      </w:r>
      <w:r w:rsidR="00AE6808">
        <w:rPr>
          <w:rFonts w:asciiTheme="majorHAnsi" w:hAnsiTheme="majorHAnsi"/>
          <w:b/>
          <w:sz w:val="24"/>
          <w:szCs w:val="24"/>
        </w:rPr>
        <w:t>Research Guides Home</w:t>
      </w:r>
      <w:r w:rsidR="00AE6808">
        <w:rPr>
          <w:rFonts w:asciiTheme="majorHAnsi" w:hAnsiTheme="majorHAnsi"/>
          <w:sz w:val="24"/>
          <w:szCs w:val="24"/>
        </w:rPr>
        <w:t xml:space="preserve"> link, and click into the </w:t>
      </w:r>
      <w:r w:rsidR="00AE6808">
        <w:rPr>
          <w:rFonts w:asciiTheme="majorHAnsi" w:hAnsiTheme="majorHAnsi"/>
          <w:b/>
          <w:sz w:val="24"/>
          <w:szCs w:val="24"/>
        </w:rPr>
        <w:t>Aerospace Engineering</w:t>
      </w:r>
      <w:r w:rsidR="00EB6E79">
        <w:rPr>
          <w:rFonts w:asciiTheme="majorHAnsi" w:hAnsiTheme="majorHAnsi"/>
          <w:sz w:val="24"/>
          <w:szCs w:val="24"/>
        </w:rPr>
        <w:t xml:space="preserve"> guide. Read the </w:t>
      </w:r>
      <w:r w:rsidR="00EB6E79">
        <w:rPr>
          <w:rFonts w:asciiTheme="majorHAnsi" w:hAnsiTheme="majorHAnsi"/>
          <w:b/>
          <w:sz w:val="24"/>
          <w:szCs w:val="24"/>
        </w:rPr>
        <w:t>About This Guide</w:t>
      </w:r>
      <w:r w:rsidR="00EB6E79">
        <w:rPr>
          <w:rFonts w:asciiTheme="majorHAnsi" w:hAnsiTheme="majorHAnsi"/>
          <w:sz w:val="24"/>
          <w:szCs w:val="24"/>
        </w:rPr>
        <w:t xml:space="preserve"> section – how many different types of resources are covered in the guide?</w:t>
      </w:r>
    </w:p>
    <w:p w:rsidR="00F56634" w:rsidRPr="00B73747" w:rsidRDefault="001F07ED" w:rsidP="00EB6E79">
      <w:pPr>
        <w:pStyle w:val="ListParagraph"/>
        <w:rPr>
          <w:rFonts w:asciiTheme="majorHAnsi" w:hAnsiTheme="majorHAnsi"/>
          <w:sz w:val="24"/>
          <w:szCs w:val="24"/>
        </w:rPr>
      </w:pPr>
      <w:r w:rsidRPr="00B73747">
        <w:rPr>
          <w:rFonts w:asciiTheme="majorHAnsi" w:hAnsiTheme="majorHAnsi"/>
          <w:sz w:val="24"/>
          <w:szCs w:val="24"/>
        </w:rPr>
        <w:br/>
      </w:r>
      <w:r w:rsidR="001E522A" w:rsidRPr="00B73747">
        <w:rPr>
          <w:rFonts w:asciiTheme="majorHAnsi" w:hAnsiTheme="majorHAnsi"/>
          <w:sz w:val="24"/>
          <w:szCs w:val="24"/>
        </w:rPr>
        <w:br/>
      </w:r>
      <w:r w:rsidR="004A7362" w:rsidRPr="00B73747">
        <w:rPr>
          <w:rFonts w:asciiTheme="majorHAnsi" w:hAnsiTheme="majorHAnsi"/>
          <w:sz w:val="24"/>
          <w:szCs w:val="24"/>
        </w:rPr>
        <w:t xml:space="preserve"> </w:t>
      </w:r>
    </w:p>
    <w:p w:rsidR="00F566FA" w:rsidRPr="00F566FA" w:rsidRDefault="00F566FA" w:rsidP="00F566F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 visit the libra</w:t>
      </w:r>
      <w:r w:rsidR="001F07ED">
        <w:rPr>
          <w:rFonts w:asciiTheme="majorHAnsi" w:hAnsiTheme="majorHAnsi"/>
          <w:sz w:val="24"/>
          <w:szCs w:val="24"/>
        </w:rPr>
        <w:t xml:space="preserve">ry. </w:t>
      </w:r>
      <w:r w:rsidR="00EB34A1">
        <w:rPr>
          <w:rFonts w:asciiTheme="majorHAnsi" w:hAnsiTheme="majorHAnsi"/>
          <w:sz w:val="24"/>
          <w:szCs w:val="24"/>
        </w:rPr>
        <w:t xml:space="preserve">Find the leisure reading section </w:t>
      </w:r>
      <w:r w:rsidR="00561223">
        <w:rPr>
          <w:rFonts w:asciiTheme="majorHAnsi" w:hAnsiTheme="majorHAnsi"/>
          <w:sz w:val="24"/>
          <w:szCs w:val="24"/>
        </w:rPr>
        <w:t>(first shelves to your left</w:t>
      </w:r>
      <w:r w:rsidR="00EB34A1">
        <w:rPr>
          <w:rFonts w:asciiTheme="majorHAnsi" w:hAnsiTheme="majorHAnsi"/>
          <w:sz w:val="24"/>
          <w:szCs w:val="24"/>
        </w:rPr>
        <w:t xml:space="preserve"> as you walk in), pick out a book and take a selfie</w:t>
      </w:r>
      <w:r w:rsidR="00EB6E79">
        <w:rPr>
          <w:rFonts w:asciiTheme="majorHAnsi" w:hAnsiTheme="majorHAnsi"/>
          <w:sz w:val="24"/>
          <w:szCs w:val="24"/>
        </w:rPr>
        <w:t>. If you want, put it up on a</w:t>
      </w:r>
      <w:r w:rsidR="00EB34A1">
        <w:rPr>
          <w:rFonts w:asciiTheme="majorHAnsi" w:hAnsiTheme="majorHAnsi"/>
          <w:sz w:val="24"/>
          <w:szCs w:val="24"/>
        </w:rPr>
        <w:t xml:space="preserve"> social media platform of </w:t>
      </w:r>
      <w:r w:rsidR="00EB6E79">
        <w:rPr>
          <w:rFonts w:asciiTheme="majorHAnsi" w:hAnsiTheme="majorHAnsi"/>
          <w:sz w:val="24"/>
          <w:szCs w:val="24"/>
        </w:rPr>
        <w:t xml:space="preserve">your </w:t>
      </w:r>
      <w:r w:rsidR="00EB34A1">
        <w:rPr>
          <w:rFonts w:asciiTheme="majorHAnsi" w:hAnsiTheme="majorHAnsi"/>
          <w:sz w:val="24"/>
          <w:szCs w:val="24"/>
        </w:rPr>
        <w:t>choice with the #</w:t>
      </w:r>
      <w:proofErr w:type="spellStart"/>
      <w:r w:rsidR="00EB34A1">
        <w:rPr>
          <w:rFonts w:asciiTheme="majorHAnsi" w:hAnsiTheme="majorHAnsi"/>
          <w:sz w:val="24"/>
          <w:szCs w:val="24"/>
        </w:rPr>
        <w:t>erauhuntlibrary</w:t>
      </w:r>
      <w:proofErr w:type="spellEnd"/>
      <w:r w:rsidR="00EB34A1">
        <w:rPr>
          <w:rFonts w:asciiTheme="majorHAnsi" w:hAnsiTheme="majorHAnsi"/>
          <w:sz w:val="24"/>
          <w:szCs w:val="24"/>
        </w:rPr>
        <w:t xml:space="preserve"> hashtag!</w:t>
      </w:r>
      <w:r>
        <w:rPr>
          <w:rFonts w:asciiTheme="majorHAnsi" w:hAnsiTheme="majorHAnsi"/>
          <w:sz w:val="24"/>
          <w:szCs w:val="24"/>
        </w:rPr>
        <w:t xml:space="preserve"> </w:t>
      </w:r>
    </w:p>
    <w:sectPr w:rsidR="00F566FA" w:rsidRPr="00F566F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587" w:rsidRDefault="00827587" w:rsidP="001C3D7C">
      <w:pPr>
        <w:spacing w:after="0" w:line="240" w:lineRule="auto"/>
      </w:pPr>
      <w:r>
        <w:separator/>
      </w:r>
    </w:p>
  </w:endnote>
  <w:endnote w:type="continuationSeparator" w:id="0">
    <w:p w:rsidR="00827587" w:rsidRDefault="00827587" w:rsidP="001C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587" w:rsidRDefault="00827587" w:rsidP="001C3D7C">
      <w:pPr>
        <w:spacing w:after="0" w:line="240" w:lineRule="auto"/>
      </w:pPr>
      <w:r>
        <w:separator/>
      </w:r>
    </w:p>
  </w:footnote>
  <w:footnote w:type="continuationSeparator" w:id="0">
    <w:p w:rsidR="00827587" w:rsidRDefault="00827587" w:rsidP="001C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7C" w:rsidRDefault="001C3D7C">
    <w:pPr>
      <w:pStyle w:val="Header"/>
    </w:pPr>
    <w:r>
      <w:t xml:space="preserve">Name: </w:t>
    </w:r>
    <w:r>
      <w:br/>
      <w:t xml:space="preserve">Instructor: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D55"/>
    <w:multiLevelType w:val="hybridMultilevel"/>
    <w:tmpl w:val="B51EDDE4"/>
    <w:lvl w:ilvl="0" w:tplc="BE9613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63946"/>
    <w:multiLevelType w:val="hybridMultilevel"/>
    <w:tmpl w:val="D67E33EC"/>
    <w:lvl w:ilvl="0" w:tplc="786EB4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F8262B"/>
    <w:multiLevelType w:val="hybridMultilevel"/>
    <w:tmpl w:val="975623E2"/>
    <w:lvl w:ilvl="0" w:tplc="786EB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F66848"/>
    <w:multiLevelType w:val="hybridMultilevel"/>
    <w:tmpl w:val="D8FCDD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8133DB"/>
    <w:multiLevelType w:val="hybridMultilevel"/>
    <w:tmpl w:val="0E204FFA"/>
    <w:lvl w:ilvl="0" w:tplc="99B2E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4687F"/>
    <w:multiLevelType w:val="hybridMultilevel"/>
    <w:tmpl w:val="2928575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73AF5C75"/>
    <w:multiLevelType w:val="hybridMultilevel"/>
    <w:tmpl w:val="7688B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B0680"/>
    <w:multiLevelType w:val="hybridMultilevel"/>
    <w:tmpl w:val="1B3ACE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8102F7"/>
    <w:multiLevelType w:val="hybridMultilevel"/>
    <w:tmpl w:val="9F168FBE"/>
    <w:lvl w:ilvl="0" w:tplc="786EB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34"/>
    <w:rsid w:val="001C3D7C"/>
    <w:rsid w:val="001E5160"/>
    <w:rsid w:val="001E522A"/>
    <w:rsid w:val="001F07ED"/>
    <w:rsid w:val="00255E53"/>
    <w:rsid w:val="00266466"/>
    <w:rsid w:val="0031768F"/>
    <w:rsid w:val="003578C7"/>
    <w:rsid w:val="003E4BC0"/>
    <w:rsid w:val="004A7362"/>
    <w:rsid w:val="00561223"/>
    <w:rsid w:val="00562C58"/>
    <w:rsid w:val="00570863"/>
    <w:rsid w:val="00577658"/>
    <w:rsid w:val="005C7F88"/>
    <w:rsid w:val="005E7DA7"/>
    <w:rsid w:val="005F2E03"/>
    <w:rsid w:val="00607D91"/>
    <w:rsid w:val="006325A9"/>
    <w:rsid w:val="00655A4E"/>
    <w:rsid w:val="007C09FC"/>
    <w:rsid w:val="00816D20"/>
    <w:rsid w:val="00827587"/>
    <w:rsid w:val="009319F7"/>
    <w:rsid w:val="009560A0"/>
    <w:rsid w:val="00A67C8B"/>
    <w:rsid w:val="00A824BB"/>
    <w:rsid w:val="00AE6808"/>
    <w:rsid w:val="00B73747"/>
    <w:rsid w:val="00BB41CD"/>
    <w:rsid w:val="00C236AE"/>
    <w:rsid w:val="00C54BA5"/>
    <w:rsid w:val="00C933D2"/>
    <w:rsid w:val="00CC4B46"/>
    <w:rsid w:val="00CE1EEC"/>
    <w:rsid w:val="00D07DF3"/>
    <w:rsid w:val="00D43FB2"/>
    <w:rsid w:val="00D55548"/>
    <w:rsid w:val="00D7194B"/>
    <w:rsid w:val="00D83434"/>
    <w:rsid w:val="00E26E9D"/>
    <w:rsid w:val="00E829BF"/>
    <w:rsid w:val="00EB34A1"/>
    <w:rsid w:val="00EB6E79"/>
    <w:rsid w:val="00F132FC"/>
    <w:rsid w:val="00F31B88"/>
    <w:rsid w:val="00F362E4"/>
    <w:rsid w:val="00F56634"/>
    <w:rsid w:val="00F566FA"/>
    <w:rsid w:val="00F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13FD5-B8A7-4939-93B7-23BDD736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6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6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3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1C3D7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7C"/>
  </w:style>
  <w:style w:type="paragraph" w:styleId="Footer">
    <w:name w:val="footer"/>
    <w:basedOn w:val="Normal"/>
    <w:link w:val="FooterChar"/>
    <w:uiPriority w:val="99"/>
    <w:unhideWhenUsed/>
    <w:rsid w:val="001C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ntlibrary.era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7CE9-C45C-4607-9E46-C788BF27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Cunningham, Kathryn</dc:creator>
  <cp:lastModifiedBy>Dale Amburgey</cp:lastModifiedBy>
  <cp:revision>2</cp:revision>
  <dcterms:created xsi:type="dcterms:W3CDTF">2017-09-06T16:46:00Z</dcterms:created>
  <dcterms:modified xsi:type="dcterms:W3CDTF">2017-09-06T16:46:00Z</dcterms:modified>
</cp:coreProperties>
</file>