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955721058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auto"/>
          <w:sz w:val="28"/>
          <w:szCs w:val="24"/>
          <w:lang w:eastAsia="en-US"/>
        </w:rPr>
      </w:sdtEndPr>
      <w:sdtContent>
        <w:p w14:paraId="43CCA340" w14:textId="6461EF79" w:rsidR="008B3DBD" w:rsidRDefault="008B3DB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23BBBDC1" w14:textId="77777777" w:rsidR="008B3DBD" w:rsidRDefault="008B3DB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2"/>
              <w:szCs w:val="72"/>
            </w:rPr>
            <w:alias w:val="Title"/>
            <w:tag w:val=""/>
            <w:id w:val="1735040861"/>
            <w:placeholder>
              <w:docPart w:val="AE654407C0DD014E95F51EC7B556A97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1C9FAD1D" w14:textId="3738CEF5" w:rsidR="008B3DBD" w:rsidRPr="00D74300" w:rsidRDefault="00D7430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80"/>
                </w:rPr>
              </w:pPr>
              <w:r w:rsidRPr="00D7430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2"/>
                  <w:szCs w:val="72"/>
                </w:rPr>
                <w:t>Parallel and Distributed Computation on a corporate level</w:t>
              </w:r>
            </w:p>
          </w:sdtContent>
        </w:sdt>
        <w:p w14:paraId="1583232F" w14:textId="77777777" w:rsidR="008B3DBD" w:rsidRDefault="008B3DBD" w:rsidP="008B3DBD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 w:rsidRPr="008B3DBD">
            <w:rPr>
              <w:color w:val="4472C4" w:themeColor="accent1"/>
              <w:sz w:val="28"/>
              <w:szCs w:val="28"/>
            </w:rPr>
            <w:t>David Jefts</w:t>
          </w:r>
        </w:p>
        <w:p w14:paraId="739D7891" w14:textId="17640A18" w:rsidR="008B3DBD" w:rsidRPr="008B3DBD" w:rsidRDefault="008B3DBD" w:rsidP="008B3DBD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</w:rPr>
            <w:t>December 1, 2018</w:t>
          </w:r>
          <w:r>
            <w:rPr>
              <w:color w:val="4472C4" w:themeColor="accent1"/>
            </w:rPr>
            <w:br w:type="page"/>
          </w:r>
        </w:p>
        <w:p w14:paraId="79D39930" w14:textId="77777777" w:rsidR="008B3DBD" w:rsidRDefault="008B3DBD" w:rsidP="008B3DBD">
          <w:pPr>
            <w:pStyle w:val="NoSpacing"/>
            <w:spacing w:before="480"/>
            <w:rPr>
              <w:color w:val="4472C4" w:themeColor="accent1"/>
            </w:rPr>
          </w:pPr>
        </w:p>
        <w:p w14:paraId="7B14004B" w14:textId="74A22586" w:rsidR="00887E58" w:rsidRPr="00D74300" w:rsidRDefault="00D74300" w:rsidP="00D74300">
          <w:pPr>
            <w:spacing w:line="480" w:lineRule="auto"/>
            <w:ind w:firstLine="720"/>
            <w:rPr>
              <w:rFonts w:ascii="Arial" w:hAnsi="Arial" w:cs="Arial"/>
              <w:sz w:val="28"/>
            </w:rPr>
          </w:pPr>
          <w:bookmarkStart w:id="0" w:name="_GoBack"/>
          <w:r w:rsidRPr="00D74300">
            <w:rPr>
              <w:rFonts w:ascii="Arial" w:hAnsi="Arial" w:cs="Arial"/>
              <w:sz w:val="28"/>
            </w:rPr>
            <w:t xml:space="preserve">This report is about the multiprocessing research and development </w:t>
          </w:r>
          <w:r w:rsidR="001F192B">
            <w:rPr>
              <w:rFonts w:ascii="Arial" w:hAnsi="Arial" w:cs="Arial"/>
              <w:sz w:val="28"/>
            </w:rPr>
            <w:t xml:space="preserve">performed </w:t>
          </w:r>
          <w:r w:rsidRPr="00D74300">
            <w:rPr>
              <w:rFonts w:ascii="Arial" w:hAnsi="Arial" w:cs="Arial"/>
              <w:sz w:val="28"/>
            </w:rPr>
            <w:t>by Cray Inc., a super computer manufacturer based out of Seattle, Washington, United States of America.</w:t>
          </w:r>
        </w:p>
      </w:sdtContent>
    </w:sdt>
    <w:bookmarkEnd w:id="0" w:displacedByCustomXml="prev"/>
    <w:sectPr w:rsidR="00887E58" w:rsidRPr="00D74300" w:rsidSect="008B3DB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BD"/>
    <w:rsid w:val="00145D0D"/>
    <w:rsid w:val="001F192B"/>
    <w:rsid w:val="00887E58"/>
    <w:rsid w:val="008B3DBD"/>
    <w:rsid w:val="009F14EE"/>
    <w:rsid w:val="00C073E7"/>
    <w:rsid w:val="00D7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AFC9"/>
  <w15:chartTrackingRefBased/>
  <w15:docId w15:val="{C571B16A-F5F8-2645-9630-EA1EBAAD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3DB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B3DBD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654407C0DD014E95F51EC7B556A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D4A01-181E-2142-AEBA-2A41BC7B4292}"/>
      </w:docPartPr>
      <w:docPartBody>
        <w:p w:rsidR="00000000" w:rsidRDefault="001B2435" w:rsidP="001B2435">
          <w:pPr>
            <w:pStyle w:val="AE654407C0DD014E95F51EC7B556A97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35"/>
    <w:rsid w:val="001B2435"/>
    <w:rsid w:val="0091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654407C0DD014E95F51EC7B556A974">
    <w:name w:val="AE654407C0DD014E95F51EC7B556A974"/>
    <w:rsid w:val="001B2435"/>
  </w:style>
  <w:style w:type="paragraph" w:customStyle="1" w:styleId="0696FD61792F2742B9E9552EB56A2AFE">
    <w:name w:val="0696FD61792F2742B9E9552EB56A2AFE"/>
    <w:rsid w:val="001B2435"/>
  </w:style>
  <w:style w:type="paragraph" w:customStyle="1" w:styleId="04CBAFCA66BF8646BCC7D88A67577634">
    <w:name w:val="04CBAFCA66BF8646BCC7D88A67577634"/>
    <w:rsid w:val="001B24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=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 and Distributed Computation on a corporate level</dc:title>
  <dc:subject>David Jefts</dc:subject>
  <dc:creator>Jefts, David L.</dc:creator>
  <cp:keywords/>
  <dc:description/>
  <cp:lastModifiedBy>Jefts, David L.</cp:lastModifiedBy>
  <cp:revision>2</cp:revision>
  <dcterms:created xsi:type="dcterms:W3CDTF">2018-12-06T00:28:00Z</dcterms:created>
  <dcterms:modified xsi:type="dcterms:W3CDTF">2018-12-06T03:10:00Z</dcterms:modified>
</cp:coreProperties>
</file>