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782335" w14:textId="1B38A322" w:rsidR="00972334" w:rsidRPr="007258BE" w:rsidRDefault="00972334" w:rsidP="00972334">
      <w:pPr>
        <w:pStyle w:val="Heading1"/>
        <w:rPr>
          <w:lang w:eastAsia="zh-CN"/>
        </w:rPr>
      </w:pPr>
      <w:bookmarkStart w:id="0" w:name="page1"/>
      <w:bookmarkEnd w:id="0"/>
      <w:r>
        <w:rPr>
          <w:rFonts w:hint="eastAsia"/>
          <w:lang w:eastAsia="zh-CN"/>
        </w:rPr>
        <w:t>C</w:t>
      </w:r>
      <w:r w:rsidR="008B5994">
        <w:rPr>
          <w:rFonts w:hint="eastAsia"/>
          <w:lang w:eastAsia="zh-CN"/>
        </w:rPr>
        <w:t>S225L Lab 7</w:t>
      </w:r>
      <w:r>
        <w:rPr>
          <w:rFonts w:hint="eastAsia"/>
          <w:lang w:eastAsia="zh-CN"/>
        </w:rPr>
        <w:t xml:space="preserve">: </w:t>
      </w:r>
      <w:r w:rsidR="008B5994">
        <w:rPr>
          <w:rFonts w:hint="eastAsia"/>
          <w:lang w:eastAsia="zh-CN"/>
        </w:rPr>
        <w:t>UML</w:t>
      </w:r>
      <w:r w:rsidR="00A40E70">
        <w:rPr>
          <w:rFonts w:hint="eastAsia"/>
          <w:lang w:eastAsia="zh-CN"/>
        </w:rPr>
        <w:t xml:space="preserve"> Diagrams</w:t>
      </w:r>
    </w:p>
    <w:p w14:paraId="68EB852A" w14:textId="77777777" w:rsidR="00972334" w:rsidRDefault="00972334" w:rsidP="00972334">
      <w:pPr>
        <w:spacing w:line="239" w:lineRule="auto"/>
        <w:ind w:right="3360"/>
        <w:rPr>
          <w:rFonts w:ascii="Arial" w:eastAsia="Arial" w:hAnsi="Arial"/>
          <w:sz w:val="34"/>
        </w:rPr>
      </w:pPr>
    </w:p>
    <w:p w14:paraId="2E607F17" w14:textId="77777777" w:rsidR="00972334" w:rsidRPr="006D0C2D" w:rsidRDefault="00972334" w:rsidP="00972334">
      <w:pPr>
        <w:pStyle w:val="Heading1"/>
      </w:pPr>
      <w:r w:rsidRPr="006D0C2D">
        <w:rPr>
          <w:rFonts w:hint="eastAsia"/>
        </w:rPr>
        <w:t>Learning Outcomes</w:t>
      </w:r>
    </w:p>
    <w:p w14:paraId="46F85F3C" w14:textId="78AD8142" w:rsidR="00972334" w:rsidRPr="00BC1B4D" w:rsidRDefault="00A80C55" w:rsidP="00DD595A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Wh</w:t>
      </w:r>
      <w:r w:rsidR="009C648E">
        <w:rPr>
          <w:rFonts w:asciiTheme="minorHAnsi" w:hAnsiTheme="minorHAnsi" w:cstheme="minorBidi" w:hint="eastAsia"/>
          <w:sz w:val="28"/>
          <w:szCs w:val="28"/>
          <w:lang w:eastAsia="zh-CN"/>
        </w:rPr>
        <w:t>at is UML</w:t>
      </w:r>
    </w:p>
    <w:p w14:paraId="3545DD6D" w14:textId="2B9C7E7E" w:rsidR="00BF67EB" w:rsidRPr="00BF67EB" w:rsidRDefault="008A0A13" w:rsidP="00BF67EB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 w:hint="eastAsia"/>
          <w:sz w:val="28"/>
          <w:szCs w:val="28"/>
          <w:lang w:eastAsia="zh-CN"/>
        </w:rPr>
        <w:t>Ho</w:t>
      </w:r>
      <w:r w:rsidR="00BF67EB">
        <w:rPr>
          <w:rFonts w:asciiTheme="minorHAnsi" w:hAnsiTheme="minorHAnsi" w:cstheme="minorBidi" w:hint="eastAsia"/>
          <w:sz w:val="28"/>
          <w:szCs w:val="28"/>
          <w:lang w:eastAsia="zh-CN"/>
        </w:rPr>
        <w:t>w to create a UML</w:t>
      </w:r>
      <w:r w:rsidR="002E2027">
        <w:rPr>
          <w:rFonts w:asciiTheme="minorHAnsi" w:hAnsiTheme="minorHAnsi" w:cstheme="minorBidi" w:hint="eastAsia"/>
          <w:sz w:val="28"/>
          <w:szCs w:val="28"/>
          <w:lang w:eastAsia="zh-CN"/>
        </w:rPr>
        <w:t xml:space="preserve"> diagram</w:t>
      </w:r>
    </w:p>
    <w:p w14:paraId="0F9DBC64" w14:textId="77777777" w:rsidR="00972334" w:rsidRDefault="00972334" w:rsidP="00972334">
      <w:pPr>
        <w:spacing w:line="251" w:lineRule="exact"/>
        <w:rPr>
          <w:rFonts w:ascii="Times New Roman" w:eastAsia="Times New Roman" w:hAnsi="Times New Roman"/>
          <w:sz w:val="24"/>
        </w:rPr>
      </w:pPr>
    </w:p>
    <w:p w14:paraId="315102EC" w14:textId="7F7E16B3" w:rsidR="00972334" w:rsidRPr="00322913" w:rsidRDefault="00972334" w:rsidP="00972334">
      <w:pPr>
        <w:pStyle w:val="Heading1"/>
        <w:rPr>
          <w:lang w:eastAsia="zh-CN"/>
        </w:rPr>
      </w:pPr>
      <w:r w:rsidRPr="00322913">
        <w:rPr>
          <w:rFonts w:hint="eastAsia"/>
        </w:rPr>
        <w:t>Pre-lab</w:t>
      </w:r>
      <w:r w:rsidR="00C63FDE">
        <w:rPr>
          <w:rFonts w:hint="eastAsia"/>
          <w:lang w:eastAsia="zh-CN"/>
        </w:rPr>
        <w:t xml:space="preserve">: Intro to </w:t>
      </w:r>
      <w:r w:rsidR="00C03F8B">
        <w:rPr>
          <w:rFonts w:hint="eastAsia"/>
          <w:lang w:eastAsia="zh-CN"/>
        </w:rPr>
        <w:t>UML</w:t>
      </w:r>
      <w:r w:rsidR="00550B66">
        <w:rPr>
          <w:rFonts w:hint="eastAsia"/>
          <w:lang w:eastAsia="zh-CN"/>
        </w:rPr>
        <w:t xml:space="preserve"> Diagrams</w:t>
      </w:r>
    </w:p>
    <w:p w14:paraId="0BE9F33A" w14:textId="77777777" w:rsidR="00972334" w:rsidRDefault="00972334" w:rsidP="000E22F0">
      <w:pPr>
        <w:spacing w:line="0" w:lineRule="atLeast"/>
        <w:rPr>
          <w:rFonts w:ascii="Arial" w:eastAsia="Arial" w:hAnsi="Arial"/>
          <w:sz w:val="29"/>
        </w:rPr>
      </w:pPr>
    </w:p>
    <w:p w14:paraId="7D96D9E2" w14:textId="0F2BF4ED" w:rsidR="00972334" w:rsidRPr="00637EC6" w:rsidRDefault="00C63FDE" w:rsidP="00637EC6">
      <w:pPr>
        <w:autoSpaceDE w:val="0"/>
        <w:autoSpaceDN w:val="0"/>
        <w:adjustRightInd w:val="0"/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>
        <w:rPr>
          <w:rFonts w:ascii="Arial" w:eastAsia="Arial" w:hAnsi="Arial" w:hint="eastAsia"/>
          <w:b/>
          <w:color w:val="333333"/>
          <w:sz w:val="28"/>
          <w:szCs w:val="22"/>
        </w:rPr>
        <w:t>Overview</w:t>
      </w:r>
    </w:p>
    <w:p w14:paraId="3083B4C9" w14:textId="701DF08C" w:rsidR="00644E7E" w:rsidRPr="00644E7E" w:rsidRDefault="00273509" w:rsidP="00644E7E">
      <w:pPr>
        <w:rPr>
          <w:rFonts w:ascii="Arial" w:eastAsia="Arial" w:hAnsi="Arial"/>
          <w:sz w:val="24"/>
        </w:rPr>
      </w:pPr>
      <w:r w:rsidRPr="00273509">
        <w:rPr>
          <w:rFonts w:ascii="Arial" w:eastAsia="Arial" w:hAnsi="Arial"/>
          <w:sz w:val="24"/>
        </w:rPr>
        <w:t>Unified Modeling Language (UML)</w:t>
      </w:r>
      <w:r w:rsidR="00644E7E" w:rsidRPr="00644E7E">
        <w:rPr>
          <w:rFonts w:ascii="Arial" w:eastAsia="Arial" w:hAnsi="Arial"/>
          <w:sz w:val="24"/>
        </w:rPr>
        <w:t xml:space="preserve"> is a way of visualizing a software program using a collection of diagrams. The notation has evolved to be used for object-oriented design, but it has since been extended to cover a wider variety of software engineering projects. Today, UML is accepted by the Object Management Group (OMG) as the standard for modeling software development.</w:t>
      </w:r>
    </w:p>
    <w:p w14:paraId="47BB452E" w14:textId="00E14DB9" w:rsidR="00644E7E" w:rsidRPr="00644E7E" w:rsidRDefault="00644E7E" w:rsidP="00644E7E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 xml:space="preserve">(ref: </w:t>
      </w:r>
      <w:r w:rsidRPr="00644E7E">
        <w:rPr>
          <w:rFonts w:ascii="Arial" w:eastAsia="Arial" w:hAnsi="Arial"/>
          <w:sz w:val="24"/>
        </w:rPr>
        <w:t>https://www.smartdraw.com/uml-diagram/</w:t>
      </w:r>
      <w:r>
        <w:rPr>
          <w:rFonts w:ascii="Arial" w:eastAsia="Arial" w:hAnsi="Arial" w:hint="eastAsia"/>
          <w:sz w:val="24"/>
        </w:rPr>
        <w:t>)</w:t>
      </w:r>
    </w:p>
    <w:p w14:paraId="19CE36B1" w14:textId="12FE19C3" w:rsidR="00241A9C" w:rsidRDefault="00241A9C" w:rsidP="001C4177">
      <w:pPr>
        <w:spacing w:after="120"/>
        <w:rPr>
          <w:rFonts w:ascii="Arial" w:eastAsia="Arial" w:hAnsi="Arial"/>
          <w:sz w:val="24"/>
          <w:szCs w:val="24"/>
        </w:rPr>
      </w:pPr>
    </w:p>
    <w:p w14:paraId="65CA9685" w14:textId="4158D83E" w:rsidR="00EE03DA" w:rsidRPr="00EE03DA" w:rsidRDefault="00C9150A" w:rsidP="001C4177">
      <w:pPr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 w:rsidRPr="009B38EA">
        <w:rPr>
          <w:rFonts w:ascii="Arial" w:eastAsia="Arial" w:hAnsi="Arial"/>
          <w:b/>
          <w:noProof/>
          <w:color w:val="333333"/>
          <w:sz w:val="28"/>
          <w:szCs w:val="22"/>
          <w:lang w:eastAsia="en-US"/>
        </w:rPr>
        <w:drawing>
          <wp:anchor distT="0" distB="0" distL="114300" distR="114300" simplePos="0" relativeHeight="251658240" behindDoc="0" locked="0" layoutInCell="1" allowOverlap="1" wp14:anchorId="4AF22132" wp14:editId="6AE92FA3">
            <wp:simplePos x="0" y="0"/>
            <wp:positionH relativeFrom="column">
              <wp:posOffset>3478530</wp:posOffset>
            </wp:positionH>
            <wp:positionV relativeFrom="paragraph">
              <wp:posOffset>187960</wp:posOffset>
            </wp:positionV>
            <wp:extent cx="2959100" cy="2197100"/>
            <wp:effectExtent l="0" t="0" r="12700" b="12700"/>
            <wp:wrapThrough wrapText="bothSides">
              <wp:wrapPolygon edited="0">
                <wp:start x="0" y="0"/>
                <wp:lineTo x="0" y="21475"/>
                <wp:lineTo x="21507" y="21475"/>
                <wp:lineTo x="2150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5E5">
        <w:rPr>
          <w:rFonts w:ascii="Arial" w:eastAsia="Arial" w:hAnsi="Arial" w:hint="eastAsia"/>
          <w:b/>
          <w:color w:val="333333"/>
          <w:sz w:val="28"/>
          <w:szCs w:val="22"/>
        </w:rPr>
        <w:t xml:space="preserve">A </w:t>
      </w:r>
      <w:r w:rsidR="009B6E38">
        <w:rPr>
          <w:rFonts w:ascii="Arial" w:eastAsia="Arial" w:hAnsi="Arial" w:hint="eastAsia"/>
          <w:b/>
          <w:color w:val="333333"/>
          <w:sz w:val="28"/>
          <w:szCs w:val="22"/>
        </w:rPr>
        <w:t>Single Class</w:t>
      </w:r>
      <w:r w:rsidR="002965E5">
        <w:rPr>
          <w:rFonts w:ascii="Arial" w:eastAsia="Arial" w:hAnsi="Arial" w:hint="eastAsia"/>
          <w:b/>
          <w:color w:val="333333"/>
          <w:sz w:val="28"/>
          <w:szCs w:val="22"/>
        </w:rPr>
        <w:t xml:space="preserve"> Example</w:t>
      </w:r>
    </w:p>
    <w:p w14:paraId="7F621D81" w14:textId="51217A1B" w:rsidR="00B240D2" w:rsidRDefault="002965E5" w:rsidP="00C94EE0">
      <w:pPr>
        <w:rPr>
          <w:rFonts w:ascii="Arial" w:eastAsia="Arial" w:hAnsi="Arial"/>
          <w:sz w:val="24"/>
          <w:szCs w:val="24"/>
        </w:rPr>
      </w:pPr>
      <w:bookmarkStart w:id="1" w:name="page6"/>
      <w:bookmarkEnd w:id="1"/>
      <w:r>
        <w:rPr>
          <w:rFonts w:ascii="Arial" w:eastAsia="Arial" w:hAnsi="Arial" w:hint="eastAsia"/>
          <w:sz w:val="24"/>
          <w:szCs w:val="24"/>
        </w:rPr>
        <w:t>Say we have the below class:</w:t>
      </w:r>
    </w:p>
    <w:p w14:paraId="2DBE0489" w14:textId="77777777" w:rsidR="00E048A2" w:rsidRDefault="00E048A2" w:rsidP="00C94EE0">
      <w:pPr>
        <w:rPr>
          <w:rFonts w:ascii="Arial" w:eastAsia="Arial" w:hAnsi="Arial"/>
          <w:sz w:val="24"/>
          <w:szCs w:val="24"/>
        </w:rPr>
      </w:pPr>
    </w:p>
    <w:p w14:paraId="4A832DA6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>public class Example {</w:t>
      </w:r>
    </w:p>
    <w:p w14:paraId="257B12EC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private </w:t>
      </w:r>
      <w:proofErr w:type="spellStart"/>
      <w:r w:rsidRPr="002965E5">
        <w:rPr>
          <w:rFonts w:ascii="Courier New" w:hAnsi="Courier New" w:cs="Courier New"/>
          <w:color w:val="000000"/>
        </w:rPr>
        <w:t>int</w:t>
      </w:r>
      <w:proofErr w:type="spellEnd"/>
      <w:r w:rsidRPr="002965E5">
        <w:rPr>
          <w:rFonts w:ascii="Courier New" w:hAnsi="Courier New" w:cs="Courier New"/>
          <w:color w:val="000000"/>
        </w:rPr>
        <w:t xml:space="preserve"> x;</w:t>
      </w:r>
    </w:p>
    <w:p w14:paraId="7D91A47F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protected </w:t>
      </w:r>
      <w:proofErr w:type="spellStart"/>
      <w:r w:rsidRPr="002965E5">
        <w:rPr>
          <w:rFonts w:ascii="Courier New" w:hAnsi="Courier New" w:cs="Courier New"/>
          <w:color w:val="000000"/>
        </w:rPr>
        <w:t>int</w:t>
      </w:r>
      <w:proofErr w:type="spellEnd"/>
      <w:r w:rsidRPr="002965E5">
        <w:rPr>
          <w:rFonts w:ascii="Courier New" w:hAnsi="Courier New" w:cs="Courier New"/>
          <w:color w:val="000000"/>
        </w:rPr>
        <w:t xml:space="preserve"> y;</w:t>
      </w:r>
    </w:p>
    <w:p w14:paraId="5760A840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public </w:t>
      </w:r>
      <w:proofErr w:type="spellStart"/>
      <w:r w:rsidRPr="002965E5">
        <w:rPr>
          <w:rFonts w:ascii="Courier New" w:hAnsi="Courier New" w:cs="Courier New"/>
          <w:color w:val="000000"/>
        </w:rPr>
        <w:t>int</w:t>
      </w:r>
      <w:proofErr w:type="spellEnd"/>
      <w:r w:rsidRPr="002965E5">
        <w:rPr>
          <w:rFonts w:ascii="Courier New" w:hAnsi="Courier New" w:cs="Courier New"/>
          <w:color w:val="000000"/>
        </w:rPr>
        <w:t xml:space="preserve"> z;</w:t>
      </w:r>
    </w:p>
    <w:p w14:paraId="322392DE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public </w:t>
      </w:r>
      <w:proofErr w:type="gramStart"/>
      <w:r w:rsidRPr="002965E5">
        <w:rPr>
          <w:rFonts w:ascii="Courier New" w:hAnsi="Courier New" w:cs="Courier New"/>
          <w:color w:val="000000"/>
        </w:rPr>
        <w:t>Example(</w:t>
      </w:r>
      <w:proofErr w:type="gramEnd"/>
      <w:r w:rsidRPr="002965E5">
        <w:rPr>
          <w:rFonts w:ascii="Courier New" w:hAnsi="Courier New" w:cs="Courier New"/>
          <w:color w:val="000000"/>
        </w:rPr>
        <w:t>) { ... }</w:t>
      </w:r>
    </w:p>
    <w:p w14:paraId="19C60C8B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public String </w:t>
      </w:r>
      <w:proofErr w:type="spellStart"/>
      <w:proofErr w:type="gramStart"/>
      <w:r w:rsidRPr="002965E5">
        <w:rPr>
          <w:rFonts w:ascii="Courier New" w:hAnsi="Courier New" w:cs="Courier New"/>
          <w:color w:val="000000"/>
        </w:rPr>
        <w:t>toString</w:t>
      </w:r>
      <w:proofErr w:type="spellEnd"/>
      <w:r w:rsidRPr="002965E5">
        <w:rPr>
          <w:rFonts w:ascii="Courier New" w:hAnsi="Courier New" w:cs="Courier New"/>
          <w:color w:val="000000"/>
        </w:rPr>
        <w:t>(</w:t>
      </w:r>
      <w:proofErr w:type="gramEnd"/>
      <w:r w:rsidRPr="002965E5">
        <w:rPr>
          <w:rFonts w:ascii="Courier New" w:hAnsi="Courier New" w:cs="Courier New"/>
          <w:color w:val="000000"/>
        </w:rPr>
        <w:t>) { ... }</w:t>
      </w:r>
    </w:p>
    <w:p w14:paraId="5DDBE552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private void </w:t>
      </w:r>
      <w:proofErr w:type="gramStart"/>
      <w:r w:rsidRPr="002965E5">
        <w:rPr>
          <w:rFonts w:ascii="Courier New" w:hAnsi="Courier New" w:cs="Courier New"/>
          <w:color w:val="000000"/>
        </w:rPr>
        <w:t>foo(</w:t>
      </w:r>
      <w:proofErr w:type="spellStart"/>
      <w:proofErr w:type="gramEnd"/>
      <w:r w:rsidRPr="002965E5">
        <w:rPr>
          <w:rFonts w:ascii="Courier New" w:hAnsi="Courier New" w:cs="Courier New"/>
          <w:color w:val="000000"/>
        </w:rPr>
        <w:t>int</w:t>
      </w:r>
      <w:proofErr w:type="spellEnd"/>
      <w:r w:rsidRPr="002965E5">
        <w:rPr>
          <w:rFonts w:ascii="Courier New" w:hAnsi="Courier New" w:cs="Courier New"/>
          <w:color w:val="000000"/>
        </w:rPr>
        <w:t xml:space="preserve"> x) { ... }</w:t>
      </w:r>
    </w:p>
    <w:p w14:paraId="57F956CD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protected </w:t>
      </w:r>
      <w:proofErr w:type="spellStart"/>
      <w:r w:rsidRPr="002965E5">
        <w:rPr>
          <w:rFonts w:ascii="Courier New" w:hAnsi="Courier New" w:cs="Courier New"/>
          <w:color w:val="000000"/>
        </w:rPr>
        <w:t>int</w:t>
      </w:r>
      <w:proofErr w:type="spellEnd"/>
      <w:r w:rsidRPr="002965E5">
        <w:rPr>
          <w:rFonts w:ascii="Courier New" w:hAnsi="Courier New" w:cs="Courier New"/>
          <w:color w:val="000000"/>
        </w:rPr>
        <w:t xml:space="preserve"> </w:t>
      </w:r>
      <w:proofErr w:type="gramStart"/>
      <w:r w:rsidRPr="002965E5">
        <w:rPr>
          <w:rFonts w:ascii="Courier New" w:hAnsi="Courier New" w:cs="Courier New"/>
          <w:color w:val="000000"/>
        </w:rPr>
        <w:t>bar(</w:t>
      </w:r>
      <w:proofErr w:type="spellStart"/>
      <w:proofErr w:type="gramEnd"/>
      <w:r w:rsidRPr="002965E5">
        <w:rPr>
          <w:rFonts w:ascii="Courier New" w:hAnsi="Courier New" w:cs="Courier New"/>
          <w:color w:val="000000"/>
        </w:rPr>
        <w:t>int</w:t>
      </w:r>
      <w:proofErr w:type="spellEnd"/>
      <w:r w:rsidRPr="002965E5">
        <w:rPr>
          <w:rFonts w:ascii="Courier New" w:hAnsi="Courier New" w:cs="Courier New"/>
          <w:color w:val="000000"/>
        </w:rPr>
        <w:t xml:space="preserve"> y, </w:t>
      </w:r>
      <w:proofErr w:type="spellStart"/>
      <w:r w:rsidRPr="002965E5">
        <w:rPr>
          <w:rFonts w:ascii="Courier New" w:hAnsi="Courier New" w:cs="Courier New"/>
          <w:color w:val="000000"/>
        </w:rPr>
        <w:t>int</w:t>
      </w:r>
      <w:proofErr w:type="spellEnd"/>
      <w:r w:rsidRPr="002965E5">
        <w:rPr>
          <w:rFonts w:ascii="Courier New" w:hAnsi="Courier New" w:cs="Courier New"/>
          <w:color w:val="000000"/>
        </w:rPr>
        <w:t xml:space="preserve"> z) { ... }</w:t>
      </w:r>
    </w:p>
    <w:p w14:paraId="1383D26A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Andale Mono" w:hAnsi="Andale Mono" w:cs="Courier New"/>
          <w:color w:val="000000"/>
          <w:sz w:val="18"/>
          <w:szCs w:val="18"/>
        </w:rPr>
      </w:pPr>
      <w:r w:rsidRPr="002965E5">
        <w:rPr>
          <w:rFonts w:ascii="Courier New" w:hAnsi="Courier New" w:cs="Courier New"/>
          <w:color w:val="000000"/>
        </w:rPr>
        <w:t>}</w:t>
      </w:r>
    </w:p>
    <w:p w14:paraId="5B61C723" w14:textId="77777777" w:rsidR="002965E5" w:rsidRPr="00B240D2" w:rsidRDefault="002965E5" w:rsidP="00C94EE0">
      <w:pPr>
        <w:rPr>
          <w:rFonts w:ascii="Arial" w:eastAsia="Arial" w:hAnsi="Arial"/>
          <w:sz w:val="24"/>
          <w:szCs w:val="24"/>
        </w:rPr>
      </w:pPr>
    </w:p>
    <w:p w14:paraId="2A45E637" w14:textId="121FDF1B" w:rsidR="00FD4671" w:rsidRDefault="00FD4671">
      <w:pPr>
        <w:rPr>
          <w:i/>
          <w:sz w:val="24"/>
          <w:szCs w:val="24"/>
          <w:u w:val="single"/>
        </w:rPr>
      </w:pPr>
      <w:r w:rsidRPr="009F6676">
        <w:rPr>
          <w:rFonts w:hint="eastAsia"/>
          <w:i/>
          <w:sz w:val="24"/>
          <w:szCs w:val="24"/>
          <w:u w:val="single"/>
        </w:rPr>
        <w:t>Rules:</w:t>
      </w:r>
    </w:p>
    <w:p w14:paraId="35C55F94" w14:textId="77777777" w:rsidR="00080921" w:rsidRPr="009F6676" w:rsidRDefault="00080921">
      <w:pPr>
        <w:rPr>
          <w:i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2546"/>
      </w:tblGrid>
      <w:tr w:rsidR="00B8410A" w14:paraId="57B45B77" w14:textId="77777777" w:rsidTr="00B8410A">
        <w:tc>
          <w:tcPr>
            <w:tcW w:w="3505" w:type="dxa"/>
          </w:tcPr>
          <w:p w14:paraId="5558AFDC" w14:textId="7B6F6A66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private</w:t>
            </w:r>
          </w:p>
        </w:tc>
        <w:tc>
          <w:tcPr>
            <w:tcW w:w="2546" w:type="dxa"/>
          </w:tcPr>
          <w:p w14:paraId="465F7911" w14:textId="23AC5E85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B8410A" w14:paraId="3BE403E5" w14:textId="77777777" w:rsidTr="00B8410A">
        <w:tc>
          <w:tcPr>
            <w:tcW w:w="3505" w:type="dxa"/>
          </w:tcPr>
          <w:p w14:paraId="3D25B959" w14:textId="1F1FD7F4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ublic</w:t>
            </w:r>
          </w:p>
        </w:tc>
        <w:tc>
          <w:tcPr>
            <w:tcW w:w="2546" w:type="dxa"/>
          </w:tcPr>
          <w:p w14:paraId="6B44725B" w14:textId="26B2D49B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+</w:t>
            </w:r>
          </w:p>
        </w:tc>
      </w:tr>
      <w:tr w:rsidR="00B8410A" w14:paraId="7E808057" w14:textId="77777777" w:rsidTr="00B8410A">
        <w:tc>
          <w:tcPr>
            <w:tcW w:w="3505" w:type="dxa"/>
          </w:tcPr>
          <w:p w14:paraId="35764554" w14:textId="5BF49C69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protected</w:t>
            </w:r>
          </w:p>
        </w:tc>
        <w:tc>
          <w:tcPr>
            <w:tcW w:w="2546" w:type="dxa"/>
          </w:tcPr>
          <w:p w14:paraId="154E78E4" w14:textId="5221504B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</w:p>
        </w:tc>
      </w:tr>
      <w:tr w:rsidR="00B8410A" w14:paraId="0F58764C" w14:textId="77777777" w:rsidTr="00B8410A">
        <w:tc>
          <w:tcPr>
            <w:tcW w:w="3505" w:type="dxa"/>
          </w:tcPr>
          <w:p w14:paraId="22C88EAE" w14:textId="2C2F066F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package-private (default)</w:t>
            </w:r>
          </w:p>
        </w:tc>
        <w:tc>
          <w:tcPr>
            <w:tcW w:w="2546" w:type="dxa"/>
          </w:tcPr>
          <w:p w14:paraId="03167378" w14:textId="2316975C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~</w:t>
            </w:r>
          </w:p>
        </w:tc>
      </w:tr>
      <w:tr w:rsidR="00B8410A" w14:paraId="755302DB" w14:textId="77777777" w:rsidTr="00B8410A">
        <w:tc>
          <w:tcPr>
            <w:tcW w:w="3505" w:type="dxa"/>
          </w:tcPr>
          <w:p w14:paraId="4FBF01D3" w14:textId="34B95F64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static</w:t>
            </w:r>
          </w:p>
        </w:tc>
        <w:tc>
          <w:tcPr>
            <w:tcW w:w="2546" w:type="dxa"/>
          </w:tcPr>
          <w:p w14:paraId="6DB5DFAE" w14:textId="27559861" w:rsidR="00080921" w:rsidRDefault="00B22EB5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______ (underline</w:t>
            </w:r>
            <w:bookmarkStart w:id="2" w:name="_GoBack"/>
            <w:bookmarkEnd w:id="2"/>
            <w:r w:rsidR="00080921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14:paraId="4FAD22B5" w14:textId="77777777" w:rsidR="00A073F2" w:rsidRDefault="00A073F2">
      <w:pPr>
        <w:rPr>
          <w:sz w:val="24"/>
          <w:szCs w:val="24"/>
        </w:rPr>
      </w:pPr>
    </w:p>
    <w:p w14:paraId="40195398" w14:textId="14589705" w:rsidR="00A073F2" w:rsidRDefault="00A073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fields: &lt;visibility&gt; &lt;field name&gt; &lt;data type&gt;</w:t>
      </w:r>
    </w:p>
    <w:p w14:paraId="25A665E6" w14:textId="7FE11D88" w:rsidR="00A073F2" w:rsidRDefault="00A073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methods: &lt;visibility&gt; &lt;method name&gt; &lt;parameter type&gt; &lt;return type&gt;</w:t>
      </w:r>
    </w:p>
    <w:p w14:paraId="2AE62F6A" w14:textId="77777777" w:rsidR="0094331A" w:rsidRDefault="0094331A">
      <w:pPr>
        <w:rPr>
          <w:sz w:val="24"/>
          <w:szCs w:val="24"/>
        </w:rPr>
      </w:pPr>
    </w:p>
    <w:p w14:paraId="122DCB29" w14:textId="7F8E7ED1" w:rsidR="00BB6638" w:rsidRPr="00ED2BA9" w:rsidRDefault="000C0090" w:rsidP="00ED2BA9">
      <w:pPr>
        <w:autoSpaceDE w:val="0"/>
        <w:autoSpaceDN w:val="0"/>
        <w:adjustRightInd w:val="0"/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>
        <w:rPr>
          <w:rFonts w:ascii="Arial" w:eastAsia="Arial" w:hAnsi="Arial" w:hint="eastAsia"/>
          <w:b/>
          <w:color w:val="333333"/>
          <w:sz w:val="28"/>
          <w:szCs w:val="22"/>
        </w:rPr>
        <w:t>Class Relationships</w:t>
      </w:r>
    </w:p>
    <w:p w14:paraId="3C7DA564" w14:textId="77777777" w:rsidR="009052B4" w:rsidRDefault="009052B4" w:rsidP="009052B4">
      <w:pPr>
        <w:rPr>
          <w:rFonts w:ascii="Arial" w:eastAsia="Arial" w:hAnsi="Arial" w:cs="Times New Roman"/>
          <w:sz w:val="24"/>
          <w:szCs w:val="22"/>
        </w:rPr>
      </w:pPr>
      <w:r w:rsidRPr="009052B4">
        <w:rPr>
          <w:rFonts w:ascii="Arial" w:eastAsia="Arial" w:hAnsi="Arial" w:cs="Times New Roman"/>
          <w:sz w:val="24"/>
          <w:szCs w:val="22"/>
          <w:lang w:eastAsia="en-US"/>
        </w:rPr>
        <w:t>There are four basic categories of class relationships:</w:t>
      </w:r>
    </w:p>
    <w:p w14:paraId="097EE616" w14:textId="77777777" w:rsidR="00DB52D9" w:rsidRPr="009052B4" w:rsidRDefault="00DB52D9" w:rsidP="009052B4">
      <w:pPr>
        <w:rPr>
          <w:rFonts w:ascii="Arial" w:eastAsia="Arial" w:hAnsi="Arial" w:cs="Times New Roman"/>
          <w:sz w:val="24"/>
          <w:szCs w:val="22"/>
        </w:rPr>
      </w:pPr>
    </w:p>
    <w:p w14:paraId="3B3EB5C9" w14:textId="3C906250" w:rsidR="009052B4" w:rsidRPr="009052B4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lastRenderedPageBreak/>
        <w:t>Inheritance</w:t>
      </w:r>
    </w:p>
    <w:p w14:paraId="6FD0AC4B" w14:textId="3EE7C063" w:rsidR="009052B4" w:rsidRPr="009052B4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t>Dependency</w:t>
      </w:r>
    </w:p>
    <w:p w14:paraId="336EB601" w14:textId="5088B2BB" w:rsidR="009052B4" w:rsidRPr="009052B4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t>Association</w:t>
      </w:r>
    </w:p>
    <w:p w14:paraId="367FBA62" w14:textId="097291AB" w:rsidR="001A04F8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t>Aggregation</w:t>
      </w:r>
    </w:p>
    <w:p w14:paraId="45DC5409" w14:textId="61CE30D9" w:rsidR="003D1B66" w:rsidRPr="00164364" w:rsidRDefault="003D1B66" w:rsidP="003D1B66">
      <w:pPr>
        <w:rPr>
          <w:rFonts w:ascii="Arial" w:eastAsia="Arial" w:hAnsi="Arial"/>
          <w:i/>
          <w:sz w:val="24"/>
          <w:u w:val="single"/>
        </w:rPr>
      </w:pPr>
      <w:r w:rsidRPr="00164364">
        <w:rPr>
          <w:rFonts w:ascii="Arial" w:eastAsia="Arial" w:hAnsi="Arial" w:hint="eastAsia"/>
          <w:i/>
          <w:sz w:val="24"/>
          <w:u w:val="single"/>
        </w:rPr>
        <w:t>Inheritance</w:t>
      </w:r>
      <w:r w:rsidR="00D21FCB">
        <w:rPr>
          <w:rFonts w:ascii="Arial" w:eastAsia="Arial" w:hAnsi="Arial" w:hint="eastAsia"/>
          <w:i/>
          <w:sz w:val="24"/>
          <w:u w:val="single"/>
        </w:rPr>
        <w:t xml:space="preserve"> - Generalization</w:t>
      </w:r>
      <w:r w:rsidRPr="00164364">
        <w:rPr>
          <w:rFonts w:ascii="Arial" w:eastAsia="Arial" w:hAnsi="Arial" w:hint="eastAsia"/>
          <w:i/>
          <w:sz w:val="24"/>
          <w:u w:val="single"/>
        </w:rPr>
        <w:t>:</w:t>
      </w:r>
    </w:p>
    <w:p w14:paraId="1A92D55D" w14:textId="36D61D4F" w:rsidR="00C43A96" w:rsidRPr="00C43A96" w:rsidRDefault="00C43A96" w:rsidP="00C43A96">
      <w:pPr>
        <w:rPr>
          <w:rFonts w:ascii="Monaco" w:hAnsi="Monaco" w:cs="Times New Roman"/>
          <w:sz w:val="17"/>
          <w:szCs w:val="17"/>
        </w:rPr>
      </w:pPr>
      <w:r w:rsidRPr="00C43A96">
        <w:rPr>
          <w:rFonts w:ascii="Monaco" w:hAnsi="Monaco" w:cs="Times New Roman"/>
          <w:color w:val="931A68"/>
          <w:sz w:val="17"/>
          <w:szCs w:val="17"/>
        </w:rPr>
        <w:t>public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r w:rsidRPr="00C43A96">
        <w:rPr>
          <w:rFonts w:ascii="Monaco" w:hAnsi="Monaco" w:cs="Times New Roman"/>
          <w:color w:val="931A68"/>
          <w:sz w:val="17"/>
          <w:szCs w:val="17"/>
        </w:rPr>
        <w:t>class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r>
        <w:rPr>
          <w:rFonts w:ascii="Monaco" w:hAnsi="Monaco" w:cs="Times New Roman" w:hint="eastAsia"/>
          <w:sz w:val="17"/>
          <w:szCs w:val="17"/>
        </w:rPr>
        <w:t>B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r w:rsidRPr="00C43A96">
        <w:rPr>
          <w:rFonts w:ascii="Monaco" w:hAnsi="Monaco" w:cs="Times New Roman"/>
          <w:color w:val="931A68"/>
          <w:sz w:val="17"/>
          <w:szCs w:val="17"/>
        </w:rPr>
        <w:t>extends</w:t>
      </w:r>
      <w:r>
        <w:rPr>
          <w:rFonts w:ascii="Monaco" w:hAnsi="Monaco" w:cs="Times New Roman"/>
          <w:sz w:val="17"/>
          <w:szCs w:val="17"/>
        </w:rPr>
        <w:t xml:space="preserve"> A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proofErr w:type="gramStart"/>
      <w:r w:rsidRPr="00C43A96">
        <w:rPr>
          <w:rFonts w:ascii="Monaco" w:hAnsi="Monaco" w:cs="Times New Roman"/>
          <w:sz w:val="17"/>
          <w:szCs w:val="17"/>
        </w:rPr>
        <w:t>{</w:t>
      </w:r>
      <w:r>
        <w:rPr>
          <w:rFonts w:ascii="Monaco" w:hAnsi="Monaco" w:cs="Times New Roman" w:hint="eastAsia"/>
          <w:sz w:val="17"/>
          <w:szCs w:val="17"/>
        </w:rPr>
        <w:t xml:space="preserve"> </w:t>
      </w:r>
      <w:r>
        <w:rPr>
          <w:rFonts w:ascii="Monaco" w:hAnsi="Monaco" w:cs="Times New Roman"/>
          <w:sz w:val="17"/>
          <w:szCs w:val="17"/>
        </w:rPr>
        <w:t>…</w:t>
      </w:r>
      <w:proofErr w:type="gramEnd"/>
      <w:r>
        <w:rPr>
          <w:rFonts w:ascii="Monaco" w:hAnsi="Monaco" w:cs="Times New Roman"/>
          <w:sz w:val="17"/>
          <w:szCs w:val="17"/>
        </w:rPr>
        <w:t>…</w:t>
      </w:r>
      <w:r>
        <w:rPr>
          <w:rFonts w:ascii="Monaco" w:hAnsi="Monaco" w:cs="Times New Roman" w:hint="eastAsia"/>
          <w:sz w:val="17"/>
          <w:szCs w:val="17"/>
        </w:rPr>
        <w:t xml:space="preserve"> }</w:t>
      </w:r>
      <w:r w:rsidR="004C1640">
        <w:rPr>
          <w:rFonts w:ascii="Monaco" w:hAnsi="Monaco" w:cs="Times New Roman" w:hint="eastAsia"/>
          <w:sz w:val="17"/>
          <w:szCs w:val="17"/>
        </w:rPr>
        <w:t xml:space="preserve">         </w:t>
      </w:r>
      <w:r w:rsidR="004C1640">
        <w:rPr>
          <w:rFonts w:ascii="Monaco" w:hAnsi="Monaco" w:cs="Times New Roman" w:hint="eastAsia"/>
          <w:color w:val="931A68"/>
          <w:sz w:val="17"/>
          <w:szCs w:val="17"/>
        </w:rPr>
        <w:t>pu</w:t>
      </w:r>
      <w:r w:rsidR="004C1640" w:rsidRPr="00C43A96">
        <w:rPr>
          <w:rFonts w:ascii="Monaco" w:hAnsi="Monaco" w:cs="Times New Roman"/>
          <w:color w:val="931A68"/>
          <w:sz w:val="17"/>
          <w:szCs w:val="17"/>
        </w:rPr>
        <w:t>blic</w:t>
      </w:r>
      <w:r w:rsidR="004C1640" w:rsidRPr="00C43A96">
        <w:rPr>
          <w:rFonts w:ascii="Monaco" w:hAnsi="Monaco" w:cs="Times New Roman"/>
          <w:sz w:val="17"/>
          <w:szCs w:val="17"/>
        </w:rPr>
        <w:t xml:space="preserve"> </w:t>
      </w:r>
      <w:r w:rsidR="004C1640">
        <w:rPr>
          <w:rFonts w:ascii="Monaco" w:hAnsi="Monaco" w:cs="Times New Roman"/>
          <w:color w:val="931A68"/>
          <w:sz w:val="17"/>
          <w:szCs w:val="17"/>
        </w:rPr>
        <w:t>interface</w:t>
      </w:r>
      <w:r w:rsidR="004C1640" w:rsidRPr="00C43A96">
        <w:rPr>
          <w:rFonts w:ascii="Monaco" w:hAnsi="Monaco" w:cs="Times New Roman"/>
          <w:sz w:val="17"/>
          <w:szCs w:val="17"/>
        </w:rPr>
        <w:t xml:space="preserve"> </w:t>
      </w:r>
      <w:r w:rsidR="004C1640">
        <w:rPr>
          <w:rFonts w:ascii="Monaco" w:hAnsi="Monaco" w:cs="Times New Roman" w:hint="eastAsia"/>
          <w:sz w:val="17"/>
          <w:szCs w:val="17"/>
        </w:rPr>
        <w:t>B</w:t>
      </w:r>
      <w:r w:rsidR="004C1640" w:rsidRPr="00C43A96">
        <w:rPr>
          <w:rFonts w:ascii="Monaco" w:hAnsi="Monaco" w:cs="Times New Roman"/>
          <w:sz w:val="17"/>
          <w:szCs w:val="17"/>
        </w:rPr>
        <w:t xml:space="preserve"> </w:t>
      </w:r>
      <w:r w:rsidR="004C1640" w:rsidRPr="00C43A96">
        <w:rPr>
          <w:rFonts w:ascii="Monaco" w:hAnsi="Monaco" w:cs="Times New Roman"/>
          <w:color w:val="931A68"/>
          <w:sz w:val="17"/>
          <w:szCs w:val="17"/>
        </w:rPr>
        <w:t>extends</w:t>
      </w:r>
      <w:r w:rsidR="004C1640">
        <w:rPr>
          <w:rFonts w:ascii="Monaco" w:hAnsi="Monaco" w:cs="Times New Roman"/>
          <w:sz w:val="17"/>
          <w:szCs w:val="17"/>
        </w:rPr>
        <w:t xml:space="preserve"> A</w:t>
      </w:r>
      <w:r w:rsidR="004C1640">
        <w:rPr>
          <w:rFonts w:ascii="Monaco" w:hAnsi="Monaco" w:cs="Times New Roman" w:hint="eastAsia"/>
          <w:sz w:val="17"/>
          <w:szCs w:val="17"/>
        </w:rPr>
        <w:t xml:space="preserve">, </w:t>
      </w:r>
      <w:proofErr w:type="gramStart"/>
      <w:r w:rsidR="004C1640">
        <w:rPr>
          <w:rFonts w:ascii="Monaco" w:hAnsi="Monaco" w:cs="Times New Roman" w:hint="eastAsia"/>
          <w:sz w:val="17"/>
          <w:szCs w:val="17"/>
        </w:rPr>
        <w:t>C</w:t>
      </w:r>
      <w:r w:rsidR="008B0859" w:rsidRPr="008B0859">
        <w:rPr>
          <w:noProof/>
        </w:rPr>
        <w:t xml:space="preserve"> </w:t>
      </w:r>
      <w:r w:rsidR="004C1640" w:rsidRPr="00C43A96">
        <w:rPr>
          <w:rFonts w:ascii="Monaco" w:hAnsi="Monaco" w:cs="Times New Roman"/>
          <w:sz w:val="17"/>
          <w:szCs w:val="17"/>
        </w:rPr>
        <w:t xml:space="preserve"> {</w:t>
      </w:r>
      <w:proofErr w:type="gramEnd"/>
      <w:r w:rsidR="004C1640">
        <w:rPr>
          <w:rFonts w:ascii="Monaco" w:hAnsi="Monaco" w:cs="Times New Roman" w:hint="eastAsia"/>
          <w:sz w:val="17"/>
          <w:szCs w:val="17"/>
        </w:rPr>
        <w:t xml:space="preserve"> </w:t>
      </w:r>
      <w:r w:rsidR="004C1640">
        <w:rPr>
          <w:rFonts w:ascii="Monaco" w:hAnsi="Monaco" w:cs="Times New Roman"/>
          <w:sz w:val="17"/>
          <w:szCs w:val="17"/>
        </w:rPr>
        <w:t>……</w:t>
      </w:r>
      <w:r w:rsidR="004C1640">
        <w:rPr>
          <w:rFonts w:ascii="Monaco" w:hAnsi="Monaco" w:cs="Times New Roman" w:hint="eastAsia"/>
          <w:sz w:val="17"/>
          <w:szCs w:val="17"/>
        </w:rPr>
        <w:t xml:space="preserve"> }         </w:t>
      </w:r>
    </w:p>
    <w:p w14:paraId="074730A7" w14:textId="2A21A25F" w:rsidR="003D1B66" w:rsidRDefault="00164364" w:rsidP="003D1B66">
      <w:pPr>
        <w:rPr>
          <w:rFonts w:ascii="Arial" w:eastAsia="Arial" w:hAnsi="Arial"/>
          <w:sz w:val="24"/>
        </w:rPr>
      </w:pPr>
      <w:r w:rsidRPr="00164364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79E2A725" wp14:editId="6E05B4F4">
            <wp:extent cx="1253366" cy="2522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3366" cy="25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859">
        <w:rPr>
          <w:rFonts w:ascii="Arial" w:eastAsia="Arial" w:hAnsi="Arial" w:hint="eastAsia"/>
          <w:sz w:val="24"/>
        </w:rPr>
        <w:t xml:space="preserve">                           </w:t>
      </w:r>
      <w:r w:rsidR="008B0859" w:rsidRPr="008B0859">
        <w:rPr>
          <w:rFonts w:ascii="Monaco" w:hAnsi="Monaco" w:cs="Times New Roman"/>
          <w:noProof/>
          <w:sz w:val="17"/>
          <w:szCs w:val="17"/>
          <w:lang w:eastAsia="en-US"/>
        </w:rPr>
        <w:drawing>
          <wp:inline distT="0" distB="0" distL="0" distR="0" wp14:anchorId="42DF88C0" wp14:editId="148E1754">
            <wp:extent cx="3149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73F0" w14:textId="77777777" w:rsidR="00546B49" w:rsidRDefault="00546B49" w:rsidP="003D1B66">
      <w:pPr>
        <w:rPr>
          <w:rFonts w:ascii="Arial" w:eastAsia="Arial" w:hAnsi="Arial"/>
          <w:sz w:val="24"/>
        </w:rPr>
      </w:pPr>
    </w:p>
    <w:p w14:paraId="022D3FD9" w14:textId="7DEBD19B" w:rsidR="00D21FCB" w:rsidRPr="00164364" w:rsidRDefault="00D21FCB" w:rsidP="00D21FCB">
      <w:pPr>
        <w:rPr>
          <w:rFonts w:ascii="Arial" w:eastAsia="Arial" w:hAnsi="Arial"/>
          <w:i/>
          <w:sz w:val="24"/>
          <w:u w:val="single"/>
        </w:rPr>
      </w:pPr>
      <w:r w:rsidRPr="00164364">
        <w:rPr>
          <w:rFonts w:ascii="Arial" w:eastAsia="Arial" w:hAnsi="Arial" w:hint="eastAsia"/>
          <w:i/>
          <w:sz w:val="24"/>
          <w:u w:val="single"/>
        </w:rPr>
        <w:t>Inheritance</w:t>
      </w:r>
      <w:r>
        <w:rPr>
          <w:rFonts w:ascii="Arial" w:eastAsia="Arial" w:hAnsi="Arial" w:hint="eastAsia"/>
          <w:i/>
          <w:sz w:val="24"/>
          <w:u w:val="single"/>
        </w:rPr>
        <w:t xml:space="preserve"> - </w:t>
      </w:r>
      <w:r w:rsidR="008E097D">
        <w:rPr>
          <w:rFonts w:ascii="Arial" w:eastAsia="Arial" w:hAnsi="Arial" w:hint="eastAsia"/>
          <w:i/>
          <w:sz w:val="24"/>
          <w:u w:val="single"/>
        </w:rPr>
        <w:t>Real</w:t>
      </w:r>
      <w:r>
        <w:rPr>
          <w:rFonts w:ascii="Arial" w:eastAsia="Arial" w:hAnsi="Arial" w:hint="eastAsia"/>
          <w:i/>
          <w:sz w:val="24"/>
          <w:u w:val="single"/>
        </w:rPr>
        <w:t>ization</w:t>
      </w:r>
      <w:r w:rsidRPr="00164364">
        <w:rPr>
          <w:rFonts w:ascii="Arial" w:eastAsia="Arial" w:hAnsi="Arial" w:hint="eastAsia"/>
          <w:i/>
          <w:sz w:val="24"/>
          <w:u w:val="single"/>
        </w:rPr>
        <w:t>:</w:t>
      </w:r>
    </w:p>
    <w:p w14:paraId="54252C40" w14:textId="156920F1" w:rsidR="00D21FCB" w:rsidRPr="00D21FCB" w:rsidRDefault="00D21FCB" w:rsidP="00D21FCB">
      <w:pPr>
        <w:rPr>
          <w:rFonts w:ascii="Monaco" w:hAnsi="Monaco" w:cs="Times New Roman"/>
          <w:color w:val="931A68"/>
          <w:sz w:val="17"/>
          <w:szCs w:val="17"/>
        </w:rPr>
      </w:pPr>
      <w:r w:rsidRPr="00D21FCB">
        <w:rPr>
          <w:rFonts w:ascii="Monaco" w:hAnsi="Monaco" w:cs="Times New Roman"/>
          <w:color w:val="931A68"/>
          <w:sz w:val="17"/>
          <w:szCs w:val="17"/>
        </w:rPr>
        <w:t>public</w:t>
      </w:r>
      <w:r w:rsidRPr="00D21FCB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D21FCB">
        <w:rPr>
          <w:rFonts w:ascii="Monaco" w:hAnsi="Monaco" w:cs="Times New Roman"/>
          <w:color w:val="931A68"/>
          <w:sz w:val="17"/>
          <w:szCs w:val="17"/>
        </w:rPr>
        <w:t>class</w:t>
      </w:r>
      <w:r w:rsidRPr="00D21FCB">
        <w:rPr>
          <w:rFonts w:ascii="Monaco" w:hAnsi="Monaco" w:cs="Times New Roman"/>
          <w:color w:val="000000"/>
          <w:sz w:val="17"/>
          <w:szCs w:val="17"/>
        </w:rPr>
        <w:t xml:space="preserve"> B </w:t>
      </w:r>
      <w:r w:rsidRPr="00D21FCB">
        <w:rPr>
          <w:rFonts w:ascii="Monaco" w:hAnsi="Monaco" w:cs="Times New Roman"/>
          <w:color w:val="931A68"/>
          <w:sz w:val="17"/>
          <w:szCs w:val="17"/>
        </w:rPr>
        <w:t>implements</w:t>
      </w:r>
      <w:r w:rsidRPr="00D21FCB">
        <w:rPr>
          <w:rFonts w:ascii="Monaco" w:hAnsi="Monaco" w:cs="Times New Roman"/>
          <w:color w:val="000000"/>
          <w:sz w:val="17"/>
          <w:szCs w:val="17"/>
        </w:rPr>
        <w:t xml:space="preserve"> A, C</w:t>
      </w:r>
      <w:r>
        <w:rPr>
          <w:rFonts w:ascii="Monaco" w:hAnsi="Monaco" w:cs="Times New Roman" w:hint="eastAsia"/>
          <w:color w:val="000000"/>
          <w:sz w:val="17"/>
          <w:szCs w:val="17"/>
        </w:rPr>
        <w:t xml:space="preserve"> </w:t>
      </w:r>
      <w:proofErr w:type="gramStart"/>
      <w:r w:rsidRPr="00C43A96">
        <w:rPr>
          <w:rFonts w:ascii="Monaco" w:hAnsi="Monaco" w:cs="Times New Roman"/>
          <w:sz w:val="17"/>
          <w:szCs w:val="17"/>
        </w:rPr>
        <w:t>{</w:t>
      </w:r>
      <w:r>
        <w:rPr>
          <w:rFonts w:ascii="Monaco" w:hAnsi="Monaco" w:cs="Times New Roman" w:hint="eastAsia"/>
          <w:sz w:val="17"/>
          <w:szCs w:val="17"/>
        </w:rPr>
        <w:t xml:space="preserve"> </w:t>
      </w:r>
      <w:r>
        <w:rPr>
          <w:rFonts w:ascii="Monaco" w:hAnsi="Monaco" w:cs="Times New Roman"/>
          <w:sz w:val="17"/>
          <w:szCs w:val="17"/>
        </w:rPr>
        <w:t>…</w:t>
      </w:r>
      <w:proofErr w:type="gramEnd"/>
      <w:r>
        <w:rPr>
          <w:rFonts w:ascii="Monaco" w:hAnsi="Monaco" w:cs="Times New Roman"/>
          <w:sz w:val="17"/>
          <w:szCs w:val="17"/>
        </w:rPr>
        <w:t>…</w:t>
      </w:r>
      <w:r>
        <w:rPr>
          <w:rFonts w:ascii="Monaco" w:hAnsi="Monaco" w:cs="Times New Roman" w:hint="eastAsia"/>
          <w:sz w:val="17"/>
          <w:szCs w:val="17"/>
        </w:rPr>
        <w:t xml:space="preserve"> }         </w:t>
      </w:r>
    </w:p>
    <w:p w14:paraId="2F1E4FB1" w14:textId="7416100A" w:rsidR="00546B49" w:rsidRPr="003D1B66" w:rsidRDefault="00CA3E97" w:rsidP="003D1B66">
      <w:pPr>
        <w:rPr>
          <w:rFonts w:ascii="Arial" w:eastAsia="Arial" w:hAnsi="Arial"/>
          <w:sz w:val="24"/>
        </w:rPr>
      </w:pPr>
      <w:r w:rsidRPr="00CA3E97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0D72356D" wp14:editId="7178541C">
            <wp:extent cx="31496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E993" w14:textId="77777777" w:rsidR="009052B4" w:rsidRDefault="009052B4" w:rsidP="009052B4">
      <w:pPr>
        <w:rPr>
          <w:rFonts w:ascii="Arial" w:eastAsia="Arial" w:hAnsi="Arial"/>
          <w:sz w:val="24"/>
        </w:rPr>
      </w:pPr>
    </w:p>
    <w:p w14:paraId="1EBA9124" w14:textId="3EF4063C" w:rsidR="0041797A" w:rsidRPr="003B288B" w:rsidRDefault="0041797A" w:rsidP="0041797A">
      <w:pPr>
        <w:rPr>
          <w:rFonts w:ascii="Arial" w:eastAsia="Arial" w:hAnsi="Arial"/>
          <w:i/>
          <w:sz w:val="24"/>
          <w:u w:val="single"/>
        </w:rPr>
      </w:pPr>
      <w:r w:rsidRPr="003B288B">
        <w:rPr>
          <w:rFonts w:ascii="Arial" w:eastAsia="Arial" w:hAnsi="Arial"/>
          <w:i/>
          <w:sz w:val="24"/>
          <w:u w:val="single"/>
        </w:rPr>
        <w:t>Dependency</w:t>
      </w:r>
      <w:r w:rsidR="003B288B" w:rsidRPr="003B288B">
        <w:rPr>
          <w:rFonts w:ascii="Arial" w:eastAsia="Arial" w:hAnsi="Arial" w:hint="eastAsia"/>
          <w:i/>
          <w:sz w:val="24"/>
          <w:u w:val="single"/>
        </w:rPr>
        <w:t>:</w:t>
      </w:r>
    </w:p>
    <w:p w14:paraId="2425FCAF" w14:textId="138D11A3" w:rsidR="003B288B" w:rsidRPr="003B288B" w:rsidRDefault="003B288B" w:rsidP="003B288B">
      <w:pPr>
        <w:rPr>
          <w:rFonts w:ascii="Arial" w:eastAsia="Arial" w:hAnsi="Arial"/>
          <w:sz w:val="24"/>
        </w:rPr>
      </w:pPr>
      <w:r w:rsidRPr="003B288B">
        <w:rPr>
          <w:rFonts w:ascii="Arial" w:eastAsia="Arial" w:hAnsi="Arial"/>
          <w:sz w:val="24"/>
        </w:rPr>
        <w:t>The Dependency relationship is a simple one used to denote that a c</w:t>
      </w:r>
      <w:r>
        <w:rPr>
          <w:rFonts w:ascii="Arial" w:eastAsia="Arial" w:hAnsi="Arial"/>
          <w:sz w:val="24"/>
        </w:rPr>
        <w:t xml:space="preserve">lass relies </w:t>
      </w:r>
      <w:r w:rsidRPr="003B288B">
        <w:rPr>
          <w:rFonts w:ascii="Arial" w:eastAsia="Arial" w:hAnsi="Arial"/>
          <w:sz w:val="24"/>
        </w:rPr>
        <w:t>(temporarily) on another class in its implementation. </w:t>
      </w:r>
    </w:p>
    <w:p w14:paraId="0480095E" w14:textId="67575C2D" w:rsidR="003B288B" w:rsidRDefault="00D312DC" w:rsidP="0041797A">
      <w:pPr>
        <w:rPr>
          <w:rFonts w:ascii="Arial" w:eastAsia="Arial" w:hAnsi="Arial"/>
          <w:sz w:val="24"/>
        </w:rPr>
      </w:pPr>
      <w:r w:rsidRPr="00D312DC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1D780757" wp14:editId="20BE48AF">
            <wp:extent cx="55626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1E44" w14:textId="77777777" w:rsidR="00D312DC" w:rsidRDefault="00D312DC" w:rsidP="0041797A">
      <w:pPr>
        <w:rPr>
          <w:rFonts w:ascii="Arial" w:eastAsia="Arial" w:hAnsi="Arial"/>
          <w:sz w:val="24"/>
        </w:rPr>
      </w:pPr>
    </w:p>
    <w:p w14:paraId="15869B38" w14:textId="2C53AC89" w:rsidR="00D312DC" w:rsidRPr="00D312DC" w:rsidRDefault="00D312DC" w:rsidP="00D312DC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 xml:space="preserve">Here </w:t>
      </w:r>
      <w:r w:rsidRPr="00D312DC">
        <w:rPr>
          <w:rFonts w:ascii="Arial" w:eastAsia="Arial" w:hAnsi="Arial"/>
          <w:sz w:val="24"/>
        </w:rPr>
        <w:t xml:space="preserve">the </w:t>
      </w:r>
      <w:proofErr w:type="spellStart"/>
      <w:r w:rsidRPr="00D312DC">
        <w:rPr>
          <w:rFonts w:ascii="Arial" w:eastAsia="Arial" w:hAnsi="Arial"/>
          <w:b/>
          <w:bCs/>
          <w:sz w:val="24"/>
        </w:rPr>
        <w:t>BankAccount</w:t>
      </w:r>
      <w:r w:rsidRPr="00D312DC">
        <w:rPr>
          <w:rFonts w:ascii="Arial" w:eastAsia="Arial" w:hAnsi="Arial"/>
          <w:sz w:val="24"/>
        </w:rPr>
        <w:t>'s</w:t>
      </w:r>
      <w:proofErr w:type="spellEnd"/>
      <w:r w:rsidRPr="00D312DC">
        <w:rPr>
          <w:rFonts w:ascii="Arial" w:eastAsia="Arial" w:hAnsi="Arial"/>
          <w:sz w:val="24"/>
        </w:rPr>
        <w:t xml:space="preserve"> </w:t>
      </w:r>
      <w:proofErr w:type="spellStart"/>
      <w:proofErr w:type="gramStart"/>
      <w:r w:rsidRPr="00D312DC">
        <w:rPr>
          <w:rFonts w:ascii="Arial" w:eastAsia="Arial" w:hAnsi="Arial"/>
          <w:b/>
          <w:bCs/>
          <w:sz w:val="24"/>
        </w:rPr>
        <w:t>computeInterest</w:t>
      </w:r>
      <w:proofErr w:type="spellEnd"/>
      <w:r w:rsidRPr="00D312DC">
        <w:rPr>
          <w:rFonts w:ascii="Arial" w:eastAsia="Arial" w:hAnsi="Arial"/>
          <w:sz w:val="24"/>
        </w:rPr>
        <w:t>(</w:t>
      </w:r>
      <w:proofErr w:type="gramEnd"/>
      <w:r w:rsidRPr="00D312DC">
        <w:rPr>
          <w:rFonts w:ascii="Arial" w:eastAsia="Arial" w:hAnsi="Arial"/>
          <w:sz w:val="24"/>
        </w:rPr>
        <w:t xml:space="preserve">) method might use the </w:t>
      </w:r>
      <w:proofErr w:type="spellStart"/>
      <w:r w:rsidRPr="00D312DC">
        <w:rPr>
          <w:rFonts w:ascii="Arial" w:eastAsia="Arial" w:hAnsi="Arial"/>
          <w:b/>
          <w:bCs/>
          <w:sz w:val="24"/>
        </w:rPr>
        <w:t>Math.pow</w:t>
      </w:r>
      <w:proofErr w:type="spellEnd"/>
      <w:r w:rsidRPr="00D312DC">
        <w:rPr>
          <w:rFonts w:ascii="Arial" w:eastAsia="Arial" w:hAnsi="Arial"/>
          <w:b/>
          <w:bCs/>
          <w:sz w:val="24"/>
        </w:rPr>
        <w:t xml:space="preserve">() </w:t>
      </w:r>
      <w:r w:rsidRPr="00D312DC">
        <w:rPr>
          <w:rFonts w:ascii="Arial" w:eastAsia="Arial" w:hAnsi="Arial"/>
          <w:sz w:val="24"/>
        </w:rPr>
        <w:t>method</w:t>
      </w:r>
      <w:r>
        <w:rPr>
          <w:rFonts w:ascii="Arial" w:eastAsia="Arial" w:hAnsi="Arial"/>
          <w:sz w:val="24"/>
        </w:rPr>
        <w:t>.</w:t>
      </w:r>
    </w:p>
    <w:p w14:paraId="2950F57D" w14:textId="21E68DA2" w:rsidR="00D312DC" w:rsidRPr="0041797A" w:rsidRDefault="00D312DC" w:rsidP="0041797A">
      <w:pPr>
        <w:rPr>
          <w:rFonts w:ascii="Arial" w:eastAsia="Arial" w:hAnsi="Arial"/>
          <w:sz w:val="24"/>
        </w:rPr>
      </w:pPr>
    </w:p>
    <w:p w14:paraId="61B0E2E8" w14:textId="78E5E864" w:rsidR="007709C0" w:rsidRPr="007709C0" w:rsidRDefault="007709C0" w:rsidP="007709C0">
      <w:pPr>
        <w:rPr>
          <w:rFonts w:ascii="Arial" w:eastAsia="Arial" w:hAnsi="Arial"/>
          <w:i/>
          <w:sz w:val="24"/>
          <w:u w:val="single"/>
        </w:rPr>
      </w:pPr>
      <w:r w:rsidRPr="007709C0">
        <w:rPr>
          <w:rFonts w:ascii="Arial" w:eastAsia="Arial" w:hAnsi="Arial"/>
          <w:i/>
          <w:sz w:val="24"/>
          <w:u w:val="single"/>
        </w:rPr>
        <w:t>Association</w:t>
      </w:r>
      <w:r>
        <w:rPr>
          <w:rFonts w:ascii="Arial" w:eastAsia="Arial" w:hAnsi="Arial" w:hint="eastAsia"/>
          <w:i/>
          <w:sz w:val="24"/>
          <w:u w:val="single"/>
        </w:rPr>
        <w:t>:</w:t>
      </w:r>
    </w:p>
    <w:p w14:paraId="1B76FE63" w14:textId="77777777" w:rsidR="007709C0" w:rsidRDefault="007709C0" w:rsidP="007709C0">
      <w:pPr>
        <w:rPr>
          <w:rFonts w:ascii="Arial" w:eastAsia="Arial" w:hAnsi="Arial"/>
          <w:sz w:val="24"/>
        </w:rPr>
      </w:pPr>
      <w:r w:rsidRPr="007709C0">
        <w:rPr>
          <w:rFonts w:ascii="Arial" w:eastAsia="Arial" w:hAnsi="Arial"/>
          <w:sz w:val="24"/>
        </w:rPr>
        <w:t>Association denotes a general relationship between classes which may change between consecutive executions of an application. </w:t>
      </w:r>
    </w:p>
    <w:p w14:paraId="752CA3E4" w14:textId="77777777" w:rsidR="000D5C24" w:rsidRPr="007709C0" w:rsidRDefault="000D5C24" w:rsidP="007709C0">
      <w:pPr>
        <w:rPr>
          <w:rFonts w:ascii="Arial" w:eastAsia="Arial" w:hAnsi="Arial"/>
          <w:sz w:val="24"/>
        </w:rPr>
      </w:pPr>
    </w:p>
    <w:p w14:paraId="3CA19AC0" w14:textId="08D0EE74" w:rsidR="0041797A" w:rsidRDefault="000D5C24" w:rsidP="009052B4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>Example 1:</w:t>
      </w:r>
    </w:p>
    <w:p w14:paraId="4473ADB3" w14:textId="77777777" w:rsidR="00167690" w:rsidRPr="00167690" w:rsidRDefault="00167690" w:rsidP="00167690">
      <w:pPr>
        <w:rPr>
          <w:rFonts w:ascii="Monaco" w:hAnsi="Monaco" w:cs="Times New Roman"/>
          <w:color w:val="931A68"/>
          <w:sz w:val="17"/>
          <w:szCs w:val="17"/>
        </w:rPr>
      </w:pPr>
      <w:r w:rsidRPr="00167690">
        <w:rPr>
          <w:rFonts w:ascii="Monaco" w:hAnsi="Monaco" w:cs="Times New Roman"/>
          <w:color w:val="931A68"/>
          <w:sz w:val="17"/>
          <w:szCs w:val="17"/>
        </w:rPr>
        <w:t>public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167690">
        <w:rPr>
          <w:rFonts w:ascii="Monaco" w:hAnsi="Monaco" w:cs="Times New Roman"/>
          <w:color w:val="931A68"/>
          <w:sz w:val="17"/>
          <w:szCs w:val="17"/>
        </w:rPr>
        <w:t>class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1C172A">
        <w:rPr>
          <w:rFonts w:ascii="Monaco" w:hAnsi="Monaco" w:cs="Times New Roman"/>
          <w:color w:val="000000"/>
          <w:sz w:val="17"/>
          <w:szCs w:val="17"/>
        </w:rPr>
        <w:t>House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{ </w:t>
      </w:r>
    </w:p>
    <w:p w14:paraId="24DB9441" w14:textId="77777777" w:rsidR="00167690" w:rsidRPr="00167690" w:rsidRDefault="00167690" w:rsidP="00167690">
      <w:pPr>
        <w:rPr>
          <w:rFonts w:ascii="Monaco" w:hAnsi="Monaco" w:cs="Times New Roman"/>
          <w:color w:val="4E9072"/>
          <w:sz w:val="17"/>
          <w:szCs w:val="17"/>
        </w:rPr>
      </w:pPr>
      <w:r w:rsidRPr="00167690">
        <w:rPr>
          <w:rFonts w:ascii="Monaco" w:hAnsi="Monaco" w:cs="Times New Roman"/>
          <w:color w:val="000000"/>
          <w:sz w:val="17"/>
          <w:szCs w:val="17"/>
        </w:rPr>
        <w:tab/>
      </w:r>
      <w:r w:rsidRPr="00167690">
        <w:rPr>
          <w:rFonts w:ascii="Monaco" w:hAnsi="Monaco" w:cs="Times New Roman"/>
          <w:color w:val="4E9072"/>
          <w:sz w:val="17"/>
          <w:szCs w:val="17"/>
        </w:rPr>
        <w:t>// attributes (such as address) and code for class House go here... </w:t>
      </w:r>
    </w:p>
    <w:p w14:paraId="16D34E7E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  <w:r w:rsidRPr="00167690">
        <w:rPr>
          <w:rFonts w:ascii="Monaco" w:hAnsi="Monaco" w:cs="Times New Roman"/>
          <w:sz w:val="17"/>
          <w:szCs w:val="17"/>
        </w:rPr>
        <w:t>} </w:t>
      </w:r>
    </w:p>
    <w:p w14:paraId="4376F930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</w:p>
    <w:p w14:paraId="46426FDE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  <w:r w:rsidRPr="00167690">
        <w:rPr>
          <w:rFonts w:ascii="Monaco" w:hAnsi="Monaco" w:cs="Times New Roman"/>
          <w:color w:val="931A68"/>
          <w:sz w:val="17"/>
          <w:szCs w:val="17"/>
        </w:rPr>
        <w:t>public</w:t>
      </w:r>
      <w:r w:rsidRPr="00167690">
        <w:rPr>
          <w:rFonts w:ascii="Monaco" w:hAnsi="Monaco" w:cs="Times New Roman"/>
          <w:sz w:val="17"/>
          <w:szCs w:val="17"/>
        </w:rPr>
        <w:t xml:space="preserve"> </w:t>
      </w:r>
      <w:r w:rsidRPr="00167690">
        <w:rPr>
          <w:rFonts w:ascii="Monaco" w:hAnsi="Monaco" w:cs="Times New Roman"/>
          <w:color w:val="931A68"/>
          <w:sz w:val="17"/>
          <w:szCs w:val="17"/>
        </w:rPr>
        <w:t>class</w:t>
      </w:r>
      <w:r w:rsidRPr="00167690">
        <w:rPr>
          <w:rFonts w:ascii="Monaco" w:hAnsi="Monaco" w:cs="Times New Roman"/>
          <w:sz w:val="17"/>
          <w:szCs w:val="17"/>
        </w:rPr>
        <w:t xml:space="preserve"> </w:t>
      </w:r>
      <w:r w:rsidRPr="001C172A">
        <w:rPr>
          <w:rFonts w:ascii="Monaco" w:hAnsi="Monaco" w:cs="Times New Roman"/>
          <w:sz w:val="17"/>
          <w:szCs w:val="17"/>
        </w:rPr>
        <w:t>Person</w:t>
      </w:r>
      <w:r w:rsidRPr="00167690">
        <w:rPr>
          <w:rFonts w:ascii="Monaco" w:hAnsi="Monaco" w:cs="Times New Roman"/>
          <w:sz w:val="17"/>
          <w:szCs w:val="17"/>
        </w:rPr>
        <w:t xml:space="preserve"> { </w:t>
      </w:r>
    </w:p>
    <w:p w14:paraId="7DCA71C9" w14:textId="77777777" w:rsidR="00167690" w:rsidRPr="00167690" w:rsidRDefault="00167690" w:rsidP="00167690">
      <w:pPr>
        <w:rPr>
          <w:rFonts w:ascii="Monaco" w:hAnsi="Monaco" w:cs="Times New Roman"/>
          <w:color w:val="4E9072"/>
          <w:sz w:val="17"/>
          <w:szCs w:val="17"/>
        </w:rPr>
      </w:pPr>
      <w:r w:rsidRPr="00167690">
        <w:rPr>
          <w:rFonts w:ascii="Monaco" w:hAnsi="Monaco" w:cs="Times New Roman"/>
          <w:color w:val="000000"/>
          <w:sz w:val="17"/>
          <w:szCs w:val="17"/>
        </w:rPr>
        <w:tab/>
      </w:r>
      <w:r w:rsidRPr="00167690">
        <w:rPr>
          <w:rFonts w:ascii="Monaco" w:hAnsi="Monaco" w:cs="Times New Roman"/>
          <w:color w:val="931A68"/>
          <w:sz w:val="17"/>
          <w:szCs w:val="17"/>
        </w:rPr>
        <w:t>private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House </w:t>
      </w:r>
      <w:r w:rsidRPr="00167690">
        <w:rPr>
          <w:rFonts w:ascii="Monaco" w:hAnsi="Monaco" w:cs="Times New Roman"/>
          <w:color w:val="0326CC"/>
          <w:sz w:val="17"/>
          <w:szCs w:val="17"/>
        </w:rPr>
        <w:t>home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167690">
        <w:rPr>
          <w:rFonts w:ascii="Monaco" w:hAnsi="Monaco" w:cs="Times New Roman"/>
          <w:color w:val="4E9072"/>
          <w:sz w:val="17"/>
          <w:szCs w:val="17"/>
        </w:rPr>
        <w:t>// Person includes a reference to an instance of House</w:t>
      </w:r>
    </w:p>
    <w:p w14:paraId="5A7C1990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  <w:r w:rsidRPr="00167690">
        <w:rPr>
          <w:rFonts w:ascii="Monaco" w:hAnsi="Monaco" w:cs="Times New Roman"/>
          <w:sz w:val="17"/>
          <w:szCs w:val="17"/>
        </w:rPr>
        <w:t>}</w:t>
      </w:r>
    </w:p>
    <w:p w14:paraId="65ED98BB" w14:textId="77777777" w:rsidR="00167690" w:rsidRPr="00167690" w:rsidRDefault="00167690" w:rsidP="00167690">
      <w:pPr>
        <w:rPr>
          <w:rFonts w:ascii="Monaco" w:hAnsi="Monaco" w:cs="Times New Roman"/>
          <w:color w:val="4E9072"/>
          <w:sz w:val="17"/>
          <w:szCs w:val="17"/>
        </w:rPr>
      </w:pPr>
      <w:r w:rsidRPr="00167690">
        <w:rPr>
          <w:rFonts w:ascii="Monaco" w:hAnsi="Monaco" w:cs="Times New Roman"/>
          <w:color w:val="4E9072"/>
          <w:sz w:val="17"/>
          <w:szCs w:val="17"/>
        </w:rPr>
        <w:t xml:space="preserve">// other attributes (such as name) and code for class Person go here, which may make use of the 'home' </w:t>
      </w:r>
      <w:proofErr w:type="gramStart"/>
      <w:r w:rsidRPr="00167690">
        <w:rPr>
          <w:rFonts w:ascii="Monaco" w:hAnsi="Monaco" w:cs="Times New Roman"/>
          <w:color w:val="4E9072"/>
          <w:sz w:val="17"/>
          <w:szCs w:val="17"/>
        </w:rPr>
        <w:t>reference }</w:t>
      </w:r>
      <w:proofErr w:type="gramEnd"/>
    </w:p>
    <w:p w14:paraId="02467A95" w14:textId="77777777" w:rsidR="00C174F1" w:rsidRDefault="00C174F1" w:rsidP="009052B4">
      <w:pPr>
        <w:rPr>
          <w:rFonts w:ascii="Arial" w:eastAsia="Arial" w:hAnsi="Arial"/>
          <w:sz w:val="24"/>
        </w:rPr>
      </w:pPr>
    </w:p>
    <w:p w14:paraId="67091B98" w14:textId="05B18183" w:rsidR="00167690" w:rsidRDefault="00167690" w:rsidP="009052B4">
      <w:pPr>
        <w:rPr>
          <w:rFonts w:ascii="Arial" w:eastAsia="Arial" w:hAnsi="Arial"/>
          <w:sz w:val="24"/>
        </w:rPr>
      </w:pPr>
      <w:r w:rsidRPr="00167690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05C2300C" wp14:editId="05B9EB58">
            <wp:extent cx="4381500" cy="12192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B3F2" w14:textId="763E35C2" w:rsidR="00653944" w:rsidRDefault="00653944" w:rsidP="009052B4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>Example 2:</w:t>
      </w:r>
    </w:p>
    <w:p w14:paraId="2D8C4669" w14:textId="77777777" w:rsidR="004B3530" w:rsidRPr="004B3530" w:rsidRDefault="004B3530" w:rsidP="004B3530">
      <w:pPr>
        <w:rPr>
          <w:rFonts w:ascii="Monaco" w:hAnsi="Monaco" w:cs="Times New Roman"/>
          <w:color w:val="931A68"/>
          <w:sz w:val="17"/>
          <w:szCs w:val="17"/>
        </w:rPr>
      </w:pPr>
      <w:r w:rsidRPr="004B3530">
        <w:rPr>
          <w:rFonts w:ascii="Monaco" w:hAnsi="Monaco" w:cs="Times New Roman"/>
          <w:color w:val="931A68"/>
          <w:sz w:val="17"/>
          <w:szCs w:val="17"/>
        </w:rPr>
        <w:t>public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4B3530">
        <w:rPr>
          <w:rFonts w:ascii="Monaco" w:hAnsi="Monaco" w:cs="Times New Roman"/>
          <w:color w:val="931A68"/>
          <w:sz w:val="17"/>
          <w:szCs w:val="17"/>
        </w:rPr>
        <w:t>class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F35E03">
        <w:rPr>
          <w:rFonts w:ascii="Monaco" w:hAnsi="Monaco" w:cs="Times New Roman"/>
          <w:color w:val="000000"/>
          <w:sz w:val="17"/>
          <w:szCs w:val="17"/>
        </w:rPr>
        <w:t>House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{ </w:t>
      </w:r>
    </w:p>
    <w:p w14:paraId="7975E509" w14:textId="77777777" w:rsidR="004B3530" w:rsidRPr="004B3530" w:rsidRDefault="004B3530" w:rsidP="004B3530">
      <w:pPr>
        <w:rPr>
          <w:rFonts w:ascii="Monaco" w:hAnsi="Monaco" w:cs="Times New Roman"/>
          <w:color w:val="4E9072"/>
          <w:sz w:val="17"/>
          <w:szCs w:val="17"/>
        </w:rPr>
      </w:pPr>
      <w:r w:rsidRPr="004B3530">
        <w:rPr>
          <w:rFonts w:ascii="Monaco" w:hAnsi="Monaco" w:cs="Times New Roman"/>
          <w:color w:val="000000"/>
          <w:sz w:val="17"/>
          <w:szCs w:val="17"/>
        </w:rPr>
        <w:tab/>
      </w:r>
      <w:r w:rsidRPr="004B3530">
        <w:rPr>
          <w:rFonts w:ascii="Monaco" w:hAnsi="Monaco" w:cs="Times New Roman"/>
          <w:color w:val="4E9072"/>
          <w:sz w:val="17"/>
          <w:szCs w:val="17"/>
        </w:rPr>
        <w:t>// attributes (such as address) and code for class House go here... </w:t>
      </w:r>
    </w:p>
    <w:p w14:paraId="3AE081A2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  <w:r w:rsidRPr="004B3530">
        <w:rPr>
          <w:rFonts w:ascii="Monaco" w:hAnsi="Monaco" w:cs="Times New Roman"/>
          <w:sz w:val="17"/>
          <w:szCs w:val="17"/>
        </w:rPr>
        <w:t>} </w:t>
      </w:r>
    </w:p>
    <w:p w14:paraId="51D9E4F7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</w:p>
    <w:p w14:paraId="2F31ABA7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  <w:r w:rsidRPr="004B3530">
        <w:rPr>
          <w:rFonts w:ascii="Monaco" w:hAnsi="Monaco" w:cs="Times New Roman"/>
          <w:color w:val="931A68"/>
          <w:sz w:val="17"/>
          <w:szCs w:val="17"/>
        </w:rPr>
        <w:t>public</w:t>
      </w:r>
      <w:r w:rsidRPr="004B3530">
        <w:rPr>
          <w:rFonts w:ascii="Monaco" w:hAnsi="Monaco" w:cs="Times New Roman"/>
          <w:sz w:val="17"/>
          <w:szCs w:val="17"/>
        </w:rPr>
        <w:t xml:space="preserve"> </w:t>
      </w:r>
      <w:r w:rsidRPr="004B3530">
        <w:rPr>
          <w:rFonts w:ascii="Monaco" w:hAnsi="Monaco" w:cs="Times New Roman"/>
          <w:color w:val="931A68"/>
          <w:sz w:val="17"/>
          <w:szCs w:val="17"/>
        </w:rPr>
        <w:t>class</w:t>
      </w:r>
      <w:r w:rsidRPr="004B3530">
        <w:rPr>
          <w:rFonts w:ascii="Monaco" w:hAnsi="Monaco" w:cs="Times New Roman"/>
          <w:sz w:val="17"/>
          <w:szCs w:val="17"/>
        </w:rPr>
        <w:t xml:space="preserve"> </w:t>
      </w:r>
      <w:r w:rsidRPr="00F35E03">
        <w:rPr>
          <w:rFonts w:ascii="Monaco" w:hAnsi="Monaco" w:cs="Times New Roman"/>
          <w:sz w:val="17"/>
          <w:szCs w:val="17"/>
        </w:rPr>
        <w:t>Person</w:t>
      </w:r>
      <w:r w:rsidRPr="004B3530">
        <w:rPr>
          <w:rFonts w:ascii="Monaco" w:hAnsi="Monaco" w:cs="Times New Roman"/>
          <w:sz w:val="17"/>
          <w:szCs w:val="17"/>
        </w:rPr>
        <w:t xml:space="preserve"> { </w:t>
      </w:r>
    </w:p>
    <w:p w14:paraId="1F92E9EE" w14:textId="77777777" w:rsidR="004B3530" w:rsidRPr="004B3530" w:rsidRDefault="004B3530" w:rsidP="004B3530">
      <w:pPr>
        <w:rPr>
          <w:rFonts w:ascii="Monaco" w:hAnsi="Monaco" w:cs="Times New Roman"/>
          <w:color w:val="4E9072"/>
          <w:sz w:val="17"/>
          <w:szCs w:val="17"/>
        </w:rPr>
      </w:pPr>
      <w:r w:rsidRPr="004B3530">
        <w:rPr>
          <w:rFonts w:ascii="Monaco" w:hAnsi="Monaco" w:cs="Times New Roman"/>
          <w:color w:val="000000"/>
          <w:sz w:val="17"/>
          <w:szCs w:val="17"/>
        </w:rPr>
        <w:tab/>
      </w:r>
      <w:r w:rsidRPr="004B3530">
        <w:rPr>
          <w:rFonts w:ascii="Monaco" w:hAnsi="Monaco" w:cs="Times New Roman"/>
          <w:color w:val="931A68"/>
          <w:sz w:val="17"/>
          <w:szCs w:val="17"/>
        </w:rPr>
        <w:t>private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F35E03">
        <w:rPr>
          <w:rFonts w:ascii="Monaco" w:hAnsi="Monaco" w:cs="Times New Roman"/>
          <w:color w:val="000000"/>
          <w:sz w:val="17"/>
          <w:szCs w:val="17"/>
        </w:rPr>
        <w:t>List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&lt;House&gt; </w:t>
      </w:r>
      <w:r w:rsidRPr="004B3530">
        <w:rPr>
          <w:rFonts w:ascii="Monaco" w:hAnsi="Monaco" w:cs="Times New Roman"/>
          <w:color w:val="0326CC"/>
          <w:sz w:val="17"/>
          <w:szCs w:val="17"/>
        </w:rPr>
        <w:t>homes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4B3530">
        <w:rPr>
          <w:rFonts w:ascii="Monaco" w:hAnsi="Monaco" w:cs="Times New Roman"/>
          <w:color w:val="4E9072"/>
          <w:sz w:val="17"/>
          <w:szCs w:val="17"/>
        </w:rPr>
        <w:t xml:space="preserve">// Person includes a reference to an collection of </w:t>
      </w:r>
      <w:proofErr w:type="gramStart"/>
      <w:r w:rsidRPr="004B3530">
        <w:rPr>
          <w:rFonts w:ascii="Monaco" w:hAnsi="Monaco" w:cs="Times New Roman"/>
          <w:color w:val="4E9072"/>
          <w:sz w:val="17"/>
          <w:szCs w:val="17"/>
        </w:rPr>
        <w:t>Houses }</w:t>
      </w:r>
      <w:proofErr w:type="gramEnd"/>
    </w:p>
    <w:p w14:paraId="62251524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  <w:r w:rsidRPr="004B3530">
        <w:rPr>
          <w:rFonts w:ascii="Monaco" w:hAnsi="Monaco" w:cs="Times New Roman"/>
          <w:sz w:val="17"/>
          <w:szCs w:val="17"/>
        </w:rPr>
        <w:t>}</w:t>
      </w:r>
    </w:p>
    <w:p w14:paraId="174D12B3" w14:textId="574F7330" w:rsidR="00653944" w:rsidRDefault="004B3530" w:rsidP="009052B4">
      <w:pPr>
        <w:rPr>
          <w:rFonts w:ascii="Arial" w:eastAsia="Arial" w:hAnsi="Arial"/>
          <w:sz w:val="24"/>
        </w:rPr>
      </w:pPr>
      <w:r w:rsidRPr="004B3530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1E02DEB8" wp14:editId="6F26E9FF">
            <wp:extent cx="4381500" cy="1219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306B" w14:textId="77777777" w:rsidR="00976459" w:rsidRDefault="00976459" w:rsidP="009052B4">
      <w:pPr>
        <w:rPr>
          <w:rFonts w:ascii="Arial" w:eastAsia="Arial" w:hAnsi="Arial"/>
          <w:sz w:val="24"/>
        </w:rPr>
      </w:pPr>
    </w:p>
    <w:p w14:paraId="1C5301BD" w14:textId="57BF999B" w:rsidR="004A7668" w:rsidRPr="004A7668" w:rsidRDefault="004A7668" w:rsidP="00976503">
      <w:pPr>
        <w:rPr>
          <w:rFonts w:ascii="Arial" w:eastAsia="Arial" w:hAnsi="Arial"/>
          <w:i/>
          <w:sz w:val="24"/>
          <w:u w:val="single"/>
        </w:rPr>
      </w:pPr>
      <w:r w:rsidRPr="004A7668">
        <w:rPr>
          <w:rFonts w:ascii="Arial" w:eastAsia="Arial" w:hAnsi="Arial"/>
          <w:i/>
          <w:sz w:val="24"/>
          <w:u w:val="single"/>
        </w:rPr>
        <w:t>Aggregation</w:t>
      </w:r>
      <w:r w:rsidRPr="004A7668">
        <w:rPr>
          <w:rFonts w:ascii="Arial" w:eastAsia="Arial" w:hAnsi="Arial" w:hint="eastAsia"/>
          <w:i/>
          <w:sz w:val="24"/>
          <w:u w:val="single"/>
        </w:rPr>
        <w:t>:</w:t>
      </w:r>
    </w:p>
    <w:p w14:paraId="5D76A46E" w14:textId="77777777" w:rsidR="00976503" w:rsidRPr="00976503" w:rsidRDefault="00976503" w:rsidP="00976503">
      <w:pPr>
        <w:rPr>
          <w:rFonts w:ascii="Arial" w:eastAsia="Arial" w:hAnsi="Arial"/>
          <w:sz w:val="24"/>
        </w:rPr>
      </w:pPr>
      <w:r w:rsidRPr="00976503">
        <w:rPr>
          <w:rFonts w:ascii="Arial" w:eastAsia="Arial" w:hAnsi="Arial"/>
          <w:sz w:val="24"/>
        </w:rPr>
        <w:t xml:space="preserve">Aggregation relationships are used to indicate that instances of one class </w:t>
      </w:r>
      <w:r w:rsidRPr="00976503">
        <w:rPr>
          <w:rFonts w:ascii="Arial" w:eastAsia="Arial" w:hAnsi="Arial"/>
          <w:i/>
          <w:iCs/>
          <w:sz w:val="24"/>
        </w:rPr>
        <w:t xml:space="preserve">contain </w:t>
      </w:r>
      <w:r w:rsidRPr="00976503">
        <w:rPr>
          <w:rFonts w:ascii="Arial" w:eastAsia="Arial" w:hAnsi="Arial"/>
          <w:sz w:val="24"/>
        </w:rPr>
        <w:t xml:space="preserve">or </w:t>
      </w:r>
      <w:r w:rsidRPr="00976503">
        <w:rPr>
          <w:rFonts w:ascii="Arial" w:eastAsia="Arial" w:hAnsi="Arial"/>
          <w:i/>
          <w:iCs/>
          <w:sz w:val="24"/>
        </w:rPr>
        <w:t xml:space="preserve">are composed of </w:t>
      </w:r>
      <w:r w:rsidRPr="00976503">
        <w:rPr>
          <w:rFonts w:ascii="Arial" w:eastAsia="Arial" w:hAnsi="Arial"/>
          <w:sz w:val="24"/>
        </w:rPr>
        <w:t>instances of other classes. </w:t>
      </w:r>
    </w:p>
    <w:p w14:paraId="63662A29" w14:textId="77777777" w:rsidR="00F35E03" w:rsidRPr="00F35E03" w:rsidRDefault="00F35E03" w:rsidP="00F35E03">
      <w:pPr>
        <w:rPr>
          <w:rFonts w:ascii="Monaco" w:hAnsi="Monaco" w:cs="Times New Roman"/>
          <w:sz w:val="17"/>
          <w:szCs w:val="17"/>
        </w:rPr>
      </w:pPr>
      <w:r w:rsidRPr="00F35E03">
        <w:rPr>
          <w:rFonts w:ascii="Monaco" w:hAnsi="Monaco" w:cs="Times New Roman"/>
          <w:color w:val="931A68"/>
          <w:sz w:val="17"/>
          <w:szCs w:val="17"/>
        </w:rPr>
        <w:t>public</w:t>
      </w:r>
      <w:r w:rsidRPr="00F35E03">
        <w:rPr>
          <w:rFonts w:ascii="Monaco" w:hAnsi="Monaco" w:cs="Times New Roman"/>
          <w:sz w:val="17"/>
          <w:szCs w:val="17"/>
        </w:rPr>
        <w:t xml:space="preserve"> </w:t>
      </w:r>
      <w:r w:rsidRPr="00F35E03">
        <w:rPr>
          <w:rFonts w:ascii="Monaco" w:hAnsi="Monaco" w:cs="Times New Roman"/>
          <w:color w:val="931A68"/>
          <w:sz w:val="17"/>
          <w:szCs w:val="17"/>
        </w:rPr>
        <w:t>class</w:t>
      </w:r>
      <w:r w:rsidRPr="00F35E03">
        <w:rPr>
          <w:rFonts w:ascii="Monaco" w:hAnsi="Monaco" w:cs="Times New Roman"/>
          <w:sz w:val="17"/>
          <w:szCs w:val="17"/>
        </w:rPr>
        <w:t xml:space="preserve"> Course { </w:t>
      </w:r>
    </w:p>
    <w:p w14:paraId="616C5CC1" w14:textId="77777777" w:rsidR="00F35E03" w:rsidRPr="00F35E03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000000"/>
          <w:sz w:val="17"/>
          <w:szCs w:val="17"/>
        </w:rPr>
        <w:tab/>
      </w:r>
      <w:r w:rsidRPr="00F35E03">
        <w:rPr>
          <w:rFonts w:ascii="Monaco" w:hAnsi="Monaco" w:cs="Times New Roman"/>
          <w:color w:val="931A68"/>
          <w:sz w:val="17"/>
          <w:szCs w:val="17"/>
        </w:rPr>
        <w:t>private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 List&lt;Student&gt; </w:t>
      </w:r>
      <w:r w:rsidRPr="00F35E03">
        <w:rPr>
          <w:rFonts w:ascii="Monaco" w:hAnsi="Monaco" w:cs="Times New Roman"/>
          <w:color w:val="0326CC"/>
          <w:sz w:val="17"/>
          <w:szCs w:val="17"/>
        </w:rPr>
        <w:t>students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F35E03">
        <w:rPr>
          <w:rFonts w:ascii="Monaco" w:hAnsi="Monaco" w:cs="Times New Roman"/>
          <w:color w:val="4E9072"/>
          <w:sz w:val="17"/>
          <w:szCs w:val="17"/>
        </w:rPr>
        <w:t>// reference to a collection of Students, </w:t>
      </w:r>
    </w:p>
    <w:p w14:paraId="152F4D9B" w14:textId="77777777" w:rsidR="00F35E03" w:rsidRPr="00F35E03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000000"/>
          <w:sz w:val="17"/>
          <w:szCs w:val="17"/>
        </w:rPr>
        <w:tab/>
      </w:r>
      <w:r w:rsidRPr="00F35E03">
        <w:rPr>
          <w:rFonts w:ascii="Monaco" w:hAnsi="Monaco" w:cs="Times New Roman"/>
          <w:color w:val="931A68"/>
          <w:sz w:val="17"/>
          <w:szCs w:val="17"/>
        </w:rPr>
        <w:t>private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 Professor </w:t>
      </w:r>
      <w:r w:rsidRPr="00F35E03">
        <w:rPr>
          <w:rFonts w:ascii="Monaco" w:hAnsi="Monaco" w:cs="Times New Roman"/>
          <w:color w:val="0326CC"/>
          <w:sz w:val="17"/>
          <w:szCs w:val="17"/>
        </w:rPr>
        <w:t>instructor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F35E03">
        <w:rPr>
          <w:rFonts w:ascii="Monaco" w:hAnsi="Monaco" w:cs="Times New Roman"/>
          <w:color w:val="4E9072"/>
          <w:sz w:val="17"/>
          <w:szCs w:val="17"/>
        </w:rPr>
        <w:t xml:space="preserve">// a reference to </w:t>
      </w:r>
      <w:proofErr w:type="gramStart"/>
      <w:r w:rsidRPr="00F35E03">
        <w:rPr>
          <w:rFonts w:ascii="Monaco" w:hAnsi="Monaco" w:cs="Times New Roman"/>
          <w:color w:val="4E9072"/>
          <w:sz w:val="17"/>
          <w:szCs w:val="17"/>
        </w:rPr>
        <w:t>an</w:t>
      </w:r>
      <w:proofErr w:type="gramEnd"/>
      <w:r w:rsidRPr="00F35E03">
        <w:rPr>
          <w:rFonts w:ascii="Monaco" w:hAnsi="Monaco" w:cs="Times New Roman"/>
          <w:color w:val="4E9072"/>
          <w:sz w:val="17"/>
          <w:szCs w:val="17"/>
        </w:rPr>
        <w:t xml:space="preserve"> single instance of a Professor, </w:t>
      </w:r>
    </w:p>
    <w:p w14:paraId="1627E620" w14:textId="77777777" w:rsidR="003A2E65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000000"/>
          <w:sz w:val="17"/>
          <w:szCs w:val="17"/>
        </w:rPr>
        <w:tab/>
      </w:r>
      <w:r w:rsidRPr="00F35E03">
        <w:rPr>
          <w:rFonts w:ascii="Monaco" w:hAnsi="Monaco" w:cs="Times New Roman"/>
          <w:color w:val="931A68"/>
          <w:sz w:val="17"/>
          <w:szCs w:val="17"/>
        </w:rPr>
        <w:t>private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 Schedule </w:t>
      </w:r>
      <w:proofErr w:type="spellStart"/>
      <w:r w:rsidRPr="00F35E03">
        <w:rPr>
          <w:rFonts w:ascii="Monaco" w:hAnsi="Monaco" w:cs="Times New Roman"/>
          <w:color w:val="0326CC"/>
          <w:sz w:val="17"/>
          <w:szCs w:val="17"/>
        </w:rPr>
        <w:t>sched</w:t>
      </w:r>
      <w:proofErr w:type="spellEnd"/>
      <w:r w:rsidRPr="00F35E03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F35E03">
        <w:rPr>
          <w:rFonts w:ascii="Monaco" w:hAnsi="Monaco" w:cs="Times New Roman"/>
          <w:color w:val="4E9072"/>
          <w:sz w:val="17"/>
          <w:szCs w:val="17"/>
        </w:rPr>
        <w:t xml:space="preserve">// and of a single Schedule </w:t>
      </w:r>
    </w:p>
    <w:p w14:paraId="52C0DF97" w14:textId="13B424C8" w:rsidR="00F35E03" w:rsidRPr="00F35E03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4E9072"/>
          <w:sz w:val="17"/>
          <w:szCs w:val="17"/>
        </w:rPr>
        <w:t>// other attributes and code for the Course class go here... </w:t>
      </w:r>
    </w:p>
    <w:p w14:paraId="4C4E8B1B" w14:textId="77777777" w:rsidR="00F35E03" w:rsidRPr="00F35E03" w:rsidRDefault="00F35E03" w:rsidP="00F35E03">
      <w:pPr>
        <w:rPr>
          <w:rFonts w:ascii="Monaco" w:hAnsi="Monaco" w:cs="Times New Roman"/>
          <w:sz w:val="17"/>
          <w:szCs w:val="17"/>
        </w:rPr>
      </w:pPr>
      <w:r w:rsidRPr="00F35E03">
        <w:rPr>
          <w:rFonts w:ascii="Monaco" w:hAnsi="Monaco" w:cs="Times New Roman"/>
          <w:sz w:val="17"/>
          <w:szCs w:val="17"/>
        </w:rPr>
        <w:t>}</w:t>
      </w:r>
    </w:p>
    <w:p w14:paraId="4B41806A" w14:textId="6D1D818D" w:rsidR="00976459" w:rsidRDefault="00FF113C" w:rsidP="009052B4">
      <w:pPr>
        <w:rPr>
          <w:rFonts w:ascii="Arial" w:eastAsia="Arial" w:hAnsi="Arial"/>
          <w:sz w:val="24"/>
        </w:rPr>
      </w:pPr>
      <w:r w:rsidRPr="00FF113C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1FFFE8D9" wp14:editId="37949297">
            <wp:extent cx="5092700" cy="33020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351" w14:textId="77777777" w:rsidR="001B218D" w:rsidRDefault="001B218D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If the diamond is left empty, it signifies it is an aggregation. This relation is stronger than a simple association. In this case a Customer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aggregates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Orders.</w:t>
      </w:r>
    </w:p>
    <w:p w14:paraId="4B350F53" w14:textId="34FC5325" w:rsidR="001B218D" w:rsidRDefault="001B218D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If the diamond is black, this means it is a composition, which is even stronger than an aggregation because the aggregated class cannot be aggregated by other classes. Its "life" depends on the container.</w:t>
      </w:r>
    </w:p>
    <w:p w14:paraId="5CE622A4" w14:textId="1AC6B804" w:rsidR="0063389F" w:rsidRPr="001B218D" w:rsidRDefault="003E28A6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 w:hint="eastAsia"/>
          <w:color w:val="242729"/>
          <w:sz w:val="23"/>
          <w:szCs w:val="23"/>
        </w:rPr>
        <w:t xml:space="preserve">(ref: </w:t>
      </w:r>
      <w:r w:rsidRPr="003E28A6">
        <w:rPr>
          <w:rFonts w:ascii="Arial" w:hAnsi="Arial" w:cs="Arial"/>
          <w:color w:val="242729"/>
          <w:sz w:val="23"/>
          <w:szCs w:val="23"/>
        </w:rPr>
        <w:t>https://stackoverflow.com/questions/15141678/what-does-a-diamond-sign-signify-in-uml-class-diagrams</w:t>
      </w:r>
      <w:r>
        <w:rPr>
          <w:rFonts w:ascii="Arial" w:hAnsi="Arial" w:cs="Arial" w:hint="eastAsia"/>
          <w:color w:val="242729"/>
          <w:sz w:val="23"/>
          <w:szCs w:val="23"/>
        </w:rPr>
        <w:t xml:space="preserve">) </w:t>
      </w:r>
    </w:p>
    <w:p w14:paraId="41D6E811" w14:textId="77777777" w:rsidR="009052B4" w:rsidRPr="001A04F8" w:rsidRDefault="009052B4" w:rsidP="009052B4">
      <w:pPr>
        <w:rPr>
          <w:rFonts w:ascii="Arial" w:eastAsia="Arial" w:hAnsi="Arial" w:cs="Times New Roman"/>
          <w:sz w:val="24"/>
          <w:szCs w:val="22"/>
        </w:rPr>
      </w:pPr>
    </w:p>
    <w:p w14:paraId="654714AF" w14:textId="381A56FA" w:rsidR="000C68BC" w:rsidRPr="009277F9" w:rsidRDefault="000C68BC" w:rsidP="00003F45">
      <w:pPr>
        <w:autoSpaceDE w:val="0"/>
        <w:autoSpaceDN w:val="0"/>
        <w:adjustRightInd w:val="0"/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>
        <w:rPr>
          <w:rFonts w:ascii="Arial" w:eastAsia="Arial" w:hAnsi="Arial" w:hint="eastAsia"/>
          <w:b/>
          <w:color w:val="333333"/>
          <w:sz w:val="28"/>
          <w:szCs w:val="22"/>
        </w:rPr>
        <w:t>R</w:t>
      </w:r>
      <w:r>
        <w:rPr>
          <w:rFonts w:ascii="Arial" w:eastAsia="Arial" w:hAnsi="Arial"/>
          <w:b/>
          <w:color w:val="333333"/>
          <w:sz w:val="28"/>
          <w:szCs w:val="22"/>
        </w:rPr>
        <w:t>e</w:t>
      </w:r>
      <w:r>
        <w:rPr>
          <w:rFonts w:ascii="Arial" w:eastAsia="Arial" w:hAnsi="Arial" w:hint="eastAsia"/>
          <w:b/>
          <w:color w:val="333333"/>
          <w:sz w:val="28"/>
          <w:szCs w:val="22"/>
        </w:rPr>
        <w:t>ading Materials</w:t>
      </w:r>
    </w:p>
    <w:p w14:paraId="13E59F28" w14:textId="27DC0952" w:rsidR="00BC5BCA" w:rsidRDefault="000C68BC" w:rsidP="000C68BC">
      <w:pPr>
        <w:pStyle w:val="ListParagraph"/>
        <w:numPr>
          <w:ilvl w:val="0"/>
          <w:numId w:val="22"/>
        </w:numPr>
        <w:rPr>
          <w:rFonts w:ascii="Arial" w:eastAsia="Arial" w:hAnsi="Arial"/>
          <w:sz w:val="24"/>
        </w:rPr>
      </w:pPr>
      <w:r w:rsidRPr="000C68BC">
        <w:rPr>
          <w:rFonts w:ascii="Arial" w:eastAsia="Arial" w:hAnsi="Arial"/>
          <w:sz w:val="24"/>
        </w:rPr>
        <w:t>From Ball State University</w:t>
      </w:r>
      <w:r>
        <w:rPr>
          <w:rFonts w:ascii="Arial" w:eastAsia="Arial" w:hAnsi="Arial" w:hint="eastAsia"/>
          <w:sz w:val="24"/>
          <w:lang w:eastAsia="zh-CN"/>
        </w:rPr>
        <w:t xml:space="preserve">: </w:t>
      </w:r>
      <w:hyperlink r:id="rId13" w:history="1">
        <w:r w:rsidRPr="00307C39">
          <w:rPr>
            <w:rStyle w:val="Hyperlink"/>
            <w:rFonts w:ascii="Arial" w:eastAsia="Arial" w:hAnsi="Arial"/>
            <w:sz w:val="24"/>
            <w:lang w:eastAsia="zh-CN"/>
          </w:rPr>
          <w:t>http://www.cs.bsu.edu/homepages/pvg/misc/uml/</w:t>
        </w:r>
      </w:hyperlink>
    </w:p>
    <w:p w14:paraId="2E2D8AC0" w14:textId="4E1E3F55" w:rsidR="000C68BC" w:rsidRPr="000C68BC" w:rsidRDefault="000C68BC" w:rsidP="000C68BC">
      <w:pPr>
        <w:pStyle w:val="ListParagraph"/>
        <w:numPr>
          <w:ilvl w:val="0"/>
          <w:numId w:val="22"/>
        </w:numPr>
        <w:rPr>
          <w:rFonts w:ascii="Arial" w:eastAsia="Arial" w:hAnsi="Arial"/>
          <w:sz w:val="24"/>
        </w:rPr>
      </w:pPr>
      <w:r w:rsidRPr="000C68BC">
        <w:rPr>
          <w:rFonts w:ascii="Arial" w:eastAsia="Arial" w:hAnsi="Arial"/>
          <w:sz w:val="24"/>
        </w:rPr>
        <w:t xml:space="preserve">From </w:t>
      </w:r>
      <w:proofErr w:type="spellStart"/>
      <w:r w:rsidRPr="000C68BC">
        <w:rPr>
          <w:rFonts w:ascii="Arial" w:eastAsia="Arial" w:hAnsi="Arial"/>
          <w:sz w:val="24"/>
        </w:rPr>
        <w:t>tutorialspoint</w:t>
      </w:r>
      <w:proofErr w:type="spellEnd"/>
      <w:r>
        <w:rPr>
          <w:rFonts w:ascii="Arial" w:eastAsia="Arial" w:hAnsi="Arial" w:hint="eastAsia"/>
          <w:sz w:val="24"/>
          <w:lang w:eastAsia="zh-CN"/>
        </w:rPr>
        <w:t xml:space="preserve">: </w:t>
      </w:r>
      <w:hyperlink r:id="rId14" w:history="1">
        <w:r w:rsidR="00132646" w:rsidRPr="00307C39">
          <w:rPr>
            <w:rStyle w:val="Hyperlink"/>
            <w:rFonts w:ascii="Arial" w:eastAsia="Arial" w:hAnsi="Arial"/>
            <w:sz w:val="24"/>
            <w:lang w:eastAsia="zh-CN"/>
          </w:rPr>
          <w:t>http://www.tutorialspoint.com/uml/</w:t>
        </w:r>
      </w:hyperlink>
      <w:r w:rsidR="00132646">
        <w:rPr>
          <w:rFonts w:ascii="Arial" w:eastAsia="Arial" w:hAnsi="Arial" w:hint="eastAsia"/>
          <w:sz w:val="24"/>
          <w:lang w:eastAsia="zh-CN"/>
        </w:rPr>
        <w:t xml:space="preserve"> </w:t>
      </w:r>
    </w:p>
    <w:p w14:paraId="2F6D2F64" w14:textId="77777777" w:rsidR="00BB6638" w:rsidRDefault="00BB6638">
      <w:pPr>
        <w:rPr>
          <w:sz w:val="24"/>
          <w:szCs w:val="24"/>
        </w:rPr>
      </w:pPr>
    </w:p>
    <w:p w14:paraId="602CF434" w14:textId="0BA8E8A0" w:rsidR="00594236" w:rsidRPr="00A552E0" w:rsidRDefault="003A31B8">
      <w:pPr>
        <w:rPr>
          <w:rFonts w:ascii="Arial" w:eastAsia="Arial" w:hAnsi="Arial"/>
          <w:b/>
          <w:color w:val="666666"/>
          <w:sz w:val="48"/>
          <w:szCs w:val="22"/>
          <w:lang w:eastAsia="en-US"/>
        </w:rPr>
      </w:pPr>
      <w:r w:rsidRPr="00A552E0">
        <w:rPr>
          <w:rFonts w:ascii="Arial" w:eastAsia="Arial" w:hAnsi="Arial" w:hint="eastAsia"/>
          <w:b/>
          <w:color w:val="666666"/>
          <w:sz w:val="48"/>
          <w:szCs w:val="22"/>
          <w:lang w:eastAsia="en-US"/>
        </w:rPr>
        <w:t>Lab Activities</w:t>
      </w:r>
    </w:p>
    <w:p w14:paraId="5B307022" w14:textId="77777777" w:rsidR="003F226E" w:rsidRDefault="003F226E" w:rsidP="00126791">
      <w:pPr>
        <w:ind w:right="5320"/>
        <w:rPr>
          <w:rFonts w:ascii="Arial" w:eastAsia="Arial" w:hAnsi="Arial"/>
          <w:sz w:val="24"/>
          <w:szCs w:val="24"/>
        </w:rPr>
      </w:pPr>
    </w:p>
    <w:p w14:paraId="13FC931D" w14:textId="31EAAABE" w:rsidR="0024735D" w:rsidRDefault="0024735D" w:rsidP="0024735D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>Introduction</w:t>
      </w:r>
    </w:p>
    <w:p w14:paraId="12A51A09" w14:textId="77777777" w:rsidR="0024735D" w:rsidRDefault="0024735D" w:rsidP="0024735D">
      <w:pPr>
        <w:rPr>
          <w:rFonts w:ascii="Arial" w:eastAsia="Arial" w:hAnsi="Arial"/>
          <w:b/>
          <w:sz w:val="28"/>
          <w:szCs w:val="28"/>
        </w:rPr>
      </w:pPr>
    </w:p>
    <w:p w14:paraId="5C4EE67C" w14:textId="4FF94EA9" w:rsidR="0024735D" w:rsidRPr="0024735D" w:rsidRDefault="0024735D" w:rsidP="0024735D">
      <w:pPr>
        <w:rPr>
          <w:rFonts w:ascii="Arial" w:eastAsia="Arial" w:hAnsi="Arial"/>
          <w:sz w:val="24"/>
          <w:szCs w:val="24"/>
        </w:rPr>
      </w:pPr>
      <w:r w:rsidRPr="0024735D">
        <w:rPr>
          <w:rFonts w:ascii="Arial" w:eastAsia="Arial" w:hAnsi="Arial"/>
          <w:sz w:val="24"/>
          <w:szCs w:val="24"/>
        </w:rPr>
        <w:t>In this lab, you will begin to use UML class diagrams to visualize how classes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24735D">
        <w:rPr>
          <w:rFonts w:ascii="Arial" w:eastAsia="Arial" w:hAnsi="Arial"/>
          <w:sz w:val="24"/>
          <w:szCs w:val="24"/>
        </w:rPr>
        <w:t xml:space="preserve">are interconnected. The goal of this lab is simple: </w:t>
      </w:r>
      <w:r w:rsidRPr="00426A02">
        <w:rPr>
          <w:rFonts w:ascii="Arial" w:eastAsia="Arial" w:hAnsi="Arial"/>
          <w:sz w:val="24"/>
          <w:szCs w:val="24"/>
          <w:u w:val="single"/>
        </w:rPr>
        <w:t>Create a UML class</w:t>
      </w:r>
      <w:r w:rsidRPr="00426A02">
        <w:rPr>
          <w:rFonts w:ascii="Arial" w:eastAsia="Arial" w:hAnsi="Arial" w:hint="eastAsia"/>
          <w:sz w:val="24"/>
          <w:szCs w:val="24"/>
          <w:u w:val="single"/>
        </w:rPr>
        <w:t xml:space="preserve"> </w:t>
      </w:r>
      <w:r w:rsidRPr="00426A02">
        <w:rPr>
          <w:rFonts w:ascii="Arial" w:eastAsia="Arial" w:hAnsi="Arial"/>
          <w:sz w:val="24"/>
          <w:szCs w:val="24"/>
          <w:u w:val="single"/>
        </w:rPr>
        <w:t>diagram by hand</w:t>
      </w:r>
      <w:r w:rsidRPr="0024735D">
        <w:rPr>
          <w:rFonts w:ascii="Arial" w:eastAsia="Arial" w:hAnsi="Arial"/>
          <w:sz w:val="24"/>
          <w:szCs w:val="24"/>
        </w:rPr>
        <w:t>.</w:t>
      </w:r>
    </w:p>
    <w:p w14:paraId="2A4B7A05" w14:textId="77777777" w:rsidR="0024735D" w:rsidRDefault="0024735D" w:rsidP="0024735D">
      <w:pPr>
        <w:rPr>
          <w:rFonts w:ascii="Arial" w:eastAsia="Arial" w:hAnsi="Arial"/>
          <w:sz w:val="24"/>
          <w:szCs w:val="24"/>
        </w:rPr>
      </w:pPr>
    </w:p>
    <w:p w14:paraId="59ED1D54" w14:textId="77777777" w:rsidR="0024735D" w:rsidRDefault="0024735D" w:rsidP="0024735D">
      <w:pPr>
        <w:rPr>
          <w:rFonts w:ascii="Arial" w:eastAsia="Arial" w:hAnsi="Arial"/>
          <w:b/>
          <w:sz w:val="28"/>
          <w:szCs w:val="28"/>
        </w:rPr>
      </w:pPr>
      <w:r w:rsidRPr="0024735D">
        <w:rPr>
          <w:rFonts w:ascii="Arial" w:eastAsia="Arial" w:hAnsi="Arial"/>
          <w:b/>
          <w:sz w:val="28"/>
          <w:szCs w:val="28"/>
        </w:rPr>
        <w:t>Reverse-Engineering to UML</w:t>
      </w:r>
    </w:p>
    <w:p w14:paraId="11830073" w14:textId="77777777" w:rsidR="00426A02" w:rsidRPr="0024735D" w:rsidRDefault="00426A02" w:rsidP="0024735D">
      <w:pPr>
        <w:rPr>
          <w:rFonts w:ascii="Arial" w:eastAsia="Arial" w:hAnsi="Arial"/>
          <w:b/>
          <w:sz w:val="28"/>
          <w:szCs w:val="28"/>
        </w:rPr>
      </w:pPr>
    </w:p>
    <w:p w14:paraId="69B5091A" w14:textId="0193EC64" w:rsidR="00426A02" w:rsidRPr="00426A02" w:rsidRDefault="0024735D" w:rsidP="00426A02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426A02">
        <w:rPr>
          <w:rFonts w:ascii="Arial" w:eastAsia="Arial" w:hAnsi="Arial"/>
          <w:sz w:val="24"/>
          <w:szCs w:val="24"/>
        </w:rPr>
        <w:t xml:space="preserve">Start by importing the lab </w:t>
      </w:r>
      <w:r w:rsidRPr="00426A02">
        <w:rPr>
          <w:rFonts w:ascii="Arial" w:eastAsia="Arial" w:hAnsi="Arial" w:hint="eastAsia"/>
          <w:sz w:val="24"/>
          <w:szCs w:val="24"/>
        </w:rPr>
        <w:t>fi</w:t>
      </w:r>
      <w:r w:rsidRPr="00426A02">
        <w:rPr>
          <w:rFonts w:ascii="Arial" w:eastAsia="Arial" w:hAnsi="Arial"/>
          <w:sz w:val="24"/>
          <w:szCs w:val="24"/>
        </w:rPr>
        <w:t>les into</w:t>
      </w:r>
      <w:r w:rsidR="00426A02" w:rsidRPr="00426A02">
        <w:rPr>
          <w:rFonts w:ascii="Arial" w:eastAsia="Arial" w:hAnsi="Arial"/>
          <w:sz w:val="24"/>
          <w:szCs w:val="24"/>
        </w:rPr>
        <w:t xml:space="preserve"> Eclipse as an existing project</w:t>
      </w:r>
      <w:r w:rsidR="005C6E08">
        <w:rPr>
          <w:rFonts w:ascii="Arial" w:eastAsia="Arial" w:hAnsi="Arial" w:hint="eastAsia"/>
          <w:sz w:val="24"/>
          <w:szCs w:val="24"/>
          <w:lang w:eastAsia="zh-CN"/>
        </w:rPr>
        <w:t>.</w:t>
      </w:r>
    </w:p>
    <w:p w14:paraId="0D96D54C" w14:textId="62C321DC" w:rsidR="0024735D" w:rsidRPr="00F50609" w:rsidRDefault="0024735D" w:rsidP="00F50609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F50609">
        <w:rPr>
          <w:rFonts w:ascii="Arial" w:eastAsia="Arial" w:hAnsi="Arial"/>
          <w:sz w:val="24"/>
          <w:szCs w:val="24"/>
        </w:rPr>
        <w:t xml:space="preserve">From there, your task </w:t>
      </w:r>
      <w:r w:rsidR="00F50609" w:rsidRPr="00F50609">
        <w:rPr>
          <w:rFonts w:ascii="Arial" w:eastAsia="Arial" w:hAnsi="Arial"/>
          <w:sz w:val="24"/>
          <w:szCs w:val="24"/>
        </w:rPr>
        <w:t>is to create a UML class dia</w:t>
      </w:r>
      <w:r w:rsidRPr="00F50609">
        <w:rPr>
          <w:rFonts w:ascii="Arial" w:eastAsia="Arial" w:hAnsi="Arial"/>
          <w:sz w:val="24"/>
          <w:szCs w:val="24"/>
        </w:rPr>
        <w:t>gram based on this given code. It needs to have the following qualities:</w:t>
      </w:r>
    </w:p>
    <w:p w14:paraId="7A601AFA" w14:textId="77777777" w:rsidR="00F50609" w:rsidRDefault="0024735D" w:rsidP="0024735D">
      <w:pPr>
        <w:pStyle w:val="ListParagraph"/>
        <w:numPr>
          <w:ilvl w:val="0"/>
          <w:numId w:val="26"/>
        </w:numPr>
        <w:rPr>
          <w:rFonts w:ascii="Arial" w:eastAsia="Arial" w:hAnsi="Arial"/>
          <w:sz w:val="24"/>
          <w:szCs w:val="24"/>
        </w:rPr>
      </w:pPr>
      <w:r w:rsidRPr="00F50609">
        <w:rPr>
          <w:rFonts w:ascii="Arial" w:eastAsia="Arial" w:hAnsi="Arial"/>
          <w:sz w:val="24"/>
          <w:szCs w:val="24"/>
        </w:rPr>
        <w:t>The diagram includes all of the classes in the provided code.</w:t>
      </w:r>
      <w:r w:rsidR="00F50609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F50609">
        <w:rPr>
          <w:rFonts w:ascii="Arial" w:eastAsia="Arial" w:hAnsi="Arial"/>
          <w:sz w:val="24"/>
          <w:szCs w:val="24"/>
        </w:rPr>
        <w:t>(You do not need to include classes from the Java API.)</w:t>
      </w:r>
    </w:p>
    <w:p w14:paraId="288A131C" w14:textId="77777777" w:rsidR="003A51A0" w:rsidRDefault="0024735D" w:rsidP="0024735D">
      <w:pPr>
        <w:pStyle w:val="ListParagraph"/>
        <w:numPr>
          <w:ilvl w:val="0"/>
          <w:numId w:val="26"/>
        </w:numPr>
        <w:rPr>
          <w:rFonts w:ascii="Arial" w:eastAsia="Arial" w:hAnsi="Arial"/>
          <w:sz w:val="24"/>
          <w:szCs w:val="24"/>
        </w:rPr>
      </w:pPr>
      <w:r w:rsidRPr="00F50609">
        <w:rPr>
          <w:rFonts w:ascii="Arial" w:eastAsia="Arial" w:hAnsi="Arial"/>
          <w:sz w:val="24"/>
          <w:szCs w:val="24"/>
        </w:rPr>
        <w:t xml:space="preserve">All of these classes are presented with all of their respective </w:t>
      </w:r>
      <w:r w:rsidR="00F50609">
        <w:rPr>
          <w:rFonts w:ascii="Arial" w:eastAsia="Arial" w:hAnsi="Arial" w:hint="eastAsia"/>
          <w:sz w:val="24"/>
          <w:szCs w:val="24"/>
          <w:lang w:eastAsia="zh-CN"/>
        </w:rPr>
        <w:t>fi</w:t>
      </w:r>
      <w:r w:rsidRPr="00F50609">
        <w:rPr>
          <w:rFonts w:ascii="Arial" w:eastAsia="Arial" w:hAnsi="Arial"/>
          <w:sz w:val="24"/>
          <w:szCs w:val="24"/>
        </w:rPr>
        <w:t>elds and</w:t>
      </w:r>
      <w:r w:rsidR="00F50609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F50609">
        <w:rPr>
          <w:rFonts w:ascii="Arial" w:eastAsia="Arial" w:hAnsi="Arial"/>
          <w:sz w:val="24"/>
          <w:szCs w:val="24"/>
        </w:rPr>
        <w:t>methods.</w:t>
      </w:r>
    </w:p>
    <w:p w14:paraId="31899BCB" w14:textId="77777777" w:rsidR="00797A08" w:rsidRDefault="0024735D" w:rsidP="003F2816">
      <w:pPr>
        <w:pStyle w:val="ListParagraph"/>
        <w:numPr>
          <w:ilvl w:val="0"/>
          <w:numId w:val="26"/>
        </w:numPr>
        <w:rPr>
          <w:rFonts w:ascii="Arial" w:eastAsia="Arial" w:hAnsi="Arial"/>
          <w:sz w:val="24"/>
          <w:szCs w:val="24"/>
        </w:rPr>
      </w:pPr>
      <w:r w:rsidRPr="003A51A0">
        <w:rPr>
          <w:rFonts w:ascii="Arial" w:eastAsia="Arial" w:hAnsi="Arial"/>
          <w:sz w:val="24"/>
          <w:szCs w:val="24"/>
        </w:rPr>
        <w:t xml:space="preserve">All of the </w:t>
      </w:r>
      <w:r w:rsidR="00AB6463" w:rsidRPr="003A51A0">
        <w:rPr>
          <w:rFonts w:ascii="Arial" w:eastAsia="Arial" w:hAnsi="Arial" w:hint="eastAsia"/>
          <w:sz w:val="24"/>
          <w:szCs w:val="24"/>
        </w:rPr>
        <w:t>fi</w:t>
      </w:r>
      <w:r w:rsidRPr="003A51A0">
        <w:rPr>
          <w:rFonts w:ascii="Arial" w:eastAsia="Arial" w:hAnsi="Arial"/>
          <w:sz w:val="24"/>
          <w:szCs w:val="24"/>
        </w:rPr>
        <w:t>elds and methods have type information.</w:t>
      </w:r>
    </w:p>
    <w:p w14:paraId="79143D3E" w14:textId="77777777" w:rsidR="00797A08" w:rsidRDefault="003F2816" w:rsidP="003F2816">
      <w:pPr>
        <w:pStyle w:val="ListParagraph"/>
        <w:numPr>
          <w:ilvl w:val="0"/>
          <w:numId w:val="26"/>
        </w:numPr>
        <w:rPr>
          <w:rFonts w:ascii="Arial" w:eastAsia="Arial" w:hAnsi="Arial"/>
          <w:sz w:val="24"/>
          <w:szCs w:val="24"/>
        </w:rPr>
      </w:pPr>
      <w:r w:rsidRPr="00797A08">
        <w:rPr>
          <w:rFonts w:ascii="Arial" w:eastAsia="Arial" w:hAnsi="Arial"/>
          <w:sz w:val="24"/>
          <w:szCs w:val="24"/>
        </w:rPr>
        <w:t xml:space="preserve">All of the </w:t>
      </w:r>
      <w:r w:rsidRPr="00797A08">
        <w:rPr>
          <w:rFonts w:ascii="Arial" w:eastAsia="Arial" w:hAnsi="Arial" w:hint="eastAsia"/>
          <w:sz w:val="24"/>
          <w:szCs w:val="24"/>
        </w:rPr>
        <w:t>fi</w:t>
      </w:r>
      <w:r w:rsidRPr="00797A08">
        <w:rPr>
          <w:rFonts w:ascii="Arial" w:eastAsia="Arial" w:hAnsi="Arial"/>
          <w:sz w:val="24"/>
          <w:szCs w:val="24"/>
        </w:rPr>
        <w:t>elds and methods are appropriately annotated to show their</w:t>
      </w:r>
      <w:r w:rsidRPr="00797A08">
        <w:rPr>
          <w:rFonts w:ascii="Arial" w:eastAsia="Arial" w:hAnsi="Arial" w:hint="eastAsia"/>
          <w:sz w:val="24"/>
          <w:szCs w:val="24"/>
        </w:rPr>
        <w:t xml:space="preserve"> </w:t>
      </w:r>
      <w:r w:rsidRPr="00797A08">
        <w:rPr>
          <w:rFonts w:ascii="Arial" w:eastAsia="Arial" w:hAnsi="Arial"/>
          <w:sz w:val="24"/>
          <w:szCs w:val="24"/>
        </w:rPr>
        <w:t>code modi</w:t>
      </w:r>
      <w:r w:rsidRPr="00797A08">
        <w:rPr>
          <w:rFonts w:ascii="Arial" w:eastAsia="Arial" w:hAnsi="Arial" w:hint="eastAsia"/>
          <w:sz w:val="24"/>
          <w:szCs w:val="24"/>
        </w:rPr>
        <w:t>fi</w:t>
      </w:r>
      <w:r w:rsidRPr="00797A08">
        <w:rPr>
          <w:rFonts w:ascii="Arial" w:eastAsia="Arial" w:hAnsi="Arial"/>
          <w:sz w:val="24"/>
          <w:szCs w:val="24"/>
        </w:rPr>
        <w:t>ers, e.g. public, static, etc.</w:t>
      </w:r>
    </w:p>
    <w:p w14:paraId="55478276" w14:textId="77777777" w:rsidR="00797A08" w:rsidRDefault="003F2816" w:rsidP="003F2816">
      <w:pPr>
        <w:pStyle w:val="ListParagraph"/>
        <w:numPr>
          <w:ilvl w:val="0"/>
          <w:numId w:val="26"/>
        </w:numPr>
        <w:rPr>
          <w:rFonts w:ascii="Arial" w:eastAsia="Arial" w:hAnsi="Arial"/>
          <w:sz w:val="24"/>
          <w:szCs w:val="24"/>
        </w:rPr>
      </w:pPr>
      <w:r w:rsidRPr="00797A08">
        <w:rPr>
          <w:rFonts w:ascii="Arial" w:eastAsia="Arial" w:hAnsi="Arial"/>
          <w:sz w:val="24"/>
          <w:szCs w:val="24"/>
        </w:rPr>
        <w:t>All of the relationships between the classes are noted and correct.</w:t>
      </w:r>
    </w:p>
    <w:p w14:paraId="5686AD84" w14:textId="3364C15C" w:rsidR="003F2816" w:rsidRDefault="003F2816" w:rsidP="003F2816">
      <w:pPr>
        <w:pStyle w:val="ListParagraph"/>
        <w:numPr>
          <w:ilvl w:val="0"/>
          <w:numId w:val="26"/>
        </w:numPr>
        <w:rPr>
          <w:rFonts w:ascii="Arial" w:eastAsia="Arial" w:hAnsi="Arial"/>
          <w:sz w:val="24"/>
          <w:szCs w:val="24"/>
        </w:rPr>
      </w:pPr>
      <w:r w:rsidRPr="00797A08">
        <w:rPr>
          <w:rFonts w:ascii="Arial" w:eastAsia="Arial" w:hAnsi="Arial"/>
          <w:sz w:val="24"/>
          <w:szCs w:val="24"/>
        </w:rPr>
        <w:t>All relationships have the correct multiplicity notation.</w:t>
      </w:r>
    </w:p>
    <w:p w14:paraId="6C62CCCF" w14:textId="77777777" w:rsidR="001351BE" w:rsidRDefault="001351BE" w:rsidP="001351BE">
      <w:pPr>
        <w:pStyle w:val="ListParagraph"/>
        <w:ind w:left="1080"/>
        <w:rPr>
          <w:rFonts w:ascii="Arial" w:eastAsia="Arial" w:hAnsi="Arial"/>
          <w:sz w:val="24"/>
          <w:szCs w:val="24"/>
          <w:lang w:eastAsia="zh-CN"/>
        </w:rPr>
      </w:pPr>
    </w:p>
    <w:p w14:paraId="1ABEBD56" w14:textId="36F7A55C" w:rsidR="001351BE" w:rsidRPr="001351BE" w:rsidRDefault="001351BE" w:rsidP="001351BE">
      <w:pPr>
        <w:pStyle w:val="ListParagrap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In short, “fully decorate”</w:t>
      </w:r>
      <w:r w:rsidRPr="001351BE">
        <w:rPr>
          <w:rFonts w:ascii="Arial" w:eastAsia="Arial" w:hAnsi="Arial"/>
          <w:sz w:val="24"/>
          <w:szCs w:val="24"/>
        </w:rPr>
        <w:t xml:space="preserve"> your class diagram.</w:t>
      </w:r>
    </w:p>
    <w:p w14:paraId="0F477EDD" w14:textId="06206377" w:rsidR="001351BE" w:rsidRPr="001351BE" w:rsidRDefault="001351BE" w:rsidP="001351BE">
      <w:pPr>
        <w:pStyle w:val="ListParagraph"/>
        <w:rPr>
          <w:rFonts w:ascii="Arial" w:eastAsia="Arial" w:hAnsi="Arial"/>
          <w:sz w:val="24"/>
          <w:szCs w:val="24"/>
        </w:rPr>
      </w:pPr>
      <w:r w:rsidRPr="00331BFF">
        <w:rPr>
          <w:rFonts w:ascii="Arial" w:eastAsia="Arial" w:hAnsi="Arial"/>
          <w:b/>
          <w:sz w:val="24"/>
          <w:szCs w:val="24"/>
          <w:u w:val="single"/>
        </w:rPr>
        <w:t>Create ONE diagram with all of these qualities</w:t>
      </w:r>
      <w:r w:rsidRPr="001351BE">
        <w:rPr>
          <w:rFonts w:ascii="Arial" w:eastAsia="Arial" w:hAnsi="Arial"/>
          <w:sz w:val="24"/>
          <w:szCs w:val="24"/>
        </w:rPr>
        <w:t xml:space="preserve"> on one side of a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1351BE">
        <w:rPr>
          <w:rFonts w:ascii="Arial" w:eastAsia="Arial" w:hAnsi="Arial"/>
          <w:sz w:val="24"/>
          <w:szCs w:val="24"/>
        </w:rPr>
        <w:t xml:space="preserve">sheet of letter-sized paper. </w:t>
      </w:r>
      <w:r w:rsidR="00B13396">
        <w:rPr>
          <w:rFonts w:ascii="Arial" w:eastAsia="Arial" w:hAnsi="Arial"/>
          <w:sz w:val="24"/>
          <w:szCs w:val="24"/>
        </w:rPr>
        <w:t>Y</w:t>
      </w:r>
      <w:r w:rsidR="00B13396" w:rsidRPr="00B13396">
        <w:rPr>
          <w:rFonts w:ascii="Arial" w:eastAsia="Arial" w:hAnsi="Arial"/>
          <w:sz w:val="24"/>
          <w:szCs w:val="24"/>
        </w:rPr>
        <w:t xml:space="preserve">ou should include all 6 classes in the diagram, each class stands for </w:t>
      </w:r>
      <w:r w:rsidR="00B13396" w:rsidRPr="008554C2">
        <w:rPr>
          <w:rFonts w:ascii="Arial" w:eastAsia="Arial" w:hAnsi="Arial"/>
          <w:b/>
          <w:color w:val="FF0000"/>
          <w:sz w:val="24"/>
          <w:szCs w:val="24"/>
        </w:rPr>
        <w:t>5</w:t>
      </w:r>
      <w:r w:rsidR="00B13396" w:rsidRPr="00B13396">
        <w:rPr>
          <w:rFonts w:ascii="Arial" w:eastAsia="Arial" w:hAnsi="Arial"/>
          <w:sz w:val="24"/>
          <w:szCs w:val="24"/>
        </w:rPr>
        <w:t xml:space="preserve"> points</w:t>
      </w:r>
      <w:r w:rsidR="005C4838">
        <w:rPr>
          <w:rFonts w:ascii="Arial" w:eastAsia="Arial" w:hAnsi="Arial" w:hint="eastAsia"/>
          <w:sz w:val="24"/>
          <w:szCs w:val="24"/>
          <w:lang w:eastAsia="zh-CN"/>
        </w:rPr>
        <w:t xml:space="preserve"> (</w:t>
      </w:r>
      <m:oMath>
        <m:r>
          <m:rPr>
            <m:sty m:val="b"/>
          </m:rPr>
          <w:rPr>
            <w:rFonts w:ascii="Cambria Math" w:eastAsia="Arial" w:hAnsi="Cambria Math"/>
            <w:color w:val="FF0000"/>
            <w:sz w:val="24"/>
            <w:szCs w:val="24"/>
            <w:lang w:eastAsia="zh-CN"/>
          </w:rPr>
          <m:t>5 × 6=30</m:t>
        </m:r>
      </m:oMath>
      <w:r w:rsidR="005C4838">
        <w:rPr>
          <w:rFonts w:ascii="Arial" w:eastAsia="Arial" w:hAnsi="Arial" w:hint="eastAsia"/>
          <w:sz w:val="24"/>
          <w:szCs w:val="24"/>
          <w:lang w:eastAsia="zh-CN"/>
        </w:rPr>
        <w:t xml:space="preserve"> in all)</w:t>
      </w:r>
      <w:r w:rsidR="00B13396">
        <w:rPr>
          <w:rFonts w:ascii="Arial" w:eastAsia="Arial" w:hAnsi="Arial" w:hint="eastAsia"/>
          <w:sz w:val="24"/>
          <w:szCs w:val="24"/>
          <w:lang w:eastAsia="zh-CN"/>
        </w:rPr>
        <w:t>.</w:t>
      </w:r>
      <w:r w:rsidR="00B13396" w:rsidRPr="00B13396">
        <w:rPr>
          <w:rFonts w:ascii="Arial" w:eastAsia="Arial" w:hAnsi="Arial"/>
          <w:sz w:val="24"/>
          <w:szCs w:val="24"/>
        </w:rPr>
        <w:t xml:space="preserve"> </w:t>
      </w:r>
      <w:r w:rsidRPr="001351BE">
        <w:rPr>
          <w:rFonts w:ascii="Arial" w:eastAsia="Arial" w:hAnsi="Arial"/>
          <w:sz w:val="24"/>
          <w:szCs w:val="24"/>
        </w:rPr>
        <w:t>I strongly recommend using pencil for this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1351BE">
        <w:rPr>
          <w:rFonts w:ascii="Arial" w:eastAsia="Arial" w:hAnsi="Arial"/>
          <w:sz w:val="24"/>
          <w:szCs w:val="24"/>
        </w:rPr>
        <w:t>lab.</w:t>
      </w:r>
    </w:p>
    <w:p w14:paraId="48A84699" w14:textId="77777777" w:rsidR="000466E9" w:rsidRDefault="000466E9" w:rsidP="002068CE">
      <w:pPr>
        <w:rPr>
          <w:rFonts w:ascii="Arial" w:eastAsia="Arial" w:hAnsi="Arial"/>
          <w:sz w:val="24"/>
          <w:szCs w:val="24"/>
        </w:rPr>
      </w:pPr>
    </w:p>
    <w:p w14:paraId="01AB8139" w14:textId="009B9746" w:rsidR="000E5902" w:rsidRDefault="00D07CB1" w:rsidP="000E5902">
      <w:pPr>
        <w:rPr>
          <w:rFonts w:ascii="Arial" w:eastAsia="Arial" w:hAnsi="Arial"/>
          <w:b/>
          <w:color w:val="666666"/>
          <w:sz w:val="48"/>
          <w:szCs w:val="22"/>
        </w:rPr>
      </w:pPr>
      <w:r>
        <w:rPr>
          <w:rFonts w:ascii="Arial" w:eastAsia="Arial" w:hAnsi="Arial" w:hint="eastAsia"/>
          <w:b/>
          <w:color w:val="666666"/>
          <w:sz w:val="48"/>
          <w:szCs w:val="22"/>
        </w:rPr>
        <w:t xml:space="preserve">Post </w:t>
      </w:r>
      <w:r w:rsidR="000E5902" w:rsidRPr="00A552E0">
        <w:rPr>
          <w:rFonts w:ascii="Arial" w:eastAsia="Arial" w:hAnsi="Arial" w:hint="eastAsia"/>
          <w:b/>
          <w:color w:val="666666"/>
          <w:sz w:val="48"/>
          <w:szCs w:val="22"/>
          <w:lang w:eastAsia="en-US"/>
        </w:rPr>
        <w:t xml:space="preserve">Lab </w:t>
      </w:r>
      <w:r w:rsidR="004C6229">
        <w:rPr>
          <w:rFonts w:ascii="Arial" w:eastAsia="Arial" w:hAnsi="Arial" w:hint="eastAsia"/>
          <w:b/>
          <w:color w:val="666666"/>
          <w:sz w:val="48"/>
          <w:szCs w:val="22"/>
        </w:rPr>
        <w:t>Deliverables</w:t>
      </w:r>
    </w:p>
    <w:p w14:paraId="2B891B8F" w14:textId="1B31B7C4" w:rsidR="000E5902" w:rsidRPr="00C31A28" w:rsidRDefault="00C31A28" w:rsidP="000E5902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 xml:space="preserve"> </w:t>
      </w:r>
    </w:p>
    <w:p w14:paraId="7CC0C802" w14:textId="0D4D2AE9" w:rsidR="00563CC8" w:rsidRDefault="00317277" w:rsidP="00317277">
      <w:pPr>
        <w:rPr>
          <w:rFonts w:ascii="Arial" w:eastAsia="Arial" w:hAnsi="Arial"/>
          <w:sz w:val="24"/>
          <w:szCs w:val="24"/>
        </w:rPr>
      </w:pPr>
      <w:r w:rsidRPr="00317277">
        <w:rPr>
          <w:rFonts w:ascii="Arial" w:eastAsia="Arial" w:hAnsi="Arial"/>
          <w:sz w:val="24"/>
          <w:szCs w:val="24"/>
        </w:rPr>
        <w:t>Your submission is your class diagram, plu</w:t>
      </w:r>
      <w:r w:rsidR="00CA1F53">
        <w:rPr>
          <w:rFonts w:ascii="Arial" w:eastAsia="Arial" w:hAnsi="Arial"/>
          <w:sz w:val="24"/>
          <w:szCs w:val="24"/>
        </w:rPr>
        <w:t xml:space="preserve">s </w:t>
      </w:r>
      <w:r w:rsidR="00CA1F53">
        <w:rPr>
          <w:rFonts w:ascii="Arial" w:eastAsia="Arial" w:hAnsi="Arial" w:hint="eastAsia"/>
          <w:sz w:val="24"/>
          <w:szCs w:val="24"/>
        </w:rPr>
        <w:t>your answers to the below</w:t>
      </w:r>
      <w:r w:rsidR="00CA1F53">
        <w:rPr>
          <w:rFonts w:ascii="Arial" w:eastAsia="Arial" w:hAnsi="Arial"/>
          <w:sz w:val="24"/>
          <w:szCs w:val="24"/>
        </w:rPr>
        <w:t xml:space="preserve"> questions</w:t>
      </w:r>
      <w:r w:rsidR="008554C2">
        <w:rPr>
          <w:rFonts w:ascii="Arial" w:eastAsia="Arial" w:hAnsi="Arial" w:hint="eastAsia"/>
          <w:sz w:val="24"/>
          <w:szCs w:val="24"/>
        </w:rPr>
        <w:t xml:space="preserve"> (</w:t>
      </w:r>
      <w:r w:rsidR="008554C2" w:rsidRPr="008554C2">
        <w:rPr>
          <w:rFonts w:ascii="Arial" w:eastAsia="Arial" w:hAnsi="Arial" w:hint="eastAsia"/>
          <w:b/>
          <w:color w:val="FF0000"/>
          <w:sz w:val="24"/>
          <w:szCs w:val="24"/>
        </w:rPr>
        <w:t>10</w:t>
      </w:r>
      <w:r w:rsidR="008554C2">
        <w:rPr>
          <w:rFonts w:ascii="Arial" w:eastAsia="Arial" w:hAnsi="Arial" w:hint="eastAsia"/>
          <w:sz w:val="24"/>
          <w:szCs w:val="24"/>
        </w:rPr>
        <w:t xml:space="preserve"> points)</w:t>
      </w:r>
      <w:r w:rsidR="00CA1F53">
        <w:rPr>
          <w:rFonts w:ascii="Arial" w:eastAsia="Arial" w:hAnsi="Arial" w:hint="eastAsia"/>
          <w:sz w:val="24"/>
          <w:szCs w:val="24"/>
        </w:rPr>
        <w:t>:</w:t>
      </w:r>
    </w:p>
    <w:p w14:paraId="21B0F367" w14:textId="77777777" w:rsidR="00493AC7" w:rsidRDefault="00493AC7" w:rsidP="00317277">
      <w:pPr>
        <w:rPr>
          <w:rFonts w:ascii="Arial" w:eastAsia="Arial" w:hAnsi="Arial"/>
          <w:sz w:val="24"/>
          <w:szCs w:val="24"/>
        </w:rPr>
      </w:pPr>
    </w:p>
    <w:p w14:paraId="1E8E2680" w14:textId="77777777" w:rsidR="00CA1F53" w:rsidRPr="00CA1F53" w:rsidRDefault="00CA1F53" w:rsidP="00CA1F53">
      <w:pPr>
        <w:pStyle w:val="ListParagraph"/>
        <w:numPr>
          <w:ilvl w:val="0"/>
          <w:numId w:val="27"/>
        </w:numPr>
        <w:rPr>
          <w:rFonts w:ascii="Arial" w:eastAsia="Arial" w:hAnsi="Arial"/>
          <w:sz w:val="24"/>
          <w:szCs w:val="24"/>
        </w:rPr>
      </w:pPr>
      <w:r w:rsidRPr="00CA1F53">
        <w:rPr>
          <w:rFonts w:ascii="Arial" w:eastAsia="Arial" w:hAnsi="Arial"/>
          <w:sz w:val="24"/>
          <w:szCs w:val="24"/>
        </w:rPr>
        <w:t>What information does a UML class diagram not provide to a viewer?</w:t>
      </w:r>
    </w:p>
    <w:p w14:paraId="6140367F" w14:textId="77777777" w:rsidR="00CA1F53" w:rsidRDefault="00CA1F53" w:rsidP="00CA1F53">
      <w:pPr>
        <w:pStyle w:val="ListParagraph"/>
        <w:numPr>
          <w:ilvl w:val="0"/>
          <w:numId w:val="27"/>
        </w:numPr>
        <w:rPr>
          <w:rFonts w:ascii="Arial" w:eastAsia="Arial" w:hAnsi="Arial"/>
          <w:sz w:val="24"/>
          <w:szCs w:val="24"/>
        </w:rPr>
      </w:pPr>
      <w:r w:rsidRPr="00CA1F53">
        <w:rPr>
          <w:rFonts w:ascii="Arial" w:eastAsia="Arial" w:hAnsi="Arial"/>
          <w:sz w:val="24"/>
          <w:szCs w:val="24"/>
        </w:rPr>
        <w:t>Provide feedback:</w:t>
      </w:r>
    </w:p>
    <w:p w14:paraId="0D82D7CE" w14:textId="77777777" w:rsidR="00CA1F53" w:rsidRDefault="00CA1F53" w:rsidP="00CA1F53">
      <w:pPr>
        <w:pStyle w:val="ListParagraph"/>
        <w:rPr>
          <w:rFonts w:ascii="Arial" w:eastAsia="Arial" w:hAnsi="Arial"/>
          <w:sz w:val="24"/>
          <w:szCs w:val="24"/>
          <w:lang w:eastAsia="zh-CN"/>
        </w:rPr>
      </w:pPr>
      <w:r w:rsidRPr="00CA1F53">
        <w:rPr>
          <w:rFonts w:ascii="Arial" w:eastAsia="Arial" w:hAnsi="Arial"/>
          <w:sz w:val="24"/>
          <w:szCs w:val="24"/>
        </w:rPr>
        <w:t>(</w:t>
      </w:r>
      <w:proofErr w:type="spellStart"/>
      <w:r w:rsidRPr="00CA1F53">
        <w:rPr>
          <w:rFonts w:ascii="Arial" w:eastAsia="Arial" w:hAnsi="Arial"/>
          <w:sz w:val="24"/>
          <w:szCs w:val="24"/>
        </w:rPr>
        <w:t>a</w:t>
      </w:r>
      <w:proofErr w:type="spellEnd"/>
      <w:r w:rsidRPr="00CA1F53">
        <w:rPr>
          <w:rFonts w:ascii="Arial" w:eastAsia="Arial" w:hAnsi="Arial"/>
          <w:sz w:val="24"/>
          <w:szCs w:val="24"/>
        </w:rPr>
        <w:t>) What is your lab section? (Section # or day of the week)</w:t>
      </w:r>
    </w:p>
    <w:p w14:paraId="7B271F47" w14:textId="77777777" w:rsidR="00CA1F53" w:rsidRDefault="00CA1F53" w:rsidP="00CA1F53">
      <w:pPr>
        <w:pStyle w:val="ListParagraph"/>
        <w:rPr>
          <w:rFonts w:ascii="Arial" w:eastAsia="Arial" w:hAnsi="Arial"/>
          <w:sz w:val="24"/>
          <w:szCs w:val="24"/>
          <w:lang w:eastAsia="zh-CN"/>
        </w:rPr>
      </w:pPr>
      <w:r w:rsidRPr="00CA1F53">
        <w:rPr>
          <w:rFonts w:ascii="Arial" w:eastAsia="Arial" w:hAnsi="Arial"/>
          <w:sz w:val="24"/>
          <w:szCs w:val="24"/>
        </w:rPr>
        <w:t>(b) What did you like about the lab? What did you dislike?</w:t>
      </w:r>
    </w:p>
    <w:p w14:paraId="086EC1D9" w14:textId="26E7E353" w:rsidR="00CA1F53" w:rsidRDefault="00CA1F53" w:rsidP="00CA1F53">
      <w:pPr>
        <w:pStyle w:val="ListParagraph"/>
        <w:rPr>
          <w:rFonts w:ascii="Arial" w:eastAsia="Arial" w:hAnsi="Arial"/>
          <w:sz w:val="24"/>
          <w:szCs w:val="24"/>
        </w:rPr>
      </w:pPr>
      <w:r w:rsidRPr="00CA1F53">
        <w:rPr>
          <w:rFonts w:ascii="Arial" w:eastAsia="Arial" w:hAnsi="Arial"/>
          <w:sz w:val="24"/>
          <w:szCs w:val="24"/>
        </w:rPr>
        <w:t>(c) What would you change about this lab to improve it?</w:t>
      </w:r>
    </w:p>
    <w:p w14:paraId="11BF3DFF" w14:textId="77777777" w:rsidR="00317277" w:rsidRDefault="00317277" w:rsidP="00546B2A">
      <w:pPr>
        <w:rPr>
          <w:rFonts w:ascii="Arial" w:eastAsia="Arial" w:hAnsi="Arial"/>
          <w:sz w:val="24"/>
          <w:szCs w:val="24"/>
        </w:rPr>
      </w:pPr>
    </w:p>
    <w:p w14:paraId="6DB60561" w14:textId="02773A6A" w:rsidR="00A52FF1" w:rsidRDefault="006A6D1E" w:rsidP="006A6D1E">
      <w:pPr>
        <w:rPr>
          <w:rFonts w:ascii="Arial" w:eastAsia="Arial" w:hAnsi="Arial"/>
          <w:sz w:val="24"/>
          <w:szCs w:val="24"/>
        </w:rPr>
      </w:pPr>
      <w:r w:rsidRPr="006A6D1E">
        <w:rPr>
          <w:rFonts w:ascii="Arial" w:eastAsia="Arial" w:hAnsi="Arial"/>
          <w:sz w:val="24"/>
          <w:szCs w:val="24"/>
        </w:rPr>
        <w:t xml:space="preserve">To be clear, you should </w:t>
      </w:r>
      <w:r w:rsidR="00A64080">
        <w:rPr>
          <w:rFonts w:ascii="Arial" w:eastAsia="Arial" w:hAnsi="Arial" w:hint="eastAsia"/>
          <w:sz w:val="24"/>
          <w:szCs w:val="24"/>
        </w:rPr>
        <w:t>tu</w:t>
      </w:r>
      <w:r w:rsidR="00A64080">
        <w:rPr>
          <w:rFonts w:ascii="Arial" w:eastAsia="Arial" w:hAnsi="Arial"/>
          <w:sz w:val="24"/>
          <w:szCs w:val="24"/>
        </w:rPr>
        <w:t xml:space="preserve">rn in </w:t>
      </w:r>
      <w:r w:rsidR="00A64080">
        <w:rPr>
          <w:rFonts w:ascii="Arial" w:eastAsia="Arial" w:hAnsi="Arial" w:hint="eastAsia"/>
          <w:sz w:val="24"/>
          <w:szCs w:val="24"/>
        </w:rPr>
        <w:t xml:space="preserve">your class </w:t>
      </w:r>
      <w:r w:rsidR="00A64080">
        <w:rPr>
          <w:rFonts w:ascii="Arial" w:eastAsia="Arial" w:hAnsi="Arial"/>
          <w:sz w:val="24"/>
          <w:szCs w:val="24"/>
        </w:rPr>
        <w:t xml:space="preserve">diagram and your post lab questions on a </w:t>
      </w:r>
      <w:r w:rsidR="00E60AF2">
        <w:rPr>
          <w:rFonts w:ascii="Arial" w:eastAsia="Arial" w:hAnsi="Arial" w:hint="eastAsia"/>
          <w:sz w:val="24"/>
          <w:szCs w:val="24"/>
        </w:rPr>
        <w:t>sheet</w:t>
      </w:r>
      <w:r w:rsidR="00A64080">
        <w:rPr>
          <w:rFonts w:ascii="Arial" w:eastAsia="Arial" w:hAnsi="Arial"/>
          <w:sz w:val="24"/>
          <w:szCs w:val="24"/>
        </w:rPr>
        <w:t xml:space="preserve"> of paper</w:t>
      </w:r>
      <w:r w:rsidR="00CF2561">
        <w:rPr>
          <w:rFonts w:ascii="Arial" w:eastAsia="Arial" w:hAnsi="Arial" w:hint="eastAsia"/>
          <w:sz w:val="24"/>
          <w:szCs w:val="24"/>
        </w:rPr>
        <w:t xml:space="preserve"> during the lab section</w:t>
      </w:r>
      <w:r w:rsidR="00A64080">
        <w:rPr>
          <w:rFonts w:ascii="Arial" w:eastAsia="Arial" w:hAnsi="Arial"/>
          <w:sz w:val="24"/>
          <w:szCs w:val="24"/>
        </w:rPr>
        <w:t>.</w:t>
      </w:r>
      <w:r w:rsidRPr="006A6D1E">
        <w:rPr>
          <w:rFonts w:ascii="Arial" w:eastAsia="Arial" w:hAnsi="Arial"/>
          <w:sz w:val="24"/>
          <w:szCs w:val="24"/>
        </w:rPr>
        <w:t xml:space="preserve"> </w:t>
      </w:r>
    </w:p>
    <w:p w14:paraId="67B4CFAE" w14:textId="77777777" w:rsidR="00E3607D" w:rsidRDefault="00E3607D" w:rsidP="006A6D1E">
      <w:pPr>
        <w:rPr>
          <w:rFonts w:ascii="Arial" w:eastAsia="Arial" w:hAnsi="Arial"/>
          <w:sz w:val="24"/>
          <w:szCs w:val="24"/>
        </w:rPr>
      </w:pPr>
    </w:p>
    <w:p w14:paraId="1E9030D6" w14:textId="6A6F954A" w:rsidR="00E3607D" w:rsidRPr="00456E8C" w:rsidRDefault="00C8255D" w:rsidP="006A6D1E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 w:hint="eastAsia"/>
          <w:sz w:val="24"/>
          <w:szCs w:val="24"/>
        </w:rPr>
        <w:t>Total Points from Lab 7</w:t>
      </w:r>
      <w:r w:rsidR="00E3607D">
        <w:rPr>
          <w:rFonts w:ascii="Arial" w:eastAsia="Arial" w:hAnsi="Arial" w:hint="eastAsia"/>
          <w:sz w:val="24"/>
          <w:szCs w:val="24"/>
        </w:rPr>
        <w:t xml:space="preserve">: </w:t>
      </w:r>
      <w:r w:rsidR="00F374B0">
        <w:rPr>
          <w:rFonts w:ascii="Arial" w:eastAsia="Arial" w:hAnsi="Arial" w:hint="eastAsia"/>
          <w:b/>
          <w:color w:val="FF0000"/>
          <w:sz w:val="24"/>
          <w:szCs w:val="24"/>
        </w:rPr>
        <w:t>4</w:t>
      </w:r>
      <w:r w:rsidR="004520AE">
        <w:rPr>
          <w:rFonts w:ascii="Arial" w:eastAsia="Arial" w:hAnsi="Arial" w:hint="eastAsia"/>
          <w:b/>
          <w:color w:val="FF0000"/>
          <w:sz w:val="24"/>
          <w:szCs w:val="24"/>
        </w:rPr>
        <w:t>0</w:t>
      </w:r>
      <w:r w:rsidR="004520AE">
        <w:rPr>
          <w:rFonts w:ascii="Arial" w:eastAsia="Arial" w:hAnsi="Arial" w:hint="eastAsia"/>
          <w:b/>
          <w:sz w:val="24"/>
          <w:szCs w:val="24"/>
        </w:rPr>
        <w:t xml:space="preserve"> </w:t>
      </w:r>
      <w:r w:rsidR="004520AE" w:rsidRPr="00E86137">
        <w:rPr>
          <w:rFonts w:ascii="Arial" w:eastAsia="Arial" w:hAnsi="Arial" w:hint="eastAsia"/>
          <w:b/>
          <w:sz w:val="24"/>
          <w:szCs w:val="24"/>
        </w:rPr>
        <w:t>Points</w:t>
      </w:r>
    </w:p>
    <w:sectPr w:rsidR="00E3607D" w:rsidRPr="00456E8C">
      <w:type w:val="continuous"/>
      <w:pgSz w:w="12240" w:h="15840"/>
      <w:pgMar w:top="1440" w:right="1440" w:bottom="218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2EB141F2"/>
    <w:lvl w:ilvl="0" w:tplc="FFFFFFFF">
      <w:start w:val="1"/>
      <w:numFmt w:val="bullet"/>
      <w:lvlText w:val=" 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1B47E7F"/>
    <w:multiLevelType w:val="hybridMultilevel"/>
    <w:tmpl w:val="5CC8B9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074918"/>
    <w:multiLevelType w:val="hybridMultilevel"/>
    <w:tmpl w:val="DF183EFA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530EAC"/>
    <w:multiLevelType w:val="hybridMultilevel"/>
    <w:tmpl w:val="537ACA32"/>
    <w:lvl w:ilvl="0" w:tplc="0C8831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8669B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434F57"/>
    <w:multiLevelType w:val="hybridMultilevel"/>
    <w:tmpl w:val="18FE4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346527"/>
    <w:multiLevelType w:val="hybridMultilevel"/>
    <w:tmpl w:val="8A3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7F2A63"/>
    <w:multiLevelType w:val="hybridMultilevel"/>
    <w:tmpl w:val="84BEC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7C6409D"/>
    <w:multiLevelType w:val="hybridMultilevel"/>
    <w:tmpl w:val="1EDC5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C43F6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EC15C2"/>
    <w:multiLevelType w:val="hybridMultilevel"/>
    <w:tmpl w:val="F3C0C1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FAF4555"/>
    <w:multiLevelType w:val="hybridMultilevel"/>
    <w:tmpl w:val="621AD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806CB5"/>
    <w:multiLevelType w:val="hybridMultilevel"/>
    <w:tmpl w:val="5BD09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644CB6"/>
    <w:multiLevelType w:val="hybridMultilevel"/>
    <w:tmpl w:val="49023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3A45D6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A7154A"/>
    <w:multiLevelType w:val="hybridMultilevel"/>
    <w:tmpl w:val="B5F06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8F215F"/>
    <w:multiLevelType w:val="hybridMultilevel"/>
    <w:tmpl w:val="C17C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8E37CF"/>
    <w:multiLevelType w:val="hybridMultilevel"/>
    <w:tmpl w:val="A0264878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4D751B"/>
    <w:multiLevelType w:val="hybridMultilevel"/>
    <w:tmpl w:val="51E2B680"/>
    <w:lvl w:ilvl="0" w:tplc="FF46AA5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6617B3"/>
    <w:multiLevelType w:val="hybridMultilevel"/>
    <w:tmpl w:val="B63EF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017FEB"/>
    <w:multiLevelType w:val="hybridMultilevel"/>
    <w:tmpl w:val="68F04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F13D51"/>
    <w:multiLevelType w:val="hybridMultilevel"/>
    <w:tmpl w:val="FE8C0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1DA456C"/>
    <w:multiLevelType w:val="hybridMultilevel"/>
    <w:tmpl w:val="EE2A7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176723"/>
    <w:multiLevelType w:val="hybridMultilevel"/>
    <w:tmpl w:val="FA367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902C9C"/>
    <w:multiLevelType w:val="hybridMultilevel"/>
    <w:tmpl w:val="1CF09F80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00859"/>
    <w:multiLevelType w:val="hybridMultilevel"/>
    <w:tmpl w:val="02E42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2F16DF"/>
    <w:multiLevelType w:val="hybridMultilevel"/>
    <w:tmpl w:val="AA5E488C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4786E0F"/>
    <w:multiLevelType w:val="hybridMultilevel"/>
    <w:tmpl w:val="576E9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E86B5C"/>
    <w:multiLevelType w:val="hybridMultilevel"/>
    <w:tmpl w:val="70226C9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126DD5C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89E0D3C"/>
    <w:multiLevelType w:val="hybridMultilevel"/>
    <w:tmpl w:val="7E08A10A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5A2B9D"/>
    <w:multiLevelType w:val="hybridMultilevel"/>
    <w:tmpl w:val="75387D68"/>
    <w:lvl w:ilvl="0" w:tplc="E822E1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22"/>
  </w:num>
  <w:num w:numId="5">
    <w:abstractNumId w:val="3"/>
  </w:num>
  <w:num w:numId="6">
    <w:abstractNumId w:val="17"/>
  </w:num>
  <w:num w:numId="7">
    <w:abstractNumId w:val="15"/>
  </w:num>
  <w:num w:numId="8">
    <w:abstractNumId w:val="6"/>
  </w:num>
  <w:num w:numId="9">
    <w:abstractNumId w:val="18"/>
  </w:num>
  <w:num w:numId="10">
    <w:abstractNumId w:val="24"/>
  </w:num>
  <w:num w:numId="11">
    <w:abstractNumId w:val="20"/>
  </w:num>
  <w:num w:numId="12">
    <w:abstractNumId w:val="19"/>
  </w:num>
  <w:num w:numId="13">
    <w:abstractNumId w:val="8"/>
  </w:num>
  <w:num w:numId="14">
    <w:abstractNumId w:val="12"/>
  </w:num>
  <w:num w:numId="15">
    <w:abstractNumId w:val="26"/>
  </w:num>
  <w:num w:numId="16">
    <w:abstractNumId w:val="21"/>
  </w:num>
  <w:num w:numId="17">
    <w:abstractNumId w:val="29"/>
  </w:num>
  <w:num w:numId="18">
    <w:abstractNumId w:val="14"/>
  </w:num>
  <w:num w:numId="19">
    <w:abstractNumId w:val="10"/>
  </w:num>
  <w:num w:numId="20">
    <w:abstractNumId w:val="1"/>
  </w:num>
  <w:num w:numId="21">
    <w:abstractNumId w:val="27"/>
  </w:num>
  <w:num w:numId="22">
    <w:abstractNumId w:val="25"/>
  </w:num>
  <w:num w:numId="23">
    <w:abstractNumId w:val="2"/>
  </w:num>
  <w:num w:numId="24">
    <w:abstractNumId w:val="5"/>
  </w:num>
  <w:num w:numId="25">
    <w:abstractNumId w:val="28"/>
  </w:num>
  <w:num w:numId="26">
    <w:abstractNumId w:val="9"/>
  </w:num>
  <w:num w:numId="27">
    <w:abstractNumId w:val="16"/>
  </w:num>
  <w:num w:numId="28">
    <w:abstractNumId w:val="23"/>
  </w:num>
  <w:num w:numId="29">
    <w:abstractNumId w:val="4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334"/>
    <w:rsid w:val="00001378"/>
    <w:rsid w:val="000027EF"/>
    <w:rsid w:val="000033E8"/>
    <w:rsid w:val="00003F45"/>
    <w:rsid w:val="000078D4"/>
    <w:rsid w:val="00010868"/>
    <w:rsid w:val="000310C5"/>
    <w:rsid w:val="00032163"/>
    <w:rsid w:val="000353EA"/>
    <w:rsid w:val="00035FBB"/>
    <w:rsid w:val="00041751"/>
    <w:rsid w:val="000437E5"/>
    <w:rsid w:val="000466E9"/>
    <w:rsid w:val="00072337"/>
    <w:rsid w:val="00077229"/>
    <w:rsid w:val="00080921"/>
    <w:rsid w:val="000867B8"/>
    <w:rsid w:val="000939A2"/>
    <w:rsid w:val="0009724B"/>
    <w:rsid w:val="000A3B1C"/>
    <w:rsid w:val="000B411C"/>
    <w:rsid w:val="000C0090"/>
    <w:rsid w:val="000C68BC"/>
    <w:rsid w:val="000D25D7"/>
    <w:rsid w:val="000D5C24"/>
    <w:rsid w:val="000E0D1A"/>
    <w:rsid w:val="000E13FF"/>
    <w:rsid w:val="000E1FE0"/>
    <w:rsid w:val="000E22F0"/>
    <w:rsid w:val="000E5902"/>
    <w:rsid w:val="000F2461"/>
    <w:rsid w:val="001007F7"/>
    <w:rsid w:val="00102DF2"/>
    <w:rsid w:val="001170B0"/>
    <w:rsid w:val="00120E8B"/>
    <w:rsid w:val="0012331A"/>
    <w:rsid w:val="00126791"/>
    <w:rsid w:val="00132646"/>
    <w:rsid w:val="001351BE"/>
    <w:rsid w:val="001357AC"/>
    <w:rsid w:val="00164364"/>
    <w:rsid w:val="0016498D"/>
    <w:rsid w:val="00167690"/>
    <w:rsid w:val="00175AB9"/>
    <w:rsid w:val="00176423"/>
    <w:rsid w:val="00180A46"/>
    <w:rsid w:val="00186A25"/>
    <w:rsid w:val="0019565F"/>
    <w:rsid w:val="0019722B"/>
    <w:rsid w:val="001A04F8"/>
    <w:rsid w:val="001B218D"/>
    <w:rsid w:val="001C172A"/>
    <w:rsid w:val="001C4177"/>
    <w:rsid w:val="001C6277"/>
    <w:rsid w:val="001D202D"/>
    <w:rsid w:val="001F1229"/>
    <w:rsid w:val="002068CE"/>
    <w:rsid w:val="00207A24"/>
    <w:rsid w:val="00214CA3"/>
    <w:rsid w:val="00216B31"/>
    <w:rsid w:val="00221351"/>
    <w:rsid w:val="00223B9B"/>
    <w:rsid w:val="00230426"/>
    <w:rsid w:val="00241A9C"/>
    <w:rsid w:val="0024735D"/>
    <w:rsid w:val="0025035D"/>
    <w:rsid w:val="0025066B"/>
    <w:rsid w:val="002521A7"/>
    <w:rsid w:val="0026456B"/>
    <w:rsid w:val="00273509"/>
    <w:rsid w:val="002745DF"/>
    <w:rsid w:val="00282629"/>
    <w:rsid w:val="00284ED8"/>
    <w:rsid w:val="00292760"/>
    <w:rsid w:val="0029533F"/>
    <w:rsid w:val="002965E5"/>
    <w:rsid w:val="002A592A"/>
    <w:rsid w:val="002B5E30"/>
    <w:rsid w:val="002D31A9"/>
    <w:rsid w:val="002D468F"/>
    <w:rsid w:val="002E034C"/>
    <w:rsid w:val="002E2027"/>
    <w:rsid w:val="002F6288"/>
    <w:rsid w:val="002F7682"/>
    <w:rsid w:val="00305419"/>
    <w:rsid w:val="00307A15"/>
    <w:rsid w:val="003120D3"/>
    <w:rsid w:val="00317277"/>
    <w:rsid w:val="003224EB"/>
    <w:rsid w:val="0032618D"/>
    <w:rsid w:val="00330D70"/>
    <w:rsid w:val="00331BFF"/>
    <w:rsid w:val="00351507"/>
    <w:rsid w:val="0035712F"/>
    <w:rsid w:val="00360045"/>
    <w:rsid w:val="00367599"/>
    <w:rsid w:val="0037646D"/>
    <w:rsid w:val="00387CF9"/>
    <w:rsid w:val="003A2E65"/>
    <w:rsid w:val="003A31B8"/>
    <w:rsid w:val="003A3423"/>
    <w:rsid w:val="003A4050"/>
    <w:rsid w:val="003A51A0"/>
    <w:rsid w:val="003B288B"/>
    <w:rsid w:val="003B640F"/>
    <w:rsid w:val="003D17E9"/>
    <w:rsid w:val="003D1B66"/>
    <w:rsid w:val="003D2536"/>
    <w:rsid w:val="003E28A6"/>
    <w:rsid w:val="003E47D7"/>
    <w:rsid w:val="003E6853"/>
    <w:rsid w:val="003E7AB7"/>
    <w:rsid w:val="003F226E"/>
    <w:rsid w:val="003F2816"/>
    <w:rsid w:val="00413771"/>
    <w:rsid w:val="0041797A"/>
    <w:rsid w:val="00421673"/>
    <w:rsid w:val="00426A02"/>
    <w:rsid w:val="004277A3"/>
    <w:rsid w:val="00435051"/>
    <w:rsid w:val="00445128"/>
    <w:rsid w:val="0044555E"/>
    <w:rsid w:val="004520AE"/>
    <w:rsid w:val="00456E8C"/>
    <w:rsid w:val="0047260C"/>
    <w:rsid w:val="004931D4"/>
    <w:rsid w:val="00493AC7"/>
    <w:rsid w:val="004A54C2"/>
    <w:rsid w:val="004A7668"/>
    <w:rsid w:val="004B016E"/>
    <w:rsid w:val="004B2697"/>
    <w:rsid w:val="004B3530"/>
    <w:rsid w:val="004C1640"/>
    <w:rsid w:val="004C6229"/>
    <w:rsid w:val="004D1E41"/>
    <w:rsid w:val="004E62E9"/>
    <w:rsid w:val="004E7AE9"/>
    <w:rsid w:val="00522641"/>
    <w:rsid w:val="00537A36"/>
    <w:rsid w:val="00541B16"/>
    <w:rsid w:val="00546B2A"/>
    <w:rsid w:val="00546B49"/>
    <w:rsid w:val="00550B66"/>
    <w:rsid w:val="00552F75"/>
    <w:rsid w:val="00554049"/>
    <w:rsid w:val="00556FA7"/>
    <w:rsid w:val="0056060B"/>
    <w:rsid w:val="00563CC8"/>
    <w:rsid w:val="00565FF5"/>
    <w:rsid w:val="0057004D"/>
    <w:rsid w:val="00580CE8"/>
    <w:rsid w:val="005926A6"/>
    <w:rsid w:val="00594236"/>
    <w:rsid w:val="0059621B"/>
    <w:rsid w:val="0059672F"/>
    <w:rsid w:val="005A440E"/>
    <w:rsid w:val="005B0405"/>
    <w:rsid w:val="005B66CC"/>
    <w:rsid w:val="005C1A00"/>
    <w:rsid w:val="005C35EF"/>
    <w:rsid w:val="005C44AC"/>
    <w:rsid w:val="005C4838"/>
    <w:rsid w:val="005C613B"/>
    <w:rsid w:val="005C6E08"/>
    <w:rsid w:val="005D2E1B"/>
    <w:rsid w:val="005D6344"/>
    <w:rsid w:val="005F6496"/>
    <w:rsid w:val="00607655"/>
    <w:rsid w:val="00613440"/>
    <w:rsid w:val="00632C3A"/>
    <w:rsid w:val="0063389F"/>
    <w:rsid w:val="00633A39"/>
    <w:rsid w:val="00637EC6"/>
    <w:rsid w:val="00644E7E"/>
    <w:rsid w:val="00647376"/>
    <w:rsid w:val="00647638"/>
    <w:rsid w:val="00653944"/>
    <w:rsid w:val="0067055C"/>
    <w:rsid w:val="00682649"/>
    <w:rsid w:val="00690D2D"/>
    <w:rsid w:val="006A6D1E"/>
    <w:rsid w:val="006B41FE"/>
    <w:rsid w:val="006C321B"/>
    <w:rsid w:val="006D1115"/>
    <w:rsid w:val="006D3136"/>
    <w:rsid w:val="006D4A39"/>
    <w:rsid w:val="006F7844"/>
    <w:rsid w:val="0072011E"/>
    <w:rsid w:val="00724979"/>
    <w:rsid w:val="007342AC"/>
    <w:rsid w:val="007436D9"/>
    <w:rsid w:val="00753DAB"/>
    <w:rsid w:val="007709C0"/>
    <w:rsid w:val="00781D54"/>
    <w:rsid w:val="00785B89"/>
    <w:rsid w:val="007911C7"/>
    <w:rsid w:val="00797A08"/>
    <w:rsid w:val="007A224C"/>
    <w:rsid w:val="007C006D"/>
    <w:rsid w:val="007F3EFF"/>
    <w:rsid w:val="00812F4D"/>
    <w:rsid w:val="00831796"/>
    <w:rsid w:val="00840DC9"/>
    <w:rsid w:val="00842B56"/>
    <w:rsid w:val="00843D1A"/>
    <w:rsid w:val="008456B0"/>
    <w:rsid w:val="008554C2"/>
    <w:rsid w:val="00856FF0"/>
    <w:rsid w:val="0087749A"/>
    <w:rsid w:val="00880472"/>
    <w:rsid w:val="0088094D"/>
    <w:rsid w:val="00896DF8"/>
    <w:rsid w:val="008A0A13"/>
    <w:rsid w:val="008B0157"/>
    <w:rsid w:val="008B0859"/>
    <w:rsid w:val="008B5994"/>
    <w:rsid w:val="008C74CC"/>
    <w:rsid w:val="008E097D"/>
    <w:rsid w:val="008E2085"/>
    <w:rsid w:val="008E62EC"/>
    <w:rsid w:val="008F25E5"/>
    <w:rsid w:val="009052B4"/>
    <w:rsid w:val="00907922"/>
    <w:rsid w:val="00912AED"/>
    <w:rsid w:val="009277BC"/>
    <w:rsid w:val="009277F9"/>
    <w:rsid w:val="00930DFB"/>
    <w:rsid w:val="0093341E"/>
    <w:rsid w:val="00933F8B"/>
    <w:rsid w:val="0094331A"/>
    <w:rsid w:val="0096487A"/>
    <w:rsid w:val="00972334"/>
    <w:rsid w:val="00976459"/>
    <w:rsid w:val="00976503"/>
    <w:rsid w:val="00981F18"/>
    <w:rsid w:val="00985F43"/>
    <w:rsid w:val="00993C39"/>
    <w:rsid w:val="009A00BA"/>
    <w:rsid w:val="009B0F1B"/>
    <w:rsid w:val="009B38EA"/>
    <w:rsid w:val="009B6E38"/>
    <w:rsid w:val="009C648E"/>
    <w:rsid w:val="009D316C"/>
    <w:rsid w:val="009D6A1C"/>
    <w:rsid w:val="009E1316"/>
    <w:rsid w:val="009F6676"/>
    <w:rsid w:val="00A073F2"/>
    <w:rsid w:val="00A10AD6"/>
    <w:rsid w:val="00A13E61"/>
    <w:rsid w:val="00A24B2B"/>
    <w:rsid w:val="00A26EED"/>
    <w:rsid w:val="00A372DE"/>
    <w:rsid w:val="00A40E70"/>
    <w:rsid w:val="00A52FF1"/>
    <w:rsid w:val="00A552E0"/>
    <w:rsid w:val="00A60953"/>
    <w:rsid w:val="00A615B3"/>
    <w:rsid w:val="00A64080"/>
    <w:rsid w:val="00A6416C"/>
    <w:rsid w:val="00A6442A"/>
    <w:rsid w:val="00A67DD9"/>
    <w:rsid w:val="00A80C55"/>
    <w:rsid w:val="00A81688"/>
    <w:rsid w:val="00A86B28"/>
    <w:rsid w:val="00A96E0A"/>
    <w:rsid w:val="00AB4AE0"/>
    <w:rsid w:val="00AB6463"/>
    <w:rsid w:val="00AD0D74"/>
    <w:rsid w:val="00AD7598"/>
    <w:rsid w:val="00AF0D89"/>
    <w:rsid w:val="00AF66D6"/>
    <w:rsid w:val="00AF6970"/>
    <w:rsid w:val="00B0065F"/>
    <w:rsid w:val="00B13396"/>
    <w:rsid w:val="00B20592"/>
    <w:rsid w:val="00B21170"/>
    <w:rsid w:val="00B21DF0"/>
    <w:rsid w:val="00B22EB5"/>
    <w:rsid w:val="00B240D2"/>
    <w:rsid w:val="00B2585E"/>
    <w:rsid w:val="00B31209"/>
    <w:rsid w:val="00B7242F"/>
    <w:rsid w:val="00B746FD"/>
    <w:rsid w:val="00B77AAB"/>
    <w:rsid w:val="00B813DF"/>
    <w:rsid w:val="00B8410A"/>
    <w:rsid w:val="00B90D73"/>
    <w:rsid w:val="00BB4681"/>
    <w:rsid w:val="00BB6638"/>
    <w:rsid w:val="00BC1B4D"/>
    <w:rsid w:val="00BC3CD6"/>
    <w:rsid w:val="00BC5BCA"/>
    <w:rsid w:val="00BD2D00"/>
    <w:rsid w:val="00BE2373"/>
    <w:rsid w:val="00BF0C98"/>
    <w:rsid w:val="00BF2FBF"/>
    <w:rsid w:val="00BF67EB"/>
    <w:rsid w:val="00C03F8B"/>
    <w:rsid w:val="00C04F24"/>
    <w:rsid w:val="00C143B3"/>
    <w:rsid w:val="00C146F6"/>
    <w:rsid w:val="00C174F1"/>
    <w:rsid w:val="00C2460A"/>
    <w:rsid w:val="00C26354"/>
    <w:rsid w:val="00C30BD6"/>
    <w:rsid w:val="00C30E60"/>
    <w:rsid w:val="00C31A28"/>
    <w:rsid w:val="00C37317"/>
    <w:rsid w:val="00C409C4"/>
    <w:rsid w:val="00C40CC4"/>
    <w:rsid w:val="00C439D8"/>
    <w:rsid w:val="00C43A96"/>
    <w:rsid w:val="00C55753"/>
    <w:rsid w:val="00C559E8"/>
    <w:rsid w:val="00C63FDE"/>
    <w:rsid w:val="00C8255D"/>
    <w:rsid w:val="00C8442D"/>
    <w:rsid w:val="00C9038D"/>
    <w:rsid w:val="00C9150A"/>
    <w:rsid w:val="00C94EE0"/>
    <w:rsid w:val="00C95331"/>
    <w:rsid w:val="00CA1F53"/>
    <w:rsid w:val="00CA3E97"/>
    <w:rsid w:val="00CA43DC"/>
    <w:rsid w:val="00CA5DDE"/>
    <w:rsid w:val="00CA611D"/>
    <w:rsid w:val="00CA679B"/>
    <w:rsid w:val="00CA7AE1"/>
    <w:rsid w:val="00CB4398"/>
    <w:rsid w:val="00CC278E"/>
    <w:rsid w:val="00CD7A8A"/>
    <w:rsid w:val="00CF2561"/>
    <w:rsid w:val="00D02A44"/>
    <w:rsid w:val="00D07CB1"/>
    <w:rsid w:val="00D21FCB"/>
    <w:rsid w:val="00D263DE"/>
    <w:rsid w:val="00D26B9D"/>
    <w:rsid w:val="00D312DC"/>
    <w:rsid w:val="00D55C84"/>
    <w:rsid w:val="00D57784"/>
    <w:rsid w:val="00D72426"/>
    <w:rsid w:val="00D903E4"/>
    <w:rsid w:val="00DA1A73"/>
    <w:rsid w:val="00DA4F7D"/>
    <w:rsid w:val="00DB52D9"/>
    <w:rsid w:val="00DB581A"/>
    <w:rsid w:val="00DC7029"/>
    <w:rsid w:val="00DD2EBE"/>
    <w:rsid w:val="00DD595A"/>
    <w:rsid w:val="00DD595E"/>
    <w:rsid w:val="00DE3EDF"/>
    <w:rsid w:val="00DF1128"/>
    <w:rsid w:val="00DF4691"/>
    <w:rsid w:val="00DF6A2C"/>
    <w:rsid w:val="00E00DA9"/>
    <w:rsid w:val="00E048A2"/>
    <w:rsid w:val="00E1219F"/>
    <w:rsid w:val="00E2418D"/>
    <w:rsid w:val="00E31FCA"/>
    <w:rsid w:val="00E330C6"/>
    <w:rsid w:val="00E35435"/>
    <w:rsid w:val="00E3607D"/>
    <w:rsid w:val="00E37A19"/>
    <w:rsid w:val="00E40ABB"/>
    <w:rsid w:val="00E60591"/>
    <w:rsid w:val="00E60AF2"/>
    <w:rsid w:val="00E7721E"/>
    <w:rsid w:val="00E80336"/>
    <w:rsid w:val="00E8280B"/>
    <w:rsid w:val="00E86137"/>
    <w:rsid w:val="00E97386"/>
    <w:rsid w:val="00EA15A6"/>
    <w:rsid w:val="00EA19CA"/>
    <w:rsid w:val="00EA5E73"/>
    <w:rsid w:val="00EB4880"/>
    <w:rsid w:val="00EC06CF"/>
    <w:rsid w:val="00ED1CC8"/>
    <w:rsid w:val="00ED2889"/>
    <w:rsid w:val="00ED2BA9"/>
    <w:rsid w:val="00ED7008"/>
    <w:rsid w:val="00EE03DA"/>
    <w:rsid w:val="00EF2262"/>
    <w:rsid w:val="00F02A7C"/>
    <w:rsid w:val="00F13E93"/>
    <w:rsid w:val="00F20BC3"/>
    <w:rsid w:val="00F35C01"/>
    <w:rsid w:val="00F35E03"/>
    <w:rsid w:val="00F3682C"/>
    <w:rsid w:val="00F374B0"/>
    <w:rsid w:val="00F50609"/>
    <w:rsid w:val="00F51D82"/>
    <w:rsid w:val="00F56572"/>
    <w:rsid w:val="00F70157"/>
    <w:rsid w:val="00F770BF"/>
    <w:rsid w:val="00F80347"/>
    <w:rsid w:val="00F83245"/>
    <w:rsid w:val="00F87254"/>
    <w:rsid w:val="00F9032B"/>
    <w:rsid w:val="00F915A1"/>
    <w:rsid w:val="00F91D63"/>
    <w:rsid w:val="00F972DE"/>
    <w:rsid w:val="00FA0EAC"/>
    <w:rsid w:val="00FA2AE9"/>
    <w:rsid w:val="00FB5E53"/>
    <w:rsid w:val="00FD4671"/>
    <w:rsid w:val="00FE07D4"/>
    <w:rsid w:val="00FF113C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3F6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2334"/>
    <w:rPr>
      <w:rFonts w:ascii="Calibri" w:hAnsi="Calibri" w:cs="Arial"/>
      <w:sz w:val="20"/>
      <w:szCs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972334"/>
    <w:pPr>
      <w:keepNext/>
      <w:keepLines/>
      <w:spacing w:after="24" w:line="249" w:lineRule="auto"/>
      <w:ind w:left="10" w:hanging="10"/>
      <w:outlineLvl w:val="0"/>
    </w:pPr>
    <w:rPr>
      <w:rFonts w:ascii="Arial" w:eastAsia="Arial" w:hAnsi="Arial" w:cs="Arial"/>
      <w:b/>
      <w:color w:val="666666"/>
      <w:sz w:val="48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334"/>
    <w:rPr>
      <w:rFonts w:ascii="Arial" w:eastAsia="Arial" w:hAnsi="Arial" w:cs="Arial"/>
      <w:b/>
      <w:color w:val="666666"/>
      <w:sz w:val="48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972334"/>
    <w:pPr>
      <w:spacing w:after="160" w:line="259" w:lineRule="auto"/>
      <w:ind w:left="720"/>
      <w:contextualSpacing/>
    </w:pPr>
    <w:rPr>
      <w:rFonts w:cs="Times New Roman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F3EFF"/>
    <w:rPr>
      <w:color w:val="808080"/>
    </w:rPr>
  </w:style>
  <w:style w:type="paragraph" w:styleId="NormalWeb">
    <w:name w:val="Normal (Web)"/>
    <w:basedOn w:val="Normal"/>
    <w:uiPriority w:val="99"/>
    <w:unhideWhenUsed/>
    <w:rsid w:val="00C439D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B6638"/>
    <w:rPr>
      <w:color w:val="0563C1" w:themeColor="hyperlink"/>
      <w:u w:val="single"/>
    </w:rPr>
  </w:style>
  <w:style w:type="paragraph" w:customStyle="1" w:styleId="p1">
    <w:name w:val="p1"/>
    <w:basedOn w:val="Normal"/>
    <w:rsid w:val="00387CF9"/>
    <w:rPr>
      <w:rFonts w:ascii="Monaco" w:hAnsi="Monaco" w:cs="Times New Roman"/>
      <w:sz w:val="17"/>
      <w:szCs w:val="17"/>
    </w:rPr>
  </w:style>
  <w:style w:type="paragraph" w:customStyle="1" w:styleId="p2">
    <w:name w:val="p2"/>
    <w:basedOn w:val="Normal"/>
    <w:rsid w:val="00387CF9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387CF9"/>
    <w:rPr>
      <w:color w:val="931A68"/>
    </w:rPr>
  </w:style>
  <w:style w:type="character" w:customStyle="1" w:styleId="s2">
    <w:name w:val="s2"/>
    <w:basedOn w:val="DefaultParagraphFont"/>
    <w:rsid w:val="00387CF9"/>
    <w:rPr>
      <w:color w:val="0326CC"/>
    </w:rPr>
  </w:style>
  <w:style w:type="character" w:customStyle="1" w:styleId="s3">
    <w:name w:val="s3"/>
    <w:basedOn w:val="DefaultParagraphFont"/>
    <w:rsid w:val="00387CF9"/>
    <w:rPr>
      <w:color w:val="7E504F"/>
    </w:rPr>
  </w:style>
  <w:style w:type="character" w:customStyle="1" w:styleId="s4">
    <w:name w:val="s4"/>
    <w:basedOn w:val="DefaultParagraphFont"/>
    <w:rsid w:val="00387CF9"/>
    <w:rPr>
      <w:color w:val="3933FF"/>
    </w:rPr>
  </w:style>
  <w:style w:type="character" w:customStyle="1" w:styleId="apple-converted-space">
    <w:name w:val="apple-converted-space"/>
    <w:basedOn w:val="DefaultParagraphFont"/>
    <w:rsid w:val="00387CF9"/>
  </w:style>
  <w:style w:type="paragraph" w:customStyle="1" w:styleId="p3">
    <w:name w:val="p3"/>
    <w:basedOn w:val="Normal"/>
    <w:rsid w:val="0056060B"/>
    <w:rPr>
      <w:rFonts w:ascii="Monaco" w:hAnsi="Monaco" w:cs="Times New Roman"/>
      <w:color w:val="4E9072"/>
      <w:sz w:val="17"/>
      <w:szCs w:val="17"/>
    </w:rPr>
  </w:style>
  <w:style w:type="character" w:styleId="FollowedHyperlink">
    <w:name w:val="FollowedHyperlink"/>
    <w:basedOn w:val="DefaultParagraphFont"/>
    <w:uiPriority w:val="99"/>
    <w:semiHidden/>
    <w:unhideWhenUsed/>
    <w:rsid w:val="001C417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5E5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65E5"/>
    <w:rPr>
      <w:rFonts w:ascii="Courier New" w:eastAsiaTheme="minorEastAsia" w:hAnsi="Courier New" w:cs="Courier New"/>
      <w:sz w:val="20"/>
      <w:szCs w:val="20"/>
    </w:rPr>
  </w:style>
  <w:style w:type="paragraph" w:customStyle="1" w:styleId="p4">
    <w:name w:val="p4"/>
    <w:basedOn w:val="Normal"/>
    <w:rsid w:val="00167690"/>
    <w:rPr>
      <w:rFonts w:ascii="Monaco" w:hAnsi="Monaco" w:cs="Times New Roman"/>
      <w:sz w:val="17"/>
      <w:szCs w:val="17"/>
    </w:rPr>
  </w:style>
  <w:style w:type="character" w:customStyle="1" w:styleId="s5">
    <w:name w:val="s5"/>
    <w:basedOn w:val="DefaultParagraphFont"/>
    <w:rsid w:val="00167690"/>
    <w:rPr>
      <w:color w:val="0326CC"/>
    </w:rPr>
  </w:style>
  <w:style w:type="character" w:customStyle="1" w:styleId="apple-tab-span">
    <w:name w:val="apple-tab-span"/>
    <w:basedOn w:val="DefaultParagraphFont"/>
    <w:rsid w:val="00167690"/>
  </w:style>
  <w:style w:type="table" w:styleId="TableGrid">
    <w:name w:val="Table Grid"/>
    <w:basedOn w:val="TableNormal"/>
    <w:uiPriority w:val="39"/>
    <w:rsid w:val="000809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2812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76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88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495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5931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61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90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86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hyperlink" Target="http://www.cs.bsu.edu/homepages/pvg/misc/uml/" TargetMode="External"/><Relationship Id="rId14" Type="http://schemas.openxmlformats.org/officeDocument/2006/relationships/hyperlink" Target="http://www.tutorialspoint.com/uml/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781</Words>
  <Characters>4454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CS225L Lab 7: UML Diagrams</vt:lpstr>
      <vt:lpstr>Learning Outcomes</vt:lpstr>
      <vt:lpstr>Pre-lab: Intro to UML Diagrams</vt:lpstr>
    </vt:vector>
  </TitlesOfParts>
  <LinksUpToDate>false</LinksUpToDate>
  <CharactersWithSpaces>5225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Tian</dc:creator>
  <cp:keywords/>
  <dc:description/>
  <cp:lastModifiedBy>Jefts, David L.</cp:lastModifiedBy>
  <cp:revision>368</cp:revision>
  <dcterms:created xsi:type="dcterms:W3CDTF">2017-10-01T19:36:00Z</dcterms:created>
  <dcterms:modified xsi:type="dcterms:W3CDTF">2017-11-03T15:05:00Z</dcterms:modified>
</cp:coreProperties>
</file>