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917" w:rsidRPr="00144DF9" w:rsidRDefault="00ED3208" w:rsidP="00144DF9">
      <w:pPr>
        <w:jc w:val="center"/>
        <w:rPr>
          <w:b/>
        </w:rPr>
      </w:pPr>
      <w:bookmarkStart w:id="0" w:name="OLE_LINK30"/>
      <w:bookmarkStart w:id="1" w:name="OLE_LINK31"/>
      <w:proofErr w:type="spellStart"/>
      <w:r w:rsidRPr="00144DF9">
        <w:rPr>
          <w:b/>
        </w:rPr>
        <w:t>Unosim</w:t>
      </w:r>
      <w:proofErr w:type="spellEnd"/>
      <w:r w:rsidR="00980AE7" w:rsidRPr="00144DF9">
        <w:rPr>
          <w:b/>
        </w:rPr>
        <w:t xml:space="preserve"> </w:t>
      </w:r>
      <w:proofErr w:type="spellStart"/>
      <w:r w:rsidR="00980AE7" w:rsidRPr="00144DF9">
        <w:rPr>
          <w:b/>
        </w:rPr>
        <w:t>gsm</w:t>
      </w:r>
      <w:proofErr w:type="spellEnd"/>
      <w:r w:rsidR="00980AE7" w:rsidRPr="00144DF9">
        <w:rPr>
          <w:b/>
        </w:rPr>
        <w:t xml:space="preserve"> alarm dialer caller</w:t>
      </w:r>
    </w:p>
    <w:p w:rsidR="00144DF9" w:rsidRDefault="00144DF9"/>
    <w:bookmarkEnd w:id="0"/>
    <w:bookmarkEnd w:id="1"/>
    <w:p w:rsidR="00B9266D" w:rsidRDefault="00B9266D"/>
    <w:p w:rsidR="00B9266D" w:rsidRDefault="004B55E1" w:rsidP="004B55E1">
      <w:pPr>
        <w:pStyle w:val="ListParagraph"/>
        <w:numPr>
          <w:ilvl w:val="0"/>
          <w:numId w:val="1"/>
        </w:numPr>
      </w:pPr>
      <w:r>
        <w:t>Arduino Uno</w:t>
      </w:r>
    </w:p>
    <w:p w:rsidR="00B26AC3" w:rsidRDefault="00B9266D" w:rsidP="00B26AC3">
      <w:pPr>
        <w:keepNext/>
      </w:pPr>
      <w:r>
        <w:rPr>
          <w:noProof/>
        </w:rPr>
        <w:drawing>
          <wp:inline distT="0" distB="0" distL="0" distR="0" wp14:anchorId="57094E7B" wp14:editId="1B14A14C">
            <wp:extent cx="5943600" cy="49989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6D" w:rsidRDefault="00B26AC3" w:rsidP="00B26AC3">
      <w:pPr>
        <w:pStyle w:val="Caption"/>
      </w:pPr>
      <w:r>
        <w:t xml:space="preserve">Figure </w:t>
      </w:r>
      <w:r w:rsidR="002D6079">
        <w:fldChar w:fldCharType="begin"/>
      </w:r>
      <w:r w:rsidR="002D6079">
        <w:instrText xml:space="preserve"> SEQ Figure \* ARABIC </w:instrText>
      </w:r>
      <w:r w:rsidR="002D6079">
        <w:fldChar w:fldCharType="separate"/>
      </w:r>
      <w:r w:rsidR="004B55E1">
        <w:rPr>
          <w:noProof/>
        </w:rPr>
        <w:t>1</w:t>
      </w:r>
      <w:r w:rsidR="002D6079">
        <w:rPr>
          <w:noProof/>
        </w:rPr>
        <w:fldChar w:fldCharType="end"/>
      </w:r>
      <w:r>
        <w:t xml:space="preserve"> Board</w:t>
      </w:r>
      <w:r w:rsidR="004B55E1">
        <w:t xml:space="preserve"> </w:t>
      </w:r>
    </w:p>
    <w:p w:rsidR="004B55E1" w:rsidRDefault="004B55E1" w:rsidP="004B55E1"/>
    <w:p w:rsidR="004B55E1" w:rsidRDefault="004B55E1" w:rsidP="004B55E1">
      <w:pPr>
        <w:pStyle w:val="ListParagraph"/>
        <w:numPr>
          <w:ilvl w:val="0"/>
          <w:numId w:val="1"/>
        </w:numPr>
      </w:pPr>
      <w:r>
        <w:t>GSM module</w:t>
      </w:r>
    </w:p>
    <w:p w:rsidR="004B55E1" w:rsidRDefault="002D6079" w:rsidP="004B55E1">
      <w:hyperlink r:id="rId8" w:history="1">
        <w:r w:rsidR="004B55E1" w:rsidRPr="00291562">
          <w:rPr>
            <w:rStyle w:val="Hyperlink"/>
          </w:rPr>
          <w:t>http://www.geeetech.com/wiki/index.php/Arduino_GPRS_Shield</w:t>
        </w:r>
      </w:hyperlink>
    </w:p>
    <w:p w:rsidR="004B55E1" w:rsidRPr="004B55E1" w:rsidRDefault="004B55E1" w:rsidP="004B55E1"/>
    <w:p w:rsidR="00B9266D" w:rsidRDefault="00B9266D"/>
    <w:p w:rsidR="00B9266D" w:rsidRPr="004B55E1" w:rsidRDefault="00B9266D" w:rsidP="004B55E1">
      <w:pPr>
        <w:pStyle w:val="Title"/>
        <w:numPr>
          <w:ilvl w:val="0"/>
          <w:numId w:val="1"/>
        </w:numPr>
      </w:pPr>
      <w:proofErr w:type="spellStart"/>
      <w:r w:rsidRPr="004B55E1">
        <w:lastRenderedPageBreak/>
        <w:t>D</w:t>
      </w:r>
      <w:r w:rsidR="00535016" w:rsidRPr="004B55E1">
        <w:t>x</w:t>
      </w:r>
      <w:proofErr w:type="spellEnd"/>
      <w:r w:rsidRPr="004B55E1">
        <w:t xml:space="preserve"> bus digital input</w:t>
      </w:r>
      <w:r w:rsidR="00535016" w:rsidRPr="004B55E1">
        <w:t>s</w:t>
      </w:r>
      <w:r w:rsidR="00B26AC3" w:rsidRPr="004B55E1">
        <w:t>\output</w:t>
      </w:r>
      <w:r w:rsidR="00535016" w:rsidRPr="004B55E1">
        <w:t>s:</w:t>
      </w:r>
    </w:p>
    <w:p w:rsidR="005E0CA1" w:rsidRDefault="005E0CA1" w:rsidP="00B9266D"/>
    <w:p w:rsidR="00B9266D" w:rsidRDefault="00B9266D" w:rsidP="004B55E1">
      <w:r>
        <w:t xml:space="preserve">Security input = D5 </w:t>
      </w:r>
      <w:bookmarkStart w:id="2" w:name="OLE_LINK22"/>
      <w:bookmarkStart w:id="3" w:name="OLE_LINK23"/>
      <w:bookmarkStart w:id="4" w:name="OLE_LINK1"/>
      <w:bookmarkStart w:id="5" w:name="OLE_LINK2"/>
      <w:r w:rsidR="00B26AC3">
        <w:rPr>
          <w:noProof/>
        </w:rPr>
        <w:drawing>
          <wp:inline distT="0" distB="0" distL="0" distR="0" wp14:anchorId="288BE6D3" wp14:editId="1A22E274">
            <wp:extent cx="91440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F1" w:rsidRDefault="001F07F1" w:rsidP="001F07F1">
      <w:bookmarkStart w:id="6" w:name="OLE_LINK13"/>
      <w:bookmarkStart w:id="7" w:name="OLE_LINK14"/>
      <w:bookmarkStart w:id="8" w:name="OLE_LINK15"/>
      <w:bookmarkEnd w:id="2"/>
      <w:bookmarkEnd w:id="3"/>
      <w:r>
        <w:t>Activation: Connect to ground.</w:t>
      </w:r>
    </w:p>
    <w:p w:rsidR="00A50051" w:rsidRDefault="00A50051" w:rsidP="00A50051">
      <w:proofErr w:type="gramStart"/>
      <w:r>
        <w:t>Configuration of modes in “</w:t>
      </w:r>
      <w:proofErr w:type="spellStart"/>
      <w:r>
        <w:t>Unosim</w:t>
      </w:r>
      <w:proofErr w:type="spellEnd"/>
      <w:r>
        <w:t xml:space="preserve"> configuration tool”.</w:t>
      </w:r>
      <w:proofErr w:type="gramEnd"/>
    </w:p>
    <w:p w:rsidR="005E0CA1" w:rsidRDefault="005E0CA1" w:rsidP="005E0CA1">
      <w:r>
        <w:t xml:space="preserve">SMS pin for receiving status of alarm on or off. Possible enter own text of </w:t>
      </w:r>
      <w:proofErr w:type="spellStart"/>
      <w:r>
        <w:t>sms</w:t>
      </w:r>
      <w:proofErr w:type="spellEnd"/>
      <w:r>
        <w:t>.</w:t>
      </w:r>
    </w:p>
    <w:p w:rsidR="00F71EE5" w:rsidRDefault="00F71EE5" w:rsidP="005E0CA1">
      <w:bookmarkStart w:id="9" w:name="OLE_LINK45"/>
      <w:bookmarkStart w:id="10" w:name="OLE_LINK46"/>
      <w:bookmarkStart w:id="11" w:name="OLE_LINK47"/>
      <w:bookmarkStart w:id="12" w:name="OLE_LINK60"/>
      <w:bookmarkStart w:id="13" w:name="OLE_LINK61"/>
      <w:bookmarkStart w:id="14" w:name="OLE_LINK32"/>
      <w:bookmarkStart w:id="15" w:name="OLE_LINK33"/>
      <w:proofErr w:type="gramStart"/>
      <w:r>
        <w:t xml:space="preserve">If </w:t>
      </w:r>
      <w:bookmarkStart w:id="16" w:name="OLE_LINK39"/>
      <w:bookmarkStart w:id="17" w:name="OLE_LINK40"/>
      <w:bookmarkStart w:id="18" w:name="OLE_LINK41"/>
      <w:bookmarkStart w:id="19" w:name="OLE_LINK34"/>
      <w:bookmarkStart w:id="20" w:name="OLE_LINK35"/>
      <w:r>
        <w:t xml:space="preserve">pin </w:t>
      </w:r>
      <w:bookmarkStart w:id="21" w:name="OLE_LINK42"/>
      <w:bookmarkStart w:id="22" w:name="OLE_LINK43"/>
      <w:bookmarkStart w:id="23" w:name="OLE_LINK44"/>
      <w:bookmarkEnd w:id="16"/>
      <w:bookmarkEnd w:id="17"/>
      <w:bookmarkEnd w:id="18"/>
      <w:r>
        <w:t xml:space="preserve">connected to ground </w:t>
      </w:r>
      <w:bookmarkEnd w:id="19"/>
      <w:bookmarkEnd w:id="20"/>
      <w:bookmarkEnd w:id="21"/>
      <w:bookmarkEnd w:id="22"/>
      <w:bookmarkEnd w:id="23"/>
      <w:r>
        <w:t>– sending alarm ‘On’ message</w:t>
      </w:r>
      <w:r w:rsidR="00D46732">
        <w:t>.</w:t>
      </w:r>
      <w:proofErr w:type="gramEnd"/>
    </w:p>
    <w:p w:rsidR="00F71EE5" w:rsidRDefault="00F71EE5" w:rsidP="00F71EE5">
      <w:r>
        <w:t>If pin not connected to ground</w:t>
      </w:r>
      <w:r w:rsidR="004B55E1">
        <w:t xml:space="preserve"> (released)</w:t>
      </w:r>
      <w:r>
        <w:t xml:space="preserve"> – </w:t>
      </w:r>
      <w:bookmarkStart w:id="24" w:name="OLE_LINK36"/>
      <w:bookmarkStart w:id="25" w:name="OLE_LINK37"/>
      <w:bookmarkStart w:id="26" w:name="OLE_LINK38"/>
      <w:r>
        <w:t xml:space="preserve">sending </w:t>
      </w:r>
      <w:bookmarkEnd w:id="24"/>
      <w:bookmarkEnd w:id="25"/>
      <w:bookmarkEnd w:id="26"/>
      <w:r>
        <w:t>alarm ‘Off’ message</w:t>
      </w:r>
      <w:r w:rsidR="00D46732">
        <w:t>.</w:t>
      </w:r>
    </w:p>
    <w:bookmarkEnd w:id="9"/>
    <w:bookmarkEnd w:id="10"/>
    <w:bookmarkEnd w:id="11"/>
    <w:bookmarkEnd w:id="12"/>
    <w:bookmarkEnd w:id="13"/>
    <w:p w:rsidR="00F71EE5" w:rsidRDefault="00F71EE5" w:rsidP="005E0CA1"/>
    <w:p w:rsidR="004B55E1" w:rsidRDefault="004B55E1" w:rsidP="005E0CA1"/>
    <w:p w:rsidR="004B55E1" w:rsidRDefault="004B55E1" w:rsidP="005E0CA1"/>
    <w:p w:rsidR="004B55E1" w:rsidRDefault="004B55E1" w:rsidP="005E0CA1"/>
    <w:p w:rsidR="004B55E1" w:rsidRDefault="004B55E1" w:rsidP="005E0CA1"/>
    <w:p w:rsidR="004B55E1" w:rsidRDefault="004B55E1" w:rsidP="005E0CA1"/>
    <w:p w:rsidR="004B55E1" w:rsidRDefault="004B55E1" w:rsidP="005E0CA1"/>
    <w:p w:rsidR="004B55E1" w:rsidRDefault="004B55E1" w:rsidP="005E0CA1"/>
    <w:p w:rsidR="004B55E1" w:rsidRDefault="004B55E1" w:rsidP="005E0CA1"/>
    <w:p w:rsidR="004B55E1" w:rsidRDefault="004B55E1" w:rsidP="005E0CA1"/>
    <w:p w:rsidR="004B55E1" w:rsidRDefault="004B55E1" w:rsidP="005E0CA1"/>
    <w:p w:rsidR="004B55E1" w:rsidRDefault="004B55E1" w:rsidP="005E0CA1"/>
    <w:p w:rsidR="004B55E1" w:rsidRDefault="004B55E1" w:rsidP="005E0CA1"/>
    <w:p w:rsidR="004B55E1" w:rsidRDefault="004B55E1" w:rsidP="005E0CA1"/>
    <w:p w:rsidR="004B55E1" w:rsidRDefault="004B55E1" w:rsidP="005E0CA1"/>
    <w:p w:rsidR="004B55E1" w:rsidRDefault="004B55E1" w:rsidP="005E0CA1"/>
    <w:bookmarkEnd w:id="4"/>
    <w:bookmarkEnd w:id="5"/>
    <w:bookmarkEnd w:id="6"/>
    <w:bookmarkEnd w:id="7"/>
    <w:bookmarkEnd w:id="8"/>
    <w:bookmarkEnd w:id="14"/>
    <w:bookmarkEnd w:id="15"/>
    <w:p w:rsidR="005E0CA1" w:rsidRDefault="00B9266D" w:rsidP="004B55E1">
      <w:pPr>
        <w:pStyle w:val="ListParagraph"/>
        <w:numPr>
          <w:ilvl w:val="0"/>
          <w:numId w:val="5"/>
        </w:numPr>
      </w:pPr>
      <w:r>
        <w:lastRenderedPageBreak/>
        <w:t xml:space="preserve">Relay </w:t>
      </w:r>
      <w:r w:rsidR="00ED3208">
        <w:t>output =</w:t>
      </w:r>
      <w:r>
        <w:t xml:space="preserve"> D10</w:t>
      </w:r>
      <w:r w:rsidR="001F07F1">
        <w:t xml:space="preserve"> </w:t>
      </w:r>
      <w:bookmarkStart w:id="27" w:name="OLE_LINK16"/>
      <w:bookmarkStart w:id="28" w:name="OLE_LINK17"/>
      <w:bookmarkStart w:id="29" w:name="OLE_LINK18"/>
      <w:r w:rsidR="00ED3208">
        <w:rPr>
          <w:noProof/>
        </w:rPr>
        <w:drawing>
          <wp:inline distT="0" distB="0" distL="0" distR="0" wp14:anchorId="7C6B2D53" wp14:editId="36B6BEA4">
            <wp:extent cx="1066800" cy="30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A1" w:rsidRDefault="005E0CA1" w:rsidP="005E0CA1">
      <w:r>
        <w:t>Activation: Connect to ground.</w:t>
      </w:r>
    </w:p>
    <w:p w:rsidR="00A50051" w:rsidRDefault="00A50051" w:rsidP="00A50051">
      <w:proofErr w:type="gramStart"/>
      <w:r>
        <w:t>Configuration of modes in “</w:t>
      </w:r>
      <w:proofErr w:type="spellStart"/>
      <w:r>
        <w:t>Unosim</w:t>
      </w:r>
      <w:proofErr w:type="spellEnd"/>
      <w:r>
        <w:t xml:space="preserve"> configuration tool”.</w:t>
      </w:r>
      <w:proofErr w:type="gramEnd"/>
    </w:p>
    <w:p w:rsidR="00ED3208" w:rsidRDefault="00ED3208" w:rsidP="005E0CA1">
      <w:r>
        <w:t>Relay output pin for relay.</w:t>
      </w:r>
      <w:r w:rsidR="00A50051">
        <w:t xml:space="preserve"> If incoming call from authorized callers (users from </w:t>
      </w:r>
      <w:bookmarkStart w:id="30" w:name="OLE_LINK62"/>
      <w:bookmarkStart w:id="31" w:name="OLE_LINK63"/>
      <w:bookmarkStart w:id="32" w:name="OLE_LINK64"/>
      <w:bookmarkStart w:id="33" w:name="OLE_LINK65"/>
      <w:r w:rsidR="00A50051">
        <w:t>Alarm1 or Alarm2 or Alarm3</w:t>
      </w:r>
      <w:bookmarkEnd w:id="30"/>
      <w:bookmarkEnd w:id="31"/>
      <w:bookmarkEnd w:id="32"/>
      <w:bookmarkEnd w:id="33"/>
      <w:r w:rsidR="00A50051">
        <w:t>), relay will connect for 2</w:t>
      </w:r>
      <w:proofErr w:type="gramStart"/>
      <w:r w:rsidR="00A50051">
        <w:t>..10</w:t>
      </w:r>
      <w:proofErr w:type="gramEnd"/>
      <w:r w:rsidR="00A50051">
        <w:t xml:space="preserve"> seconds after the call on device.</w:t>
      </w:r>
    </w:p>
    <w:p w:rsidR="00A50051" w:rsidRDefault="001F07F1" w:rsidP="001F07F1">
      <w:r>
        <w:t xml:space="preserve">Possible enter own delay between 2-10 seconds. </w:t>
      </w:r>
    </w:p>
    <w:p w:rsidR="004B55E1" w:rsidRDefault="004B55E1" w:rsidP="001F07F1">
      <w:r>
        <w:rPr>
          <w:noProof/>
        </w:rPr>
        <w:drawing>
          <wp:inline distT="0" distB="0" distL="0" distR="0" wp14:anchorId="1BBC6C3A" wp14:editId="2690ADF6">
            <wp:extent cx="4200525" cy="1552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7"/>
    <w:bookmarkEnd w:id="28"/>
    <w:bookmarkEnd w:id="29"/>
    <w:p w:rsidR="001F07F1" w:rsidRDefault="001F07F1" w:rsidP="001F07F1"/>
    <w:p w:rsidR="004B55E1" w:rsidRDefault="004B55E1" w:rsidP="001F07F1"/>
    <w:p w:rsidR="004B55E1" w:rsidRDefault="004B55E1" w:rsidP="001F07F1"/>
    <w:p w:rsidR="004B55E1" w:rsidRDefault="004B55E1" w:rsidP="001F07F1"/>
    <w:p w:rsidR="004B55E1" w:rsidRDefault="004B55E1" w:rsidP="001F07F1"/>
    <w:p w:rsidR="004B55E1" w:rsidRDefault="004B55E1" w:rsidP="001F07F1"/>
    <w:p w:rsidR="004B55E1" w:rsidRDefault="004B55E1" w:rsidP="001F07F1"/>
    <w:p w:rsidR="004B55E1" w:rsidRDefault="004B55E1" w:rsidP="001F07F1"/>
    <w:p w:rsidR="004B55E1" w:rsidRDefault="004B55E1" w:rsidP="001F07F1"/>
    <w:p w:rsidR="004B55E1" w:rsidRDefault="004B55E1" w:rsidP="001F07F1"/>
    <w:p w:rsidR="004B55E1" w:rsidRDefault="004B55E1" w:rsidP="001F07F1"/>
    <w:p w:rsidR="004B55E1" w:rsidRDefault="004B55E1" w:rsidP="001F07F1"/>
    <w:p w:rsidR="004B55E1" w:rsidRDefault="004B55E1" w:rsidP="001F07F1"/>
    <w:p w:rsidR="004B55E1" w:rsidRDefault="004B55E1" w:rsidP="001F07F1"/>
    <w:p w:rsidR="00B9266D" w:rsidRDefault="00B9266D" w:rsidP="004B55E1">
      <w:pPr>
        <w:pStyle w:val="ListParagraph"/>
        <w:numPr>
          <w:ilvl w:val="0"/>
          <w:numId w:val="5"/>
        </w:numPr>
      </w:pPr>
      <w:r>
        <w:lastRenderedPageBreak/>
        <w:t xml:space="preserve">Alarm </w:t>
      </w:r>
      <w:r w:rsidR="00ED3208">
        <w:t>input =</w:t>
      </w:r>
      <w:r>
        <w:t xml:space="preserve"> </w:t>
      </w:r>
      <w:r w:rsidR="00B51F2F">
        <w:t>D2,</w:t>
      </w:r>
      <w:r>
        <w:t xml:space="preserve">D12    </w:t>
      </w:r>
      <w:r w:rsidR="005E0CA1">
        <w:rPr>
          <w:noProof/>
        </w:rPr>
        <w:drawing>
          <wp:inline distT="0" distB="0" distL="0" distR="0" wp14:anchorId="1FD497A8" wp14:editId="39CAC9AB">
            <wp:extent cx="1009650" cy="24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F1" w:rsidRDefault="001F07F1" w:rsidP="001F07F1">
      <w:r>
        <w:t>Activation: Connect to ground.</w:t>
      </w:r>
    </w:p>
    <w:p w:rsidR="00A50051" w:rsidRDefault="00A50051" w:rsidP="00A50051">
      <w:bookmarkStart w:id="34" w:name="OLE_LINK67"/>
      <w:bookmarkStart w:id="35" w:name="OLE_LINK68"/>
      <w:bookmarkStart w:id="36" w:name="OLE_LINK69"/>
      <w:proofErr w:type="gramStart"/>
      <w:r>
        <w:t xml:space="preserve">Configuration of modes in </w:t>
      </w:r>
      <w:bookmarkStart w:id="37" w:name="OLE_LINK3"/>
      <w:bookmarkStart w:id="38" w:name="OLE_LINK4"/>
      <w:r>
        <w:t>“</w:t>
      </w:r>
      <w:proofErr w:type="spellStart"/>
      <w:r>
        <w:t>Unosim</w:t>
      </w:r>
      <w:proofErr w:type="spellEnd"/>
      <w:r>
        <w:t xml:space="preserve"> configuration tool”.</w:t>
      </w:r>
      <w:bookmarkEnd w:id="37"/>
      <w:bookmarkEnd w:id="38"/>
      <w:proofErr w:type="gramEnd"/>
    </w:p>
    <w:bookmarkEnd w:id="34"/>
    <w:bookmarkEnd w:id="35"/>
    <w:bookmarkEnd w:id="36"/>
    <w:p w:rsidR="005E0CA1" w:rsidRDefault="005E0CA1" w:rsidP="005E0CA1">
      <w:r>
        <w:t xml:space="preserve">Possible switch call or/and </w:t>
      </w:r>
      <w:proofErr w:type="spellStart"/>
      <w:r>
        <w:t>sms</w:t>
      </w:r>
      <w:proofErr w:type="spellEnd"/>
      <w:r>
        <w:t xml:space="preserve"> mode. </w:t>
      </w:r>
    </w:p>
    <w:p w:rsidR="00A50051" w:rsidRDefault="00A50051" w:rsidP="00A50051">
      <w:r>
        <w:t>If pin connected to ground – calling or/and sending message to Alarm1 or Alarm2 or Alarm3 users.</w:t>
      </w:r>
    </w:p>
    <w:p w:rsidR="005E0CA1" w:rsidRDefault="00A50051" w:rsidP="00A50051">
      <w:proofErr w:type="gramStart"/>
      <w:r>
        <w:t>If pin not connected to ground – nothing.</w:t>
      </w:r>
      <w:bookmarkStart w:id="39" w:name="OLE_LINK66"/>
      <w:proofErr w:type="gramEnd"/>
    </w:p>
    <w:p w:rsidR="004B55E1" w:rsidRDefault="004B55E1" w:rsidP="00A50051">
      <w:r>
        <w:rPr>
          <w:noProof/>
        </w:rPr>
        <w:drawing>
          <wp:inline distT="0" distB="0" distL="0" distR="0" wp14:anchorId="50863561" wp14:editId="620C78B5">
            <wp:extent cx="4200525" cy="1514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5E1" w:rsidRDefault="004B55E1" w:rsidP="00A50051"/>
    <w:p w:rsidR="004B55E1" w:rsidRDefault="004B55E1" w:rsidP="00A50051"/>
    <w:p w:rsidR="004B55E1" w:rsidRDefault="004B55E1" w:rsidP="00A50051"/>
    <w:p w:rsidR="004B55E1" w:rsidRDefault="004B55E1" w:rsidP="00A50051"/>
    <w:p w:rsidR="004B55E1" w:rsidRDefault="004B55E1" w:rsidP="00A50051"/>
    <w:p w:rsidR="004B55E1" w:rsidRDefault="004B55E1" w:rsidP="00A50051"/>
    <w:p w:rsidR="004B55E1" w:rsidRDefault="004B55E1" w:rsidP="00A50051"/>
    <w:p w:rsidR="004B55E1" w:rsidRDefault="004B55E1" w:rsidP="00A50051"/>
    <w:p w:rsidR="004B55E1" w:rsidRDefault="004B55E1" w:rsidP="00A50051"/>
    <w:p w:rsidR="004B55E1" w:rsidRDefault="004B55E1" w:rsidP="00A50051"/>
    <w:p w:rsidR="004B55E1" w:rsidRDefault="004B55E1" w:rsidP="00A50051"/>
    <w:p w:rsidR="004B55E1" w:rsidRDefault="004B55E1" w:rsidP="00A50051"/>
    <w:p w:rsidR="004B55E1" w:rsidRDefault="004B55E1" w:rsidP="00A50051"/>
    <w:p w:rsidR="004B55E1" w:rsidRDefault="004B55E1" w:rsidP="00A50051"/>
    <w:p w:rsidR="004B55E1" w:rsidRDefault="004B55E1" w:rsidP="004B55E1">
      <w:pPr>
        <w:pStyle w:val="ListParagraph"/>
        <w:numPr>
          <w:ilvl w:val="0"/>
          <w:numId w:val="5"/>
        </w:numPr>
      </w:pPr>
      <w:proofErr w:type="gramStart"/>
      <w:r>
        <w:lastRenderedPageBreak/>
        <w:t>Mode for incoming call</w:t>
      </w:r>
      <w:proofErr w:type="gramEnd"/>
      <w:r>
        <w:t xml:space="preserve"> and listen around.</w:t>
      </w:r>
    </w:p>
    <w:p w:rsidR="004B55E1" w:rsidRDefault="004B55E1" w:rsidP="00A50051">
      <w:r>
        <w:rPr>
          <w:noProof/>
        </w:rPr>
        <w:drawing>
          <wp:inline distT="0" distB="0" distL="0" distR="0" wp14:anchorId="0FF7A8D5" wp14:editId="510D2E36">
            <wp:extent cx="3876675" cy="1504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9"/>
    <w:p w:rsidR="005E0CA1" w:rsidRDefault="005E0CA1" w:rsidP="001F07F1"/>
    <w:p w:rsidR="005E0CA1" w:rsidRDefault="005E0CA1" w:rsidP="001F07F1"/>
    <w:p w:rsidR="001F07F1" w:rsidRDefault="001F07F1" w:rsidP="00B9266D"/>
    <w:p w:rsidR="00B9266D" w:rsidRDefault="00B9266D"/>
    <w:p w:rsidR="009050D9" w:rsidRDefault="009050D9"/>
    <w:p w:rsidR="00A50051" w:rsidRDefault="00A50051">
      <w:bookmarkStart w:id="40" w:name="OLE_LINK56"/>
      <w:bookmarkStart w:id="41" w:name="OLE_LINK57"/>
    </w:p>
    <w:p w:rsidR="00A50051" w:rsidRDefault="00A50051"/>
    <w:p w:rsidR="00A50051" w:rsidRDefault="00A50051"/>
    <w:p w:rsidR="00A50051" w:rsidRDefault="00A50051"/>
    <w:p w:rsidR="00A50051" w:rsidRDefault="00A50051"/>
    <w:p w:rsidR="00A50051" w:rsidRDefault="00A50051"/>
    <w:p w:rsidR="00A50051" w:rsidRDefault="00A50051"/>
    <w:p w:rsidR="00B51F2F" w:rsidRDefault="00B51F2F"/>
    <w:p w:rsidR="00B51F2F" w:rsidRDefault="00B51F2F"/>
    <w:p w:rsidR="00B51F2F" w:rsidRDefault="00B51F2F"/>
    <w:p w:rsidR="00B51F2F" w:rsidRDefault="00B51F2F"/>
    <w:p w:rsidR="00B51F2F" w:rsidRDefault="00B51F2F"/>
    <w:p w:rsidR="00B51F2F" w:rsidRDefault="00B51F2F"/>
    <w:p w:rsidR="004B55E1" w:rsidRDefault="004B55E1"/>
    <w:p w:rsidR="004B55E1" w:rsidRDefault="002D6079" w:rsidP="004B55E1">
      <w:pPr>
        <w:pStyle w:val="ListParagraph"/>
        <w:numPr>
          <w:ilvl w:val="0"/>
          <w:numId w:val="5"/>
        </w:numPr>
      </w:pPr>
      <w:bookmarkStart w:id="42" w:name="OLE_LINK8"/>
      <w:bookmarkStart w:id="43" w:name="OLE_LINK9"/>
      <w:bookmarkStart w:id="44" w:name="OLE_LINK5"/>
      <w:r>
        <w:lastRenderedPageBreak/>
        <w:t>Upgrade firmware = D4 pin to ground.</w:t>
      </w:r>
    </w:p>
    <w:p w:rsidR="004B55E1" w:rsidRDefault="004B55E1" w:rsidP="004B55E1">
      <w:r>
        <w:t>Activation: Connect to ground.</w:t>
      </w:r>
    </w:p>
    <w:p w:rsidR="004B55E1" w:rsidRDefault="002D6079" w:rsidP="004B55E1">
      <w:r>
        <w:t>Update firmware in</w:t>
      </w:r>
      <w:r w:rsidR="004B55E1">
        <w:t xml:space="preserve"> “</w:t>
      </w:r>
      <w:proofErr w:type="spellStart"/>
      <w:r w:rsidR="004B55E1">
        <w:t>Unosim</w:t>
      </w:r>
      <w:proofErr w:type="spellEnd"/>
      <w:r w:rsidR="004B55E1">
        <w:t xml:space="preserve"> configuration tool”. See figure </w:t>
      </w:r>
      <w:r>
        <w:t>4.</w:t>
      </w:r>
    </w:p>
    <w:p w:rsidR="004B55E1" w:rsidRDefault="002D6079" w:rsidP="004B55E1">
      <w:r>
        <w:t>1</w:t>
      </w:r>
      <w:r w:rsidR="004B55E1">
        <w:t xml:space="preserve">) Push Reset button. </w:t>
      </w:r>
    </w:p>
    <w:p w:rsidR="004B55E1" w:rsidRDefault="002D6079" w:rsidP="004B55E1">
      <w:proofErr w:type="gramStart"/>
      <w:r>
        <w:t>2</w:t>
      </w:r>
      <w:r w:rsidR="004B55E1">
        <w:t>)Run</w:t>
      </w:r>
      <w:proofErr w:type="gramEnd"/>
      <w:r w:rsidR="004B55E1">
        <w:t xml:space="preserve"> “Upgrade firmware” button in “</w:t>
      </w:r>
      <w:proofErr w:type="spellStart"/>
      <w:r w:rsidR="004B55E1">
        <w:t>Unosim</w:t>
      </w:r>
      <w:proofErr w:type="spellEnd"/>
      <w:r w:rsidR="004B55E1">
        <w:t xml:space="preserve"> configuration tool”. See instructions in program and figure 2.</w:t>
      </w:r>
    </w:p>
    <w:p w:rsidR="004B55E1" w:rsidRDefault="002D6079" w:rsidP="004B55E1">
      <w:pPr>
        <w:keepNext/>
      </w:pPr>
      <w:r>
        <w:rPr>
          <w:noProof/>
        </w:rPr>
        <w:drawing>
          <wp:inline distT="0" distB="0" distL="0" distR="0" wp14:anchorId="202DDD77" wp14:editId="1A95F287">
            <wp:extent cx="4267200" cy="5543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5E1" w:rsidRDefault="004B55E1" w:rsidP="004B55E1">
      <w:pPr>
        <w:pStyle w:val="Caption"/>
      </w:pPr>
      <w:r>
        <w:t xml:space="preserve">Figure </w:t>
      </w:r>
      <w:r w:rsidR="002D6079">
        <w:fldChar w:fldCharType="begin"/>
      </w:r>
      <w:r w:rsidR="002D6079">
        <w:instrText xml:space="preserve"> SEQ Figure \* ARABIC </w:instrText>
      </w:r>
      <w:r w:rsidR="002D6079">
        <w:fldChar w:fldCharType="separate"/>
      </w:r>
      <w:r>
        <w:rPr>
          <w:noProof/>
        </w:rPr>
        <w:t>2</w:t>
      </w:r>
      <w:r w:rsidR="002D6079">
        <w:rPr>
          <w:noProof/>
        </w:rPr>
        <w:fldChar w:fldCharType="end"/>
      </w:r>
      <w:r>
        <w:t xml:space="preserve"> Update firmware</w:t>
      </w:r>
    </w:p>
    <w:bookmarkEnd w:id="42"/>
    <w:bookmarkEnd w:id="43"/>
    <w:p w:rsidR="002D6079" w:rsidRDefault="002D6079" w:rsidP="002D6079">
      <w:pPr>
        <w:pStyle w:val="ListParagraph"/>
        <w:ind w:left="360"/>
      </w:pPr>
    </w:p>
    <w:p w:rsidR="002D6079" w:rsidRDefault="002D6079" w:rsidP="002D6079">
      <w:pPr>
        <w:pStyle w:val="ListParagraph"/>
        <w:ind w:left="360"/>
      </w:pPr>
    </w:p>
    <w:p w:rsidR="002D6079" w:rsidRDefault="002D6079" w:rsidP="002D6079">
      <w:pPr>
        <w:pStyle w:val="ListParagraph"/>
        <w:ind w:left="360"/>
      </w:pPr>
    </w:p>
    <w:p w:rsidR="00B9266D" w:rsidRDefault="00F71EE5" w:rsidP="004B55E1">
      <w:pPr>
        <w:pStyle w:val="ListParagraph"/>
        <w:numPr>
          <w:ilvl w:val="0"/>
          <w:numId w:val="5"/>
        </w:numPr>
      </w:pPr>
      <w:r>
        <w:t>“</w:t>
      </w:r>
      <w:r w:rsidR="00B51F2F">
        <w:t>Security on/Off</w:t>
      </w:r>
      <w:r>
        <w:t xml:space="preserve">” </w:t>
      </w:r>
      <w:r w:rsidR="00A50051">
        <w:t>D</w:t>
      </w:r>
      <w:r w:rsidR="00B51F2F">
        <w:t>5</w:t>
      </w:r>
      <w:r w:rsidR="00A50051">
        <w:t xml:space="preserve"> </w:t>
      </w:r>
      <w:r>
        <w:t>activation</w:t>
      </w:r>
      <w:r w:rsidR="00B51F2F">
        <w:t>.</w:t>
      </w:r>
    </w:p>
    <w:p w:rsidR="00B51F2F" w:rsidRDefault="00B51F2F" w:rsidP="002D6079">
      <w:pPr>
        <w:pStyle w:val="ListParagraph"/>
        <w:numPr>
          <w:ilvl w:val="0"/>
          <w:numId w:val="5"/>
        </w:numPr>
      </w:pPr>
      <w:r>
        <w:t>“Input 1” &amp; “Input 2” D2, D12 activation.</w:t>
      </w:r>
    </w:p>
    <w:p w:rsidR="00B51F2F" w:rsidRDefault="00B51F2F" w:rsidP="002D6079">
      <w:pPr>
        <w:pStyle w:val="ListParagraph"/>
        <w:numPr>
          <w:ilvl w:val="0"/>
          <w:numId w:val="5"/>
        </w:numPr>
      </w:pPr>
      <w:r>
        <w:t xml:space="preserve">D10 </w:t>
      </w:r>
      <w:r w:rsidR="002D6079">
        <w:t xml:space="preserve">pin </w:t>
      </w:r>
      <w:r>
        <w:t>relay output.</w:t>
      </w:r>
      <w:r w:rsidR="002D6079">
        <w:t xml:space="preserve"> (use 5volt relay)</w:t>
      </w:r>
    </w:p>
    <w:bookmarkEnd w:id="40"/>
    <w:bookmarkEnd w:id="41"/>
    <w:bookmarkEnd w:id="44"/>
    <w:p w:rsidR="00B51F2F" w:rsidRDefault="00B51F2F" w:rsidP="00B51F2F">
      <w:pPr>
        <w:keepNext/>
      </w:pPr>
      <w:r>
        <w:rPr>
          <w:noProof/>
        </w:rPr>
        <w:drawing>
          <wp:inline distT="0" distB="0" distL="0" distR="0" wp14:anchorId="407228A1" wp14:editId="768D6F71">
            <wp:extent cx="4349750" cy="4216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0D9" w:rsidRDefault="00B51F2F" w:rsidP="00B51F2F">
      <w:pPr>
        <w:pStyle w:val="Caption"/>
      </w:pPr>
      <w:r>
        <w:t xml:space="preserve">Figure </w:t>
      </w:r>
      <w:fldSimple w:instr=" SEQ Figure \* ARABIC ">
        <w:r w:rsidR="004B55E1">
          <w:rPr>
            <w:noProof/>
          </w:rPr>
          <w:t>3</w:t>
        </w:r>
      </w:fldSimple>
      <w:r>
        <w:t xml:space="preserve"> D2 D5 D12 pins</w:t>
      </w:r>
      <w:r w:rsidR="002D6079">
        <w:t xml:space="preserve"> - actiovation</w:t>
      </w:r>
      <w:bookmarkStart w:id="45" w:name="_GoBack"/>
      <w:bookmarkEnd w:id="45"/>
    </w:p>
    <w:p w:rsidR="001B5EC2" w:rsidRDefault="001B5EC2"/>
    <w:p w:rsidR="001B5EC2" w:rsidRDefault="001B5EC2"/>
    <w:p w:rsidR="001B5EC2" w:rsidRDefault="002D6079" w:rsidP="001B5EC2">
      <w:pPr>
        <w:keepNext/>
      </w:pPr>
      <w:r>
        <w:rPr>
          <w:noProof/>
        </w:rPr>
        <w:lastRenderedPageBreak/>
        <w:drawing>
          <wp:inline distT="0" distB="0" distL="0" distR="0" wp14:anchorId="7AE10D39" wp14:editId="26C53081">
            <wp:extent cx="4267200" cy="5543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C2" w:rsidRDefault="001B5EC2" w:rsidP="001B5EC2">
      <w:pPr>
        <w:pStyle w:val="Caption"/>
      </w:pPr>
      <w:r>
        <w:t xml:space="preserve">Figure </w:t>
      </w:r>
      <w:r w:rsidR="002D6079">
        <w:fldChar w:fldCharType="begin"/>
      </w:r>
      <w:r w:rsidR="002D6079">
        <w:instrText xml:space="preserve"> SEQ Figure \* ARABIC </w:instrText>
      </w:r>
      <w:r w:rsidR="002D6079">
        <w:fldChar w:fldCharType="separate"/>
      </w:r>
      <w:r w:rsidR="004B55E1">
        <w:rPr>
          <w:noProof/>
        </w:rPr>
        <w:t>4</w:t>
      </w:r>
      <w:r w:rsidR="002D6079">
        <w:rPr>
          <w:noProof/>
        </w:rPr>
        <w:fldChar w:fldCharType="end"/>
      </w:r>
      <w:r>
        <w:t xml:space="preserve"> “</w:t>
      </w:r>
      <w:proofErr w:type="spellStart"/>
      <w:r>
        <w:t>Unosim</w:t>
      </w:r>
      <w:proofErr w:type="spellEnd"/>
      <w:r>
        <w:t xml:space="preserve"> configuration tool”</w:t>
      </w:r>
      <w:r w:rsidR="002D6079">
        <w:t xml:space="preserve"> – default settings</w:t>
      </w:r>
    </w:p>
    <w:p w:rsidR="001B5EC2" w:rsidRDefault="001B5EC2" w:rsidP="001B5EC2"/>
    <w:p w:rsidR="001B5EC2" w:rsidRDefault="001B5EC2" w:rsidP="001B5EC2"/>
    <w:p w:rsidR="001B5EC2" w:rsidRDefault="001B5EC2" w:rsidP="001B5EC2">
      <w:pPr>
        <w:keepNext/>
      </w:pPr>
    </w:p>
    <w:sectPr w:rsidR="001B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E6C62"/>
    <w:multiLevelType w:val="multilevel"/>
    <w:tmpl w:val="0380B2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F712CCF"/>
    <w:multiLevelType w:val="hybridMultilevel"/>
    <w:tmpl w:val="5A84D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552D4"/>
    <w:multiLevelType w:val="multilevel"/>
    <w:tmpl w:val="0380B2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C0754F8"/>
    <w:multiLevelType w:val="multilevel"/>
    <w:tmpl w:val="DE56129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08D28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66D"/>
    <w:rsid w:val="00144DF9"/>
    <w:rsid w:val="001B5EC2"/>
    <w:rsid w:val="001F07F1"/>
    <w:rsid w:val="002D6079"/>
    <w:rsid w:val="00334200"/>
    <w:rsid w:val="004B55E1"/>
    <w:rsid w:val="00535016"/>
    <w:rsid w:val="005E0CA1"/>
    <w:rsid w:val="00721917"/>
    <w:rsid w:val="009050D9"/>
    <w:rsid w:val="00980AE7"/>
    <w:rsid w:val="00A50051"/>
    <w:rsid w:val="00B26AC3"/>
    <w:rsid w:val="00B51F2F"/>
    <w:rsid w:val="00B9266D"/>
    <w:rsid w:val="00D46732"/>
    <w:rsid w:val="00ED3208"/>
    <w:rsid w:val="00F7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66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26AC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55E1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B55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55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B55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66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26AC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55E1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B55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55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B5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etech.com/wiki/index.php/Arduino_GPRS_Shield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3019F-1BCA-4E4B-8A4C-571B777A1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Zaporozhets, Evgeni</dc:creator>
  <cp:lastModifiedBy>Zaporozhets, Evgeni</cp:lastModifiedBy>
  <cp:revision>22</cp:revision>
  <dcterms:created xsi:type="dcterms:W3CDTF">2015-11-19T13:16:00Z</dcterms:created>
  <dcterms:modified xsi:type="dcterms:W3CDTF">2015-11-27T07:36:00Z</dcterms:modified>
</cp:coreProperties>
</file>