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E7724" w:rsidP="001E7724">
      <w:pPr>
        <w:pStyle w:val="1"/>
      </w:pPr>
      <w:r>
        <w:rPr>
          <w:rFonts w:hint="eastAsia"/>
        </w:rPr>
        <w:t>概述</w:t>
      </w:r>
    </w:p>
    <w:p w:rsidR="001E7724" w:rsidRDefault="004F5771" w:rsidP="004F5771">
      <w:pPr>
        <w:ind w:firstLine="420"/>
      </w:pPr>
      <w:r>
        <w:rPr>
          <w:rFonts w:hint="eastAsia"/>
        </w:rPr>
        <w:t>i</w:t>
      </w:r>
      <w:r w:rsidR="001E7724">
        <w:rPr>
          <w:rFonts w:hint="eastAsia"/>
        </w:rPr>
        <w:t>SCSI</w:t>
      </w:r>
      <w:r w:rsidR="001E7724">
        <w:rPr>
          <w:rFonts w:hint="eastAsia"/>
        </w:rPr>
        <w:t>盘针与</w:t>
      </w:r>
      <w:r w:rsidR="001E7724">
        <w:rPr>
          <w:rFonts w:hint="eastAsia"/>
        </w:rPr>
        <w:t>FC</w:t>
      </w:r>
      <w:r w:rsidR="001E7724">
        <w:rPr>
          <w:rFonts w:hint="eastAsia"/>
        </w:rPr>
        <w:t>盘阵结构类似，只不过前端接口成了以太网口而已。</w:t>
      </w:r>
    </w:p>
    <w:p w:rsidR="00F31D0F" w:rsidRDefault="00F31D0F" w:rsidP="004F5771">
      <w:pPr>
        <w:ind w:firstLine="420"/>
      </w:pPr>
      <w:r>
        <w:rPr>
          <w:rFonts w:hint="eastAsia"/>
        </w:rPr>
        <w:t>人们将以</w:t>
      </w:r>
      <w:r w:rsidR="004F5771">
        <w:t>i</w:t>
      </w:r>
      <w:r>
        <w:rPr>
          <w:rFonts w:hint="eastAsia"/>
        </w:rPr>
        <w:t>SCSI</w:t>
      </w:r>
      <w:r>
        <w:rPr>
          <w:rFonts w:hint="eastAsia"/>
        </w:rPr>
        <w:t>为代表的以</w:t>
      </w:r>
      <w:r>
        <w:rPr>
          <w:rFonts w:hint="eastAsia"/>
        </w:rPr>
        <w:t>TCP/IP</w:t>
      </w:r>
      <w:r>
        <w:rPr>
          <w:rFonts w:hint="eastAsia"/>
        </w:rPr>
        <w:t>作为传输方式的网络存储系统乘坐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SAN</w:t>
      </w:r>
      <w:r>
        <w:rPr>
          <w:rFonts w:hint="eastAsia"/>
        </w:rPr>
        <w:t>，即基于</w:t>
      </w:r>
      <w:r>
        <w:rPr>
          <w:rFonts w:hint="eastAsia"/>
        </w:rPr>
        <w:t>IP</w:t>
      </w:r>
      <w:r>
        <w:rPr>
          <w:rFonts w:hint="eastAsia"/>
        </w:rPr>
        <w:t>的存储区域网络。值得一提的是，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SAN</w:t>
      </w:r>
      <w:r>
        <w:rPr>
          <w:rFonts w:hint="eastAsia"/>
        </w:rPr>
        <w:t>并不一定要用以太网作为网络链路层，可以用任何支持</w:t>
      </w:r>
      <w:r>
        <w:rPr>
          <w:rFonts w:hint="eastAsia"/>
        </w:rPr>
        <w:t>IP</w:t>
      </w:r>
      <w:r>
        <w:rPr>
          <w:rFonts w:hint="eastAsia"/>
        </w:rPr>
        <w:t>的链路，比如</w:t>
      </w:r>
      <w:r>
        <w:rPr>
          <w:rFonts w:hint="eastAsia"/>
        </w:rPr>
        <w:t>ATM</w:t>
      </w:r>
      <w:r>
        <w:rPr>
          <w:rFonts w:hint="eastAsia"/>
        </w:rPr>
        <w:t>、</w:t>
      </w:r>
      <w:r>
        <w:rPr>
          <w:rFonts w:hint="eastAsia"/>
        </w:rPr>
        <w:t>PPP</w:t>
      </w:r>
      <w:r>
        <w:rPr>
          <w:rFonts w:hint="eastAsia"/>
        </w:rPr>
        <w:t>、</w:t>
      </w:r>
      <w:r>
        <w:rPr>
          <w:rFonts w:hint="eastAsia"/>
        </w:rPr>
        <w:t>HDLC</w:t>
      </w:r>
      <w:r>
        <w:rPr>
          <w:rFonts w:hint="eastAsia"/>
        </w:rPr>
        <w:t>甚至是</w:t>
      </w:r>
      <w:r>
        <w:rPr>
          <w:rFonts w:hint="eastAsia"/>
        </w:rPr>
        <w:t>FC</w:t>
      </w:r>
      <w:r>
        <w:rPr>
          <w:rFonts w:hint="eastAsia"/>
        </w:rPr>
        <w:t>。</w:t>
      </w:r>
    </w:p>
    <w:p w:rsidR="00F31D0F" w:rsidRDefault="00F31D0F" w:rsidP="004F5771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ISCSI</w:t>
      </w:r>
      <w:r>
        <w:rPr>
          <w:rFonts w:hint="eastAsia"/>
        </w:rPr>
        <w:t>与</w:t>
      </w:r>
      <w:r>
        <w:rPr>
          <w:rFonts w:hint="eastAsia"/>
        </w:rPr>
        <w:t>NAS</w:t>
      </w:r>
      <w:r>
        <w:rPr>
          <w:rFonts w:hint="eastAsia"/>
        </w:rPr>
        <w:t>都是基于</w:t>
      </w:r>
      <w:r>
        <w:rPr>
          <w:rFonts w:hint="eastAsia"/>
        </w:rPr>
        <w:t>TCP/IP</w:t>
      </w:r>
      <w:r>
        <w:rPr>
          <w:rFonts w:hint="eastAsia"/>
        </w:rPr>
        <w:t>以太网实现的，但是二者传输的语言大相径庭，</w:t>
      </w:r>
      <w:r>
        <w:rPr>
          <w:rFonts w:hint="eastAsia"/>
        </w:rPr>
        <w:t>NAS</w:t>
      </w:r>
      <w:r>
        <w:rPr>
          <w:rFonts w:hint="eastAsia"/>
        </w:rPr>
        <w:t>传输的是文件系统语言，而</w:t>
      </w:r>
      <w:r>
        <w:rPr>
          <w:rFonts w:hint="eastAsia"/>
        </w:rPr>
        <w:t>SCSI</w:t>
      </w:r>
      <w:r>
        <w:rPr>
          <w:rFonts w:hint="eastAsia"/>
        </w:rPr>
        <w:t>传输的是</w:t>
      </w:r>
      <w:r>
        <w:rPr>
          <w:rFonts w:hint="eastAsia"/>
        </w:rPr>
        <w:t>SCSI</w:t>
      </w:r>
      <w:r>
        <w:rPr>
          <w:rFonts w:hint="eastAsia"/>
        </w:rPr>
        <w:t>指令语言，</w:t>
      </w:r>
      <w:r>
        <w:rPr>
          <w:rFonts w:hint="eastAsia"/>
        </w:rPr>
        <w:t>NAS</w:t>
      </w:r>
      <w:r>
        <w:rPr>
          <w:rFonts w:hint="eastAsia"/>
        </w:rPr>
        <w:t>设备上必须运行一种或者多种文件系统逻辑，才成为</w:t>
      </w:r>
      <w:r>
        <w:rPr>
          <w:rFonts w:hint="eastAsia"/>
        </w:rPr>
        <w:t>NAS</w:t>
      </w:r>
      <w:r>
        <w:rPr>
          <w:rFonts w:hint="eastAsia"/>
        </w:rPr>
        <w:t>，而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设备上不需要运行任何文件系统逻辑（盘阵自身操作系统文件管理除外）</w:t>
      </w:r>
    </w:p>
    <w:p w:rsidR="004F5771" w:rsidRDefault="004F5771" w:rsidP="004F5771"/>
    <w:p w:rsidR="004F5771" w:rsidRDefault="004F5771" w:rsidP="004F5771"/>
    <w:p w:rsidR="004F5771" w:rsidRDefault="004F5771" w:rsidP="004F5771">
      <w:pPr>
        <w:pStyle w:val="1"/>
      </w:pPr>
      <w:r>
        <w:rPr>
          <w:rFonts w:hint="eastAsia"/>
        </w:rPr>
        <w:t>编程</w:t>
      </w:r>
    </w:p>
    <w:p w:rsidR="004F5771" w:rsidRDefault="004F5771" w:rsidP="004F57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根据主机</w:t>
      </w:r>
      <w:r>
        <w:rPr>
          <w:rFonts w:hint="eastAsia"/>
        </w:rPr>
        <w:t>IP</w:t>
      </w:r>
      <w:r>
        <w:rPr>
          <w:rFonts w:hint="eastAsia"/>
        </w:rPr>
        <w:t>获取其</w:t>
      </w:r>
      <w:r>
        <w:rPr>
          <w:rFonts w:hint="eastAsia"/>
        </w:rPr>
        <w:t>uuid</w:t>
      </w:r>
      <w:r>
        <w:rPr>
          <w:rFonts w:hint="eastAsia"/>
        </w:rPr>
        <w:t>；</w:t>
      </w:r>
    </w:p>
    <w:p w:rsidR="004F5771" w:rsidRDefault="004F5771" w:rsidP="004F57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发现并导入分区，即底层调用</w:t>
      </w:r>
      <w:r>
        <w:rPr>
          <w:rFonts w:hint="eastAsia"/>
        </w:rPr>
        <w:t>iscsi</w:t>
      </w:r>
      <w:r>
        <w:rPr>
          <w:rFonts w:hint="eastAsia"/>
        </w:rPr>
        <w:t>指令登录</w:t>
      </w:r>
      <w:r>
        <w:rPr>
          <w:rFonts w:hint="eastAsia"/>
        </w:rPr>
        <w:t>SAN</w:t>
      </w:r>
      <w:r>
        <w:rPr>
          <w:rFonts w:hint="eastAsia"/>
        </w:rPr>
        <w:t>执行操作：</w:t>
      </w:r>
    </w:p>
    <w:p w:rsidR="004F5771" w:rsidRDefault="004F5771" w:rsidP="004F5771">
      <w:pPr>
        <w:ind w:left="780"/>
      </w:pPr>
      <w:r>
        <w:rPr>
          <w:rFonts w:hint="eastAsia"/>
        </w:rPr>
        <w:t>iscsiadm</w:t>
      </w:r>
      <w:r>
        <w:t xml:space="preserve"> –m discovery</w:t>
      </w:r>
      <w:r w:rsidR="009C62BA">
        <w:t xml:space="preserve"> –type sendtargets –portal 10.47.181.111:3300</w:t>
      </w:r>
    </w:p>
    <w:p w:rsidR="00B041DB" w:rsidRDefault="00B041DB" w:rsidP="004F5771">
      <w:pPr>
        <w:ind w:left="780"/>
      </w:pPr>
      <w:r>
        <w:t xml:space="preserve">iscsiadm –m session –R </w:t>
      </w:r>
    </w:p>
    <w:p w:rsidR="00B041DB" w:rsidRDefault="00B041DB" w:rsidP="004F5771">
      <w:pPr>
        <w:ind w:left="780"/>
        <w:rPr>
          <w:rFonts w:hint="eastAsia"/>
        </w:rPr>
      </w:pPr>
      <w:r>
        <w:t>iscsiadm –m node –portal ip:port -l</w:t>
      </w:r>
    </w:p>
    <w:p w:rsidR="004F5771" w:rsidRPr="004F5771" w:rsidRDefault="004F5771" w:rsidP="005348B6">
      <w:pPr>
        <w:rPr>
          <w:rFonts w:hint="eastAsia"/>
        </w:rPr>
      </w:pPr>
      <w:bookmarkStart w:id="0" w:name="_GoBack"/>
      <w:bookmarkEnd w:id="0"/>
    </w:p>
    <w:p w:rsidR="001E7724" w:rsidRDefault="001E7724"/>
    <w:sectPr w:rsidR="001E7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3C0" w:rsidRDefault="002D53C0" w:rsidP="001E7724">
      <w:pPr>
        <w:spacing w:line="240" w:lineRule="auto"/>
      </w:pPr>
      <w:r>
        <w:separator/>
      </w:r>
    </w:p>
  </w:endnote>
  <w:endnote w:type="continuationSeparator" w:id="0">
    <w:p w:rsidR="002D53C0" w:rsidRDefault="002D53C0" w:rsidP="001E7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3C0" w:rsidRDefault="002D53C0" w:rsidP="001E7724">
      <w:pPr>
        <w:spacing w:line="240" w:lineRule="auto"/>
      </w:pPr>
      <w:r>
        <w:separator/>
      </w:r>
    </w:p>
  </w:footnote>
  <w:footnote w:type="continuationSeparator" w:id="0">
    <w:p w:rsidR="002D53C0" w:rsidRDefault="002D53C0" w:rsidP="001E77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F5E39"/>
    <w:multiLevelType w:val="hybridMultilevel"/>
    <w:tmpl w:val="749046EA"/>
    <w:lvl w:ilvl="0" w:tplc="145C6A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FA"/>
    <w:rsid w:val="001E7724"/>
    <w:rsid w:val="002D53C0"/>
    <w:rsid w:val="004F5771"/>
    <w:rsid w:val="005348B6"/>
    <w:rsid w:val="007A0CB9"/>
    <w:rsid w:val="009279E8"/>
    <w:rsid w:val="009C62BA"/>
    <w:rsid w:val="00A6122B"/>
    <w:rsid w:val="00B041DB"/>
    <w:rsid w:val="00B220FA"/>
    <w:rsid w:val="00B31F5D"/>
    <w:rsid w:val="00B809C9"/>
    <w:rsid w:val="00E5548A"/>
    <w:rsid w:val="00ED59C9"/>
    <w:rsid w:val="00F3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A9727"/>
  <w15:chartTrackingRefBased/>
  <w15:docId w15:val="{9F83B1DE-7439-45BB-9D68-72DFB176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E7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724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72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724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4F57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7</cp:revision>
  <dcterms:created xsi:type="dcterms:W3CDTF">2018-07-15T02:59:00Z</dcterms:created>
  <dcterms:modified xsi:type="dcterms:W3CDTF">2019-04-06T06:31:00Z</dcterms:modified>
</cp:coreProperties>
</file>