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3753E" w:rsidP="0093753E">
      <w:pPr>
        <w:pStyle w:val="1"/>
        <w:numPr>
          <w:ilvl w:val="0"/>
          <w:numId w:val="1"/>
        </w:numPr>
      </w:pPr>
      <w:r>
        <w:rPr>
          <w:rFonts w:hint="eastAsia"/>
        </w:rPr>
        <w:t>文件加锁</w:t>
      </w:r>
    </w:p>
    <w:p w:rsidR="004A1CEC" w:rsidRDefault="004A1CEC" w:rsidP="004A1CEC">
      <w:pPr>
        <w:ind w:left="420"/>
      </w:pPr>
      <w:r>
        <w:rPr>
          <w:rFonts w:hint="eastAsia"/>
        </w:rPr>
        <w:t>应用程序经常需要读取文件中的数据，修改数据，然后回写数据，如果某一时刻只有一</w:t>
      </w:r>
    </w:p>
    <w:p w:rsidR="004A1CEC" w:rsidRPr="004A1CEC" w:rsidRDefault="004A1CEC" w:rsidP="004A1CEC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执行文件操作不存在任何问题，但是如果同时多个进程执行操作就会出现问题。这就需要多进程之间实现同步，可以使用信号量来完成所需的同步，但通常文件锁更好一些，因为内核能够将锁和文件关联起来。</w:t>
      </w:r>
      <w:bookmarkStart w:id="0" w:name="_GoBack"/>
      <w:bookmarkEnd w:id="0"/>
    </w:p>
    <w:p w:rsidR="0093753E" w:rsidRDefault="0093753E" w:rsidP="0093753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、互斥锁</w:t>
      </w:r>
    </w:p>
    <w:p w:rsidR="0093753E" w:rsidRDefault="0093753E" w:rsidP="0093753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、读写锁</w:t>
      </w:r>
    </w:p>
    <w:p w:rsidR="0093753E" w:rsidRDefault="0093753E" w:rsidP="0093753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、条件锁</w:t>
      </w:r>
    </w:p>
    <w:p w:rsidR="0093753E" w:rsidRDefault="0093753E" w:rsidP="0093753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、延时锁</w:t>
      </w:r>
    </w:p>
    <w:p w:rsidR="0093753E" w:rsidRPr="0093753E" w:rsidRDefault="0093753E" w:rsidP="0093753E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、自旋锁</w:t>
      </w:r>
    </w:p>
    <w:sectPr w:rsidR="0093753E" w:rsidRPr="0093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0610"/>
    <w:multiLevelType w:val="hybridMultilevel"/>
    <w:tmpl w:val="AAE21486"/>
    <w:lvl w:ilvl="0" w:tplc="F7F2A52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A9"/>
    <w:rsid w:val="000B27A9"/>
    <w:rsid w:val="004A1CEC"/>
    <w:rsid w:val="007A0CB9"/>
    <w:rsid w:val="0093753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90C5"/>
  <w15:chartTrackingRefBased/>
  <w15:docId w15:val="{BFA668AB-AF43-486C-A96A-1425980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37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2018-11-17T17:40:00Z</dcterms:created>
  <dcterms:modified xsi:type="dcterms:W3CDTF">2018-11-17T17:48:00Z</dcterms:modified>
</cp:coreProperties>
</file>