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B1ABE" w:rsidP="007B1ABE">
      <w:pPr>
        <w:pStyle w:val="1"/>
      </w:pPr>
      <w:bookmarkStart w:id="0" w:name="_GoBack"/>
      <w:r>
        <w:rPr>
          <w:rFonts w:hint="eastAsia"/>
        </w:rPr>
        <w:t>服务器设计框架</w:t>
      </w:r>
    </w:p>
    <w:p w:rsidR="007B1ABE" w:rsidRDefault="007B1ABE" w:rsidP="007B1ABE">
      <w:pPr>
        <w:pStyle w:val="1"/>
      </w:pPr>
      <w:r>
        <w:rPr>
          <w:rFonts w:hint="eastAsia"/>
        </w:rPr>
        <w:t>事件处理模型</w:t>
      </w:r>
    </w:p>
    <w:p w:rsidR="007B1ABE" w:rsidRDefault="007B1ABE" w:rsidP="007B1ABE">
      <w:pPr>
        <w:pStyle w:val="1"/>
      </w:pPr>
      <w:r>
        <w:rPr>
          <w:rFonts w:hint="eastAsia"/>
        </w:rPr>
        <w:t>提高服务器性能的方法</w:t>
      </w:r>
    </w:p>
    <w:p w:rsidR="007B1ABE" w:rsidRDefault="007B1ABE" w:rsidP="007B1ABE">
      <w:pPr>
        <w:pStyle w:val="1"/>
        <w:rPr>
          <w:rFonts w:hint="eastAsia"/>
        </w:rPr>
      </w:pPr>
      <w:r>
        <w:rPr>
          <w:rFonts w:hint="eastAsia"/>
        </w:rPr>
        <w:t>服务器调试技术</w:t>
      </w:r>
      <w:bookmarkEnd w:id="0"/>
    </w:p>
    <w:sectPr w:rsidR="007B1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37"/>
    <w:rsid w:val="00282F86"/>
    <w:rsid w:val="004550F4"/>
    <w:rsid w:val="00583800"/>
    <w:rsid w:val="005E5499"/>
    <w:rsid w:val="00613CE9"/>
    <w:rsid w:val="00730F37"/>
    <w:rsid w:val="007A0CB9"/>
    <w:rsid w:val="007B1ABE"/>
    <w:rsid w:val="008E3950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1256"/>
  <w15:chartTrackingRefBased/>
  <w15:docId w15:val="{727C1AAF-2EB8-407C-A5F6-3157BBEB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2019-08-21T14:07:00Z</dcterms:created>
  <dcterms:modified xsi:type="dcterms:W3CDTF">2019-08-21T14:10:00Z</dcterms:modified>
</cp:coreProperties>
</file>