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Pr="007E0FEE" w:rsidRDefault="00277300" w:rsidP="007E0FEE">
      <w:pPr>
        <w:rPr>
          <w:rFonts w:hint="eastAsia"/>
        </w:rPr>
      </w:pPr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Pr="003B0BCD" w:rsidRDefault="003B0BCD" w:rsidP="003B0BCD">
      <w:pPr>
        <w:rPr>
          <w:rFonts w:hint="eastAsia"/>
        </w:rPr>
      </w:pPr>
      <w:r>
        <w:tab/>
        <w:t>setsockopt(fd, IPPOTO_TCP, TCP_KEPALIVE, &amp;alivetime. Sizeof(alivetime));</w:t>
      </w:r>
    </w:p>
    <w:p w:rsidR="00EA4054" w:rsidRDefault="00EA4054" w:rsidP="00EA4054">
      <w:pPr>
        <w:pStyle w:val="3"/>
      </w:pPr>
      <w:r>
        <w:rPr>
          <w:rFonts w:hint="eastAsia"/>
        </w:rPr>
        <w:lastRenderedPageBreak/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Default="00167C67" w:rsidP="00167C67">
      <w:pPr>
        <w:ind w:left="420"/>
      </w:pPr>
      <w:r>
        <w:rPr>
          <w:rFonts w:hint="eastAsia"/>
        </w:rPr>
        <w:t>TCP_NODELAY</w:t>
      </w:r>
      <w:r>
        <w:rPr>
          <w:rFonts w:hint="eastAsia"/>
        </w:rPr>
        <w:t>选项的作用：客户端的请求不需要和其他分组合并</w:t>
      </w:r>
    </w:p>
    <w:p w:rsidR="00167C67" w:rsidRPr="00167C67" w:rsidRDefault="00167C67" w:rsidP="00167C67">
      <w:pPr>
        <w:ind w:left="420"/>
        <w:rPr>
          <w:rFonts w:hint="eastAsia"/>
        </w:rPr>
      </w:pPr>
      <w:r>
        <w:rPr>
          <w:rFonts w:hint="eastAsia"/>
        </w:rPr>
        <w:t>TCP_CORK</w:t>
      </w:r>
      <w:r>
        <w:rPr>
          <w:rFonts w:hint="eastAsia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Pr="00D00826" w:rsidRDefault="00EA4054" w:rsidP="00EA4054">
      <w:pPr>
        <w:pStyle w:val="3"/>
        <w:rPr>
          <w:rFonts w:hint="eastAsia"/>
        </w:rPr>
      </w:pPr>
      <w:r>
        <w:rPr>
          <w:rFonts w:hint="eastAsia"/>
        </w:rPr>
        <w:lastRenderedPageBreak/>
        <w:t>IP_TTL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Pr="009E6003" w:rsidRDefault="009E6003" w:rsidP="009E6003">
      <w:pPr>
        <w:rPr>
          <w:rFonts w:hint="eastAsia"/>
        </w:rPr>
      </w:pPr>
      <w:r>
        <w:tab/>
        <w:t>SIOCGSTAMP</w:t>
      </w:r>
      <w:r>
        <w:rPr>
          <w:rFonts w:hint="eastAsia"/>
        </w:rPr>
        <w:t>：获取最后一个数据报达到的事件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Pr="00A54020" w:rsidRDefault="00A54020" w:rsidP="00A54020">
      <w:pPr>
        <w:rPr>
          <w:rFonts w:hint="eastAsia"/>
        </w:rPr>
      </w:pPr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Pr="00A26384" w:rsidRDefault="00A26384" w:rsidP="00A26384">
      <w:pPr>
        <w:rPr>
          <w:rFonts w:hint="eastAsia"/>
        </w:rPr>
      </w:pPr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Pr="006111EF" w:rsidRDefault="006111EF" w:rsidP="006111EF">
      <w:pPr>
        <w:rPr>
          <w:rFonts w:hint="eastAsia"/>
        </w:rPr>
      </w:pPr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lastRenderedPageBreak/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lastRenderedPageBreak/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lastRenderedPageBreak/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lastRenderedPageBreak/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lastRenderedPageBreak/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E8D" w:rsidRDefault="00986E8D" w:rsidP="00EA7F30">
      <w:pPr>
        <w:spacing w:line="240" w:lineRule="auto"/>
      </w:pPr>
      <w:r>
        <w:separator/>
      </w:r>
    </w:p>
  </w:endnote>
  <w:endnote w:type="continuationSeparator" w:id="0">
    <w:p w:rsidR="00986E8D" w:rsidRDefault="00986E8D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E8D" w:rsidRDefault="00986E8D" w:rsidP="00EA7F30">
      <w:pPr>
        <w:spacing w:line="240" w:lineRule="auto"/>
      </w:pPr>
      <w:r>
        <w:separator/>
      </w:r>
    </w:p>
  </w:footnote>
  <w:footnote w:type="continuationSeparator" w:id="0">
    <w:p w:rsidR="00986E8D" w:rsidRDefault="00986E8D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0420BF"/>
    <w:rsid w:val="001656D7"/>
    <w:rsid w:val="00167C67"/>
    <w:rsid w:val="001D7C8C"/>
    <w:rsid w:val="00227EC9"/>
    <w:rsid w:val="00232FEF"/>
    <w:rsid w:val="00247212"/>
    <w:rsid w:val="002620BF"/>
    <w:rsid w:val="00267752"/>
    <w:rsid w:val="00277300"/>
    <w:rsid w:val="00281260"/>
    <w:rsid w:val="00282F86"/>
    <w:rsid w:val="002D234D"/>
    <w:rsid w:val="003172D8"/>
    <w:rsid w:val="0038692E"/>
    <w:rsid w:val="003B0BCD"/>
    <w:rsid w:val="003E5D8A"/>
    <w:rsid w:val="00412CDB"/>
    <w:rsid w:val="004550F4"/>
    <w:rsid w:val="00467870"/>
    <w:rsid w:val="00475C52"/>
    <w:rsid w:val="00477C4E"/>
    <w:rsid w:val="00477E6E"/>
    <w:rsid w:val="004B1175"/>
    <w:rsid w:val="0050254B"/>
    <w:rsid w:val="00517BBB"/>
    <w:rsid w:val="00545F51"/>
    <w:rsid w:val="00583800"/>
    <w:rsid w:val="00592A75"/>
    <w:rsid w:val="005D1393"/>
    <w:rsid w:val="005E5499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D279C"/>
    <w:rsid w:val="008E1C6B"/>
    <w:rsid w:val="008E3950"/>
    <w:rsid w:val="00924A73"/>
    <w:rsid w:val="009350D9"/>
    <w:rsid w:val="00973461"/>
    <w:rsid w:val="00986E8D"/>
    <w:rsid w:val="009B5C0A"/>
    <w:rsid w:val="009C6F86"/>
    <w:rsid w:val="009D3449"/>
    <w:rsid w:val="009E467E"/>
    <w:rsid w:val="009E6003"/>
    <w:rsid w:val="00A0296B"/>
    <w:rsid w:val="00A26384"/>
    <w:rsid w:val="00A35004"/>
    <w:rsid w:val="00A45CD4"/>
    <w:rsid w:val="00A54020"/>
    <w:rsid w:val="00A71599"/>
    <w:rsid w:val="00A741DE"/>
    <w:rsid w:val="00A93304"/>
    <w:rsid w:val="00A951CF"/>
    <w:rsid w:val="00AA1014"/>
    <w:rsid w:val="00AA1038"/>
    <w:rsid w:val="00AC6392"/>
    <w:rsid w:val="00AD2DE2"/>
    <w:rsid w:val="00AD4752"/>
    <w:rsid w:val="00B02206"/>
    <w:rsid w:val="00B22FCE"/>
    <w:rsid w:val="00B335E9"/>
    <w:rsid w:val="00B3636E"/>
    <w:rsid w:val="00B502FE"/>
    <w:rsid w:val="00B51078"/>
    <w:rsid w:val="00B534F8"/>
    <w:rsid w:val="00B54EFE"/>
    <w:rsid w:val="00B647DE"/>
    <w:rsid w:val="00B91230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642E0"/>
    <w:rsid w:val="00CD1EC3"/>
    <w:rsid w:val="00CE7054"/>
    <w:rsid w:val="00CF6CB9"/>
    <w:rsid w:val="00D00826"/>
    <w:rsid w:val="00D02976"/>
    <w:rsid w:val="00D30CC4"/>
    <w:rsid w:val="00D710B6"/>
    <w:rsid w:val="00DA7AEC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660E"/>
    <w:rsid w:val="00E95345"/>
    <w:rsid w:val="00EA4054"/>
    <w:rsid w:val="00EA75AD"/>
    <w:rsid w:val="00EA7F30"/>
    <w:rsid w:val="00EC6F1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21</Pages>
  <Words>1511</Words>
  <Characters>8617</Characters>
  <Application>Microsoft Office Word</Application>
  <DocSecurity>0</DocSecurity>
  <Lines>71</Lines>
  <Paragraphs>20</Paragraphs>
  <ScaleCrop>false</ScaleCrop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118</cp:revision>
  <dcterms:created xsi:type="dcterms:W3CDTF">2019-08-18T05:43:00Z</dcterms:created>
  <dcterms:modified xsi:type="dcterms:W3CDTF">2019-09-04T15:37:00Z</dcterms:modified>
</cp:coreProperties>
</file>