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48A" w:rsidRDefault="009A5D96" w:rsidP="009A5D96">
      <w:pPr>
        <w:pStyle w:val="1"/>
      </w:pPr>
      <w:r>
        <w:rPr>
          <w:rFonts w:hint="eastAsia"/>
        </w:rPr>
        <w:t>IO</w:t>
      </w:r>
      <w:r>
        <w:rPr>
          <w:rFonts w:hint="eastAsia"/>
        </w:rPr>
        <w:t>函数</w:t>
      </w:r>
    </w:p>
    <w:p w:rsidR="006E40D8" w:rsidRPr="006E40D8" w:rsidRDefault="006E40D8" w:rsidP="006E40D8">
      <w:pPr>
        <w:pStyle w:val="2"/>
        <w:rPr>
          <w:rFonts w:hint="eastAsia"/>
        </w:rPr>
      </w:pPr>
      <w:r>
        <w:rPr>
          <w:rFonts w:hint="eastAsia"/>
        </w:rPr>
        <w:t>I</w:t>
      </w:r>
      <w:r>
        <w:t>/O</w:t>
      </w:r>
      <w:r>
        <w:rPr>
          <w:rFonts w:hint="eastAsia"/>
        </w:rPr>
        <w:t>读写函数</w:t>
      </w:r>
    </w:p>
    <w:p w:rsidR="006E341A" w:rsidRDefault="00EB51CC" w:rsidP="006E40D8">
      <w:pPr>
        <w:pStyle w:val="3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74E143B" wp14:editId="372B971C">
            <wp:simplePos x="0" y="0"/>
            <wp:positionH relativeFrom="margin">
              <wp:align>center</wp:align>
            </wp:positionH>
            <wp:positionV relativeFrom="paragraph">
              <wp:posOffset>351403</wp:posOffset>
            </wp:positionV>
            <wp:extent cx="3315335" cy="565785"/>
            <wp:effectExtent l="0" t="0" r="0" b="571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533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proofErr w:type="gramStart"/>
      <w:r w:rsidR="006E341A">
        <w:rPr>
          <w:rFonts w:hint="eastAsia"/>
        </w:rPr>
        <w:t>recv</w:t>
      </w:r>
      <w:proofErr w:type="spellEnd"/>
      <w:proofErr w:type="gramEnd"/>
    </w:p>
    <w:p w:rsidR="00EB51CC" w:rsidRDefault="004C1860" w:rsidP="00EB51CC">
      <w:r>
        <w:rPr>
          <w:noProof/>
        </w:rPr>
        <w:drawing>
          <wp:anchor distT="0" distB="0" distL="114300" distR="114300" simplePos="0" relativeHeight="251661312" behindDoc="0" locked="0" layoutInCell="1" allowOverlap="1" wp14:anchorId="49E0BF52" wp14:editId="18DAFD19">
            <wp:simplePos x="0" y="0"/>
            <wp:positionH relativeFrom="margin">
              <wp:align>center</wp:align>
            </wp:positionH>
            <wp:positionV relativeFrom="paragraph">
              <wp:posOffset>954543</wp:posOffset>
            </wp:positionV>
            <wp:extent cx="4224655" cy="1222375"/>
            <wp:effectExtent l="0" t="0" r="4445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4655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rPr>
          <w:rFonts w:hint="eastAsia"/>
        </w:rPr>
        <w:t>其中</w:t>
      </w:r>
      <w:r>
        <w:rPr>
          <w:rFonts w:hint="eastAsia"/>
        </w:rPr>
        <w:t>flag</w:t>
      </w:r>
      <w:r>
        <w:rPr>
          <w:rFonts w:hint="eastAsia"/>
        </w:rPr>
        <w:t>的取值：</w:t>
      </w:r>
    </w:p>
    <w:p w:rsidR="004C1860" w:rsidRDefault="009A54F7" w:rsidP="00EB51CC">
      <w:r>
        <w:rPr>
          <w:noProof/>
        </w:rPr>
        <w:drawing>
          <wp:anchor distT="0" distB="0" distL="114300" distR="114300" simplePos="0" relativeHeight="251663360" behindDoc="0" locked="0" layoutInCell="1" allowOverlap="1" wp14:anchorId="2E459076" wp14:editId="7D741D74">
            <wp:simplePos x="0" y="0"/>
            <wp:positionH relativeFrom="margin">
              <wp:align>center</wp:align>
            </wp:positionH>
            <wp:positionV relativeFrom="paragraph">
              <wp:posOffset>1523227</wp:posOffset>
            </wp:positionV>
            <wp:extent cx="4248150" cy="124460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860">
        <w:tab/>
      </w:r>
      <w:proofErr w:type="spellStart"/>
      <w:r w:rsidR="004C1860">
        <w:rPr>
          <w:rFonts w:hint="eastAsia"/>
        </w:rPr>
        <w:t>recv</w:t>
      </w:r>
      <w:proofErr w:type="spellEnd"/>
      <w:r w:rsidR="004C1860">
        <w:rPr>
          <w:rFonts w:hint="eastAsia"/>
        </w:rPr>
        <w:t>函数返回错误时，错误码的含义：</w:t>
      </w:r>
    </w:p>
    <w:p w:rsidR="00E67752" w:rsidRDefault="00E67752" w:rsidP="00EB51CC">
      <w:r>
        <w:tab/>
      </w:r>
      <w:proofErr w:type="spellStart"/>
      <w:r>
        <w:rPr>
          <w:rFonts w:hint="eastAsia"/>
        </w:rPr>
        <w:t>recv</w:t>
      </w:r>
      <w:proofErr w:type="spellEnd"/>
      <w:r>
        <w:rPr>
          <w:rFonts w:hint="eastAsia"/>
        </w:rPr>
        <w:t>函数的特点：</w:t>
      </w:r>
    </w:p>
    <w:p w:rsidR="00E67752" w:rsidRDefault="00E67752" w:rsidP="00E67752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recv</w:t>
      </w:r>
      <w:proofErr w:type="spellEnd"/>
      <w:r>
        <w:t>()</w:t>
      </w:r>
      <w:r>
        <w:rPr>
          <w:rFonts w:hint="eastAsia"/>
        </w:rPr>
        <w:t>常用语</w:t>
      </w:r>
      <w:r>
        <w:rPr>
          <w:rFonts w:hint="eastAsia"/>
        </w:rPr>
        <w:t>TCP</w:t>
      </w:r>
      <w:r>
        <w:rPr>
          <w:rFonts w:hint="eastAsia"/>
        </w:rPr>
        <w:t>连接，</w:t>
      </w:r>
      <w:proofErr w:type="spellStart"/>
      <w:r>
        <w:rPr>
          <w:rFonts w:hint="eastAsia"/>
        </w:rPr>
        <w:t>recvfrom</w:t>
      </w:r>
      <w:proofErr w:type="spellEnd"/>
      <w:r>
        <w:rPr>
          <w:rFonts w:hint="eastAsia"/>
        </w:rPr>
        <w:t>(</w:t>
      </w:r>
      <w:r>
        <w:t>)</w:t>
      </w:r>
      <w:r>
        <w:rPr>
          <w:rFonts w:hint="eastAsia"/>
        </w:rPr>
        <w:t>用于</w:t>
      </w:r>
      <w:r>
        <w:rPr>
          <w:rFonts w:hint="eastAsia"/>
        </w:rPr>
        <w:t>UDP</w:t>
      </w:r>
      <w:r>
        <w:rPr>
          <w:rFonts w:hint="eastAsia"/>
        </w:rPr>
        <w:t>连接</w:t>
      </w:r>
      <w:r w:rsidR="00CC58AF">
        <w:rPr>
          <w:rFonts w:hint="eastAsia"/>
        </w:rPr>
        <w:t>（在数据报套接字</w:t>
      </w:r>
      <w:r w:rsidR="00CC58AF">
        <w:rPr>
          <w:rFonts w:hint="eastAsia"/>
        </w:rPr>
        <w:t>DUP</w:t>
      </w:r>
      <w:r w:rsidR="00CC58AF">
        <w:rPr>
          <w:rFonts w:hint="eastAsia"/>
        </w:rPr>
        <w:t>绑定了地址和端口后，也可以使用</w:t>
      </w:r>
      <w:proofErr w:type="spellStart"/>
      <w:r w:rsidR="00CC58AF">
        <w:rPr>
          <w:rFonts w:hint="eastAsia"/>
        </w:rPr>
        <w:t>recv</w:t>
      </w:r>
      <w:proofErr w:type="spellEnd"/>
      <w:r w:rsidR="00CC58AF">
        <w:rPr>
          <w:rFonts w:hint="eastAsia"/>
        </w:rPr>
        <w:t>接收数据</w:t>
      </w:r>
      <w:bookmarkStart w:id="0" w:name="_GoBack"/>
      <w:bookmarkEnd w:id="0"/>
      <w:r w:rsidR="00CC58AF">
        <w:rPr>
          <w:rFonts w:hint="eastAsia"/>
        </w:rPr>
        <w:t>）</w:t>
      </w:r>
      <w:r>
        <w:rPr>
          <w:rFonts w:hint="eastAsia"/>
        </w:rPr>
        <w:t>；</w:t>
      </w:r>
    </w:p>
    <w:p w:rsidR="00E67752" w:rsidRDefault="00E67752" w:rsidP="00E677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可以使用</w:t>
      </w:r>
      <w:r>
        <w:rPr>
          <w:rFonts w:hint="eastAsia"/>
        </w:rPr>
        <w:t>flag</w:t>
      </w:r>
      <w:r>
        <w:rPr>
          <w:rFonts w:hint="eastAsia"/>
        </w:rPr>
        <w:t>参数使其适用于多种场景；</w:t>
      </w:r>
    </w:p>
    <w:p w:rsidR="00E67752" w:rsidRPr="00EB51CC" w:rsidRDefault="00E67752" w:rsidP="00E67752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需要根据返回值来判断数据是否接收完毕。</w:t>
      </w:r>
    </w:p>
    <w:p w:rsidR="006E341A" w:rsidRDefault="006E341A" w:rsidP="006E40D8">
      <w:pPr>
        <w:pStyle w:val="3"/>
      </w:pPr>
      <w:proofErr w:type="gramStart"/>
      <w:r>
        <w:lastRenderedPageBreak/>
        <w:t>send</w:t>
      </w:r>
      <w:proofErr w:type="gramEnd"/>
    </w:p>
    <w:p w:rsidR="006E341A" w:rsidRDefault="00C062A8" w:rsidP="006E40D8">
      <w:pPr>
        <w:pStyle w:val="3"/>
      </w:pPr>
      <w:proofErr w:type="spellStart"/>
      <w:proofErr w:type="gramStart"/>
      <w:r>
        <w:rPr>
          <w:rFonts w:hint="eastAsia"/>
        </w:rPr>
        <w:t>re</w:t>
      </w:r>
      <w:r>
        <w:t>a</w:t>
      </w:r>
      <w:r>
        <w:rPr>
          <w:rFonts w:hint="eastAsia"/>
        </w:rPr>
        <w:t>dv</w:t>
      </w:r>
      <w:proofErr w:type="spellEnd"/>
      <w:proofErr w:type="gramEnd"/>
    </w:p>
    <w:p w:rsidR="00C062A8" w:rsidRDefault="00C062A8" w:rsidP="006E40D8">
      <w:pPr>
        <w:pStyle w:val="3"/>
      </w:pPr>
      <w:proofErr w:type="spellStart"/>
      <w:proofErr w:type="gramStart"/>
      <w:r>
        <w:t>writev</w:t>
      </w:r>
      <w:proofErr w:type="spellEnd"/>
      <w:proofErr w:type="gramEnd"/>
    </w:p>
    <w:p w:rsidR="00815077" w:rsidRDefault="00815077" w:rsidP="006E40D8">
      <w:pPr>
        <w:pStyle w:val="3"/>
      </w:pPr>
      <w:proofErr w:type="spellStart"/>
      <w:proofErr w:type="gramStart"/>
      <w:r>
        <w:t>recvmsg</w:t>
      </w:r>
      <w:proofErr w:type="spellEnd"/>
      <w:proofErr w:type="gramEnd"/>
    </w:p>
    <w:p w:rsidR="00815077" w:rsidRDefault="00815077" w:rsidP="006E40D8">
      <w:pPr>
        <w:pStyle w:val="3"/>
      </w:pPr>
      <w:proofErr w:type="spellStart"/>
      <w:proofErr w:type="gramStart"/>
      <w:r>
        <w:t>sendmsg</w:t>
      </w:r>
      <w:proofErr w:type="spellEnd"/>
      <w:proofErr w:type="gramEnd"/>
    </w:p>
    <w:p w:rsidR="00EB51CC" w:rsidRPr="00EB51CC" w:rsidRDefault="00EB51CC" w:rsidP="00EB51CC">
      <w:pPr>
        <w:pStyle w:val="3"/>
        <w:rPr>
          <w:rFonts w:hint="eastAsia"/>
        </w:rPr>
      </w:pPr>
      <w:r>
        <w:rPr>
          <w:rFonts w:hint="eastAsia"/>
        </w:rPr>
        <w:t>I/O</w:t>
      </w:r>
      <w:r>
        <w:rPr>
          <w:rFonts w:hint="eastAsia"/>
        </w:rPr>
        <w:t>函数对比</w:t>
      </w:r>
    </w:p>
    <w:p w:rsidR="006E40D8" w:rsidRDefault="006E40D8" w:rsidP="004B36E7">
      <w:pPr>
        <w:pStyle w:val="2"/>
      </w:pPr>
      <w:r>
        <w:rPr>
          <w:rFonts w:hint="eastAsia"/>
        </w:rPr>
        <w:t>I/O</w:t>
      </w:r>
      <w:r>
        <w:rPr>
          <w:rFonts w:hint="eastAsia"/>
        </w:rPr>
        <w:t>操作函数</w:t>
      </w:r>
    </w:p>
    <w:p w:rsidR="004B36E7" w:rsidRDefault="004B36E7" w:rsidP="006E40D8">
      <w:pPr>
        <w:pStyle w:val="3"/>
      </w:pPr>
      <w:proofErr w:type="gramStart"/>
      <w:r>
        <w:rPr>
          <w:rFonts w:hint="eastAsia"/>
        </w:rPr>
        <w:t>pipe</w:t>
      </w:r>
      <w:proofErr w:type="gramEnd"/>
    </w:p>
    <w:p w:rsidR="004B36E7" w:rsidRDefault="004B36E7" w:rsidP="006E40D8">
      <w:pPr>
        <w:pStyle w:val="3"/>
      </w:pPr>
      <w:proofErr w:type="spellStart"/>
      <w:proofErr w:type="gramStart"/>
      <w:r>
        <w:rPr>
          <w:rFonts w:hint="eastAsia"/>
        </w:rPr>
        <w:t>socketpair</w:t>
      </w:r>
      <w:proofErr w:type="spellEnd"/>
      <w:proofErr w:type="gramEnd"/>
    </w:p>
    <w:p w:rsidR="004B36E7" w:rsidRDefault="004B36E7" w:rsidP="006E40D8">
      <w:pPr>
        <w:pStyle w:val="3"/>
      </w:pPr>
      <w:proofErr w:type="spellStart"/>
      <w:proofErr w:type="gramStart"/>
      <w:r>
        <w:rPr>
          <w:rFonts w:hint="eastAsia"/>
        </w:rPr>
        <w:t>mmap</w:t>
      </w:r>
      <w:proofErr w:type="spellEnd"/>
      <w:proofErr w:type="gramEnd"/>
    </w:p>
    <w:p w:rsidR="004B36E7" w:rsidRDefault="004B36E7" w:rsidP="006E40D8">
      <w:pPr>
        <w:pStyle w:val="3"/>
      </w:pPr>
      <w:proofErr w:type="spellStart"/>
      <w:proofErr w:type="gramStart"/>
      <w:r>
        <w:rPr>
          <w:rFonts w:hint="eastAsia"/>
        </w:rPr>
        <w:t>fcntl</w:t>
      </w:r>
      <w:proofErr w:type="spellEnd"/>
      <w:proofErr w:type="gramEnd"/>
    </w:p>
    <w:p w:rsidR="004B36E7" w:rsidRPr="004B36E7" w:rsidRDefault="004B36E7" w:rsidP="006E40D8">
      <w:pPr>
        <w:pStyle w:val="3"/>
      </w:pPr>
      <w:proofErr w:type="gramStart"/>
      <w:r>
        <w:rPr>
          <w:rFonts w:hint="eastAsia"/>
        </w:rPr>
        <w:t>splice</w:t>
      </w:r>
      <w:proofErr w:type="gramEnd"/>
    </w:p>
    <w:p w:rsidR="009A5D96" w:rsidRDefault="009A5D96" w:rsidP="009A5D96">
      <w:pPr>
        <w:pStyle w:val="1"/>
      </w:pPr>
      <w:r>
        <w:rPr>
          <w:rFonts w:hint="eastAsia"/>
        </w:rPr>
        <w:t>IO</w:t>
      </w:r>
      <w:r>
        <w:rPr>
          <w:rFonts w:hint="eastAsia"/>
        </w:rPr>
        <w:t>模型</w:t>
      </w:r>
    </w:p>
    <w:p w:rsidR="00841F18" w:rsidRDefault="00841F18" w:rsidP="00841F18">
      <w:pPr>
        <w:pStyle w:val="2"/>
      </w:pPr>
      <w:r>
        <w:rPr>
          <w:rFonts w:hint="eastAsia"/>
        </w:rPr>
        <w:t>阻塞式</w:t>
      </w:r>
      <w:r>
        <w:rPr>
          <w:rFonts w:hint="eastAsia"/>
        </w:rPr>
        <w:t>I/O</w:t>
      </w:r>
    </w:p>
    <w:p w:rsidR="00841F18" w:rsidRDefault="00841F18" w:rsidP="00841F18">
      <w:pPr>
        <w:pStyle w:val="2"/>
      </w:pPr>
      <w:r>
        <w:rPr>
          <w:rFonts w:hint="eastAsia"/>
        </w:rPr>
        <w:t>非阻塞式</w:t>
      </w:r>
      <w:r>
        <w:rPr>
          <w:rFonts w:hint="eastAsia"/>
        </w:rPr>
        <w:t>I/O</w:t>
      </w:r>
    </w:p>
    <w:p w:rsidR="00841F18" w:rsidRDefault="00841F18" w:rsidP="00841F18">
      <w:pPr>
        <w:pStyle w:val="2"/>
      </w:pPr>
      <w:r>
        <w:rPr>
          <w:rFonts w:hint="eastAsia"/>
        </w:rPr>
        <w:t>I/O</w:t>
      </w:r>
      <w:r>
        <w:rPr>
          <w:rFonts w:hint="eastAsia"/>
        </w:rPr>
        <w:t>复用</w:t>
      </w:r>
    </w:p>
    <w:p w:rsidR="00841F18" w:rsidRDefault="00841F18" w:rsidP="00841F18">
      <w:pPr>
        <w:pStyle w:val="2"/>
      </w:pPr>
      <w:r>
        <w:rPr>
          <w:rFonts w:hint="eastAsia"/>
        </w:rPr>
        <w:t>信号驱动式</w:t>
      </w:r>
      <w:r>
        <w:rPr>
          <w:rFonts w:hint="eastAsia"/>
        </w:rPr>
        <w:t>I/O</w:t>
      </w:r>
    </w:p>
    <w:p w:rsidR="00841F18" w:rsidRDefault="00841F18" w:rsidP="00841F18">
      <w:pPr>
        <w:pStyle w:val="2"/>
      </w:pPr>
      <w:r>
        <w:rPr>
          <w:rFonts w:hint="eastAsia"/>
        </w:rPr>
        <w:t>异步</w:t>
      </w:r>
      <w:r>
        <w:rPr>
          <w:rFonts w:hint="eastAsia"/>
        </w:rPr>
        <w:t>I/O</w:t>
      </w:r>
    </w:p>
    <w:p w:rsidR="00841F18" w:rsidRPr="00841F18" w:rsidRDefault="00841F18" w:rsidP="00841F18">
      <w:pPr>
        <w:pStyle w:val="2"/>
      </w:pPr>
      <w:r>
        <w:rPr>
          <w:rFonts w:hint="eastAsia"/>
        </w:rPr>
        <w:t>I/O</w:t>
      </w:r>
      <w:r>
        <w:rPr>
          <w:rFonts w:hint="eastAsia"/>
        </w:rPr>
        <w:t>模型比较</w:t>
      </w:r>
    </w:p>
    <w:sectPr w:rsidR="00841F18" w:rsidRPr="00841F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6C5502"/>
    <w:multiLevelType w:val="hybridMultilevel"/>
    <w:tmpl w:val="711C9916"/>
    <w:lvl w:ilvl="0" w:tplc="4C6C3A3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1E3"/>
    <w:rsid w:val="000E21E3"/>
    <w:rsid w:val="00282F86"/>
    <w:rsid w:val="004550F4"/>
    <w:rsid w:val="004B36E7"/>
    <w:rsid w:val="004C1860"/>
    <w:rsid w:val="00583800"/>
    <w:rsid w:val="005E5499"/>
    <w:rsid w:val="00613CE9"/>
    <w:rsid w:val="006E341A"/>
    <w:rsid w:val="006E40D8"/>
    <w:rsid w:val="007A0CB9"/>
    <w:rsid w:val="00815077"/>
    <w:rsid w:val="00841F18"/>
    <w:rsid w:val="008E3950"/>
    <w:rsid w:val="009A54F7"/>
    <w:rsid w:val="009A5D96"/>
    <w:rsid w:val="00A741DE"/>
    <w:rsid w:val="00AA1038"/>
    <w:rsid w:val="00AE28D7"/>
    <w:rsid w:val="00BF05A6"/>
    <w:rsid w:val="00C062A8"/>
    <w:rsid w:val="00C12A9F"/>
    <w:rsid w:val="00CC58AF"/>
    <w:rsid w:val="00CD1EC3"/>
    <w:rsid w:val="00E5548A"/>
    <w:rsid w:val="00E67752"/>
    <w:rsid w:val="00EB51CC"/>
    <w:rsid w:val="00ED59C9"/>
    <w:rsid w:val="00F33A57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03E34"/>
  <w15:chartTrackingRefBased/>
  <w15:docId w15:val="{643BC389-01C4-4306-8CDE-E7F7D236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5499"/>
    <w:pPr>
      <w:widowControl w:val="0"/>
      <w:spacing w:line="360" w:lineRule="auto"/>
      <w:jc w:val="both"/>
    </w:pPr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jc w:val="left"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F70929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613CE9"/>
    <w:pPr>
      <w:keepNext/>
      <w:keepLines/>
      <w:outlineLvl w:val="4"/>
    </w:pPr>
    <w:rPr>
      <w:rFonts w:eastAsia="华文宋体"/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13CE9"/>
    <w:pPr>
      <w:keepNext/>
      <w:keepLines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70929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613CE9"/>
    <w:rPr>
      <w:rFonts w:ascii="Times New Roman" w:eastAsia="华文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613CE9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List Paragraph"/>
    <w:basedOn w:val="a"/>
    <w:uiPriority w:val="34"/>
    <w:qFormat/>
    <w:rsid w:val="00E6775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15</cp:revision>
  <dcterms:created xsi:type="dcterms:W3CDTF">2019-08-18T05:34:00Z</dcterms:created>
  <dcterms:modified xsi:type="dcterms:W3CDTF">2019-08-18T09:24:00Z</dcterms:modified>
</cp:coreProperties>
</file>